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F6C034" w14:textId="77777777" w:rsidR="0029573C" w:rsidRPr="0029573C" w:rsidRDefault="0029573C" w:rsidP="0029573C">
      <w:pPr>
        <w:spacing w:after="120"/>
        <w:jc w:val="center"/>
        <w:rPr>
          <w:sz w:val="28"/>
          <w:szCs w:val="28"/>
        </w:rPr>
      </w:pPr>
      <w:r w:rsidRPr="0029573C">
        <w:rPr>
          <w:sz w:val="28"/>
          <w:szCs w:val="28"/>
        </w:rPr>
        <w:t xml:space="preserve">  Федеральное государственное образовательное бюджетное</w:t>
      </w:r>
    </w:p>
    <w:p w14:paraId="23388912" w14:textId="77777777" w:rsidR="0029573C" w:rsidRPr="0029573C" w:rsidRDefault="0029573C" w:rsidP="0029573C">
      <w:pPr>
        <w:spacing w:after="120"/>
        <w:jc w:val="center"/>
        <w:rPr>
          <w:sz w:val="28"/>
          <w:szCs w:val="28"/>
        </w:rPr>
      </w:pPr>
      <w:r w:rsidRPr="0029573C">
        <w:rPr>
          <w:sz w:val="28"/>
          <w:szCs w:val="28"/>
        </w:rPr>
        <w:t>учреждение высшего образования</w:t>
      </w:r>
    </w:p>
    <w:p w14:paraId="4AEF4CE2" w14:textId="77777777" w:rsidR="0029573C" w:rsidRPr="0029573C" w:rsidRDefault="0029573C" w:rsidP="0029573C">
      <w:pPr>
        <w:spacing w:after="120"/>
        <w:jc w:val="center"/>
        <w:rPr>
          <w:b/>
          <w:sz w:val="28"/>
          <w:szCs w:val="28"/>
        </w:rPr>
      </w:pPr>
      <w:r w:rsidRPr="0029573C">
        <w:rPr>
          <w:b/>
          <w:sz w:val="28"/>
          <w:szCs w:val="28"/>
        </w:rPr>
        <w:t>«ФИНАНСОВЫЙ УНИВЕРСИТЕТ ПРИ ПРАВИТЕЛЬСТВЕ</w:t>
      </w:r>
    </w:p>
    <w:p w14:paraId="59654FAB" w14:textId="77777777" w:rsidR="0029573C" w:rsidRPr="0029573C" w:rsidRDefault="0029573C" w:rsidP="0029573C">
      <w:pPr>
        <w:spacing w:after="120"/>
        <w:jc w:val="center"/>
        <w:rPr>
          <w:b/>
          <w:sz w:val="28"/>
          <w:szCs w:val="28"/>
        </w:rPr>
      </w:pPr>
      <w:r w:rsidRPr="0029573C">
        <w:rPr>
          <w:b/>
          <w:sz w:val="28"/>
          <w:szCs w:val="28"/>
        </w:rPr>
        <w:t>РОССИЙСКОЙ ФЕДЕРАЦИИ»</w:t>
      </w:r>
    </w:p>
    <w:p w14:paraId="1EAE3D99" w14:textId="77777777" w:rsidR="0029573C" w:rsidRPr="0029573C" w:rsidRDefault="0029573C" w:rsidP="0029573C">
      <w:pPr>
        <w:spacing w:after="120"/>
        <w:jc w:val="center"/>
        <w:rPr>
          <w:sz w:val="28"/>
          <w:szCs w:val="28"/>
        </w:rPr>
      </w:pPr>
      <w:r w:rsidRPr="0029573C">
        <w:rPr>
          <w:sz w:val="28"/>
          <w:szCs w:val="28"/>
        </w:rPr>
        <w:t>(Финансовый университет)</w:t>
      </w:r>
    </w:p>
    <w:p w14:paraId="1D7DCE55" w14:textId="77777777" w:rsidR="0029573C" w:rsidRPr="0029573C" w:rsidRDefault="0029573C" w:rsidP="0029573C">
      <w:pPr>
        <w:jc w:val="center"/>
        <w:rPr>
          <w:b/>
          <w:sz w:val="28"/>
          <w:szCs w:val="28"/>
        </w:rPr>
      </w:pPr>
      <w:r w:rsidRPr="0029573C">
        <w:rPr>
          <w:b/>
          <w:sz w:val="28"/>
          <w:szCs w:val="28"/>
        </w:rPr>
        <w:t>Департамент мировой экономики и международного бизнеса</w:t>
      </w:r>
    </w:p>
    <w:p w14:paraId="7E614BBF" w14:textId="77777777" w:rsidR="0029573C" w:rsidRPr="0029573C" w:rsidRDefault="0029573C" w:rsidP="0029573C">
      <w:pPr>
        <w:jc w:val="center"/>
        <w:rPr>
          <w:b/>
          <w:color w:val="000000"/>
          <w:sz w:val="28"/>
          <w:szCs w:val="28"/>
          <w:lang w:eastAsia="ru-RU"/>
        </w:rPr>
      </w:pPr>
      <w:r w:rsidRPr="0029573C">
        <w:rPr>
          <w:b/>
          <w:color w:val="000000"/>
          <w:sz w:val="28"/>
          <w:szCs w:val="28"/>
          <w:lang w:eastAsia="ru-RU"/>
        </w:rPr>
        <w:t>Факультета международных экономических отношений</w:t>
      </w:r>
    </w:p>
    <w:p w14:paraId="75A3D96B" w14:textId="77777777" w:rsidR="0029573C" w:rsidRPr="0029573C" w:rsidRDefault="0029573C" w:rsidP="0029573C">
      <w:pPr>
        <w:jc w:val="center"/>
        <w:rPr>
          <w:b/>
          <w:color w:val="000000"/>
          <w:sz w:val="28"/>
          <w:szCs w:val="28"/>
          <w:lang w:eastAsia="ru-RU"/>
        </w:rPr>
      </w:pPr>
    </w:p>
    <w:p w14:paraId="29D8C19A" w14:textId="77777777" w:rsidR="0029573C" w:rsidRPr="0029573C" w:rsidRDefault="0029573C" w:rsidP="0029573C">
      <w:pPr>
        <w:jc w:val="center"/>
        <w:rPr>
          <w:sz w:val="28"/>
          <w:szCs w:val="28"/>
        </w:rPr>
      </w:pPr>
    </w:p>
    <w:tbl>
      <w:tblPr>
        <w:tblW w:w="9356" w:type="dxa"/>
        <w:tblLook w:val="04A0" w:firstRow="1" w:lastRow="0" w:firstColumn="1" w:lastColumn="0" w:noHBand="0" w:noVBand="1"/>
      </w:tblPr>
      <w:tblGrid>
        <w:gridCol w:w="4221"/>
        <w:gridCol w:w="5135"/>
      </w:tblGrid>
      <w:tr w:rsidR="0029573C" w:rsidRPr="0029573C" w14:paraId="10AF7503" w14:textId="77777777" w:rsidTr="0029573C">
        <w:tc>
          <w:tcPr>
            <w:tcW w:w="4221" w:type="dxa"/>
            <w:shd w:val="clear" w:color="auto" w:fill="auto"/>
          </w:tcPr>
          <w:p w14:paraId="7B8801CA" w14:textId="77777777" w:rsidR="0029573C" w:rsidRPr="0029573C" w:rsidRDefault="0029573C" w:rsidP="0029573C">
            <w:pPr>
              <w:rPr>
                <w:sz w:val="28"/>
                <w:szCs w:val="28"/>
                <w:lang w:eastAsia="ru-RU"/>
              </w:rPr>
            </w:pPr>
          </w:p>
          <w:p w14:paraId="2BB9A236" w14:textId="77777777" w:rsidR="0029573C" w:rsidRPr="0029573C" w:rsidRDefault="0029573C" w:rsidP="0029573C">
            <w:pPr>
              <w:rPr>
                <w:sz w:val="28"/>
                <w:szCs w:val="28"/>
                <w:lang w:eastAsia="ru-RU"/>
              </w:rPr>
            </w:pPr>
          </w:p>
          <w:p w14:paraId="0B90C6F7" w14:textId="77777777" w:rsidR="0029573C" w:rsidRPr="0029573C" w:rsidRDefault="0029573C" w:rsidP="0029573C">
            <w:pPr>
              <w:rPr>
                <w:sz w:val="28"/>
                <w:szCs w:val="28"/>
                <w:lang w:eastAsia="ru-RU"/>
              </w:rPr>
            </w:pPr>
          </w:p>
        </w:tc>
        <w:tc>
          <w:tcPr>
            <w:tcW w:w="5135" w:type="dxa"/>
            <w:shd w:val="clear" w:color="auto" w:fill="auto"/>
          </w:tcPr>
          <w:p w14:paraId="4C2DA0EF" w14:textId="77777777" w:rsidR="0029573C" w:rsidRPr="0029573C" w:rsidRDefault="0029573C" w:rsidP="0029573C">
            <w:pPr>
              <w:widowControl w:val="0"/>
              <w:autoSpaceDE w:val="0"/>
              <w:autoSpaceDN w:val="0"/>
              <w:adjustRightInd w:val="0"/>
              <w:rPr>
                <w:rFonts w:eastAsia="Calibri"/>
                <w:bCs/>
                <w:caps/>
                <w:sz w:val="28"/>
                <w:szCs w:val="28"/>
              </w:rPr>
            </w:pPr>
            <w:r w:rsidRPr="0029573C">
              <w:rPr>
                <w:rFonts w:eastAsia="Calibri"/>
                <w:bCs/>
                <w:caps/>
                <w:sz w:val="28"/>
                <w:szCs w:val="28"/>
              </w:rPr>
              <w:t>Утверждаю</w:t>
            </w:r>
          </w:p>
          <w:p w14:paraId="0D83DB4D" w14:textId="77777777" w:rsidR="0029573C" w:rsidRPr="0029573C" w:rsidRDefault="0029573C" w:rsidP="0029573C">
            <w:pPr>
              <w:widowControl w:val="0"/>
              <w:autoSpaceDE w:val="0"/>
              <w:autoSpaceDN w:val="0"/>
              <w:adjustRightInd w:val="0"/>
              <w:rPr>
                <w:rFonts w:eastAsia="Calibri"/>
                <w:bCs/>
                <w:sz w:val="28"/>
                <w:szCs w:val="28"/>
              </w:rPr>
            </w:pPr>
            <w:r w:rsidRPr="0029573C">
              <w:rPr>
                <w:rFonts w:eastAsia="Calibri"/>
                <w:bCs/>
                <w:sz w:val="28"/>
                <w:szCs w:val="28"/>
              </w:rPr>
              <w:t>Проректор по учебной и</w:t>
            </w:r>
          </w:p>
          <w:p w14:paraId="1680D0B9" w14:textId="77777777" w:rsidR="0029573C" w:rsidRPr="0029573C" w:rsidRDefault="0029573C" w:rsidP="0029573C">
            <w:pPr>
              <w:widowControl w:val="0"/>
              <w:autoSpaceDE w:val="0"/>
              <w:autoSpaceDN w:val="0"/>
              <w:adjustRightInd w:val="0"/>
              <w:rPr>
                <w:rFonts w:eastAsia="Calibri"/>
                <w:bCs/>
                <w:sz w:val="28"/>
                <w:szCs w:val="28"/>
              </w:rPr>
            </w:pPr>
            <w:r w:rsidRPr="0029573C">
              <w:rPr>
                <w:rFonts w:eastAsia="Calibri"/>
                <w:bCs/>
                <w:sz w:val="28"/>
                <w:szCs w:val="28"/>
              </w:rPr>
              <w:t xml:space="preserve">методической работе </w:t>
            </w:r>
          </w:p>
          <w:p w14:paraId="66D40213" w14:textId="77777777" w:rsidR="0029573C" w:rsidRPr="0029573C" w:rsidRDefault="0029573C" w:rsidP="0029573C">
            <w:pPr>
              <w:widowControl w:val="0"/>
              <w:autoSpaceDE w:val="0"/>
              <w:autoSpaceDN w:val="0"/>
              <w:adjustRightInd w:val="0"/>
              <w:rPr>
                <w:rFonts w:eastAsia="Calibri"/>
                <w:bCs/>
                <w:sz w:val="28"/>
                <w:szCs w:val="28"/>
              </w:rPr>
            </w:pPr>
          </w:p>
          <w:p w14:paraId="6E608DEF" w14:textId="1CB281D0" w:rsidR="0029573C" w:rsidRPr="0029573C" w:rsidRDefault="0029573C" w:rsidP="0029573C">
            <w:pPr>
              <w:widowControl w:val="0"/>
              <w:autoSpaceDE w:val="0"/>
              <w:autoSpaceDN w:val="0"/>
              <w:adjustRightInd w:val="0"/>
              <w:spacing w:line="360" w:lineRule="auto"/>
              <w:rPr>
                <w:rFonts w:eastAsia="Calibri"/>
                <w:bCs/>
                <w:sz w:val="28"/>
                <w:szCs w:val="28"/>
              </w:rPr>
            </w:pPr>
            <w:r w:rsidRPr="0029573C">
              <w:rPr>
                <w:rFonts w:eastAsia="Calibri"/>
                <w:bCs/>
                <w:sz w:val="28"/>
                <w:szCs w:val="28"/>
              </w:rPr>
              <w:t>Е.А. Каменева</w:t>
            </w:r>
          </w:p>
          <w:p w14:paraId="0931ED68" w14:textId="02C0A647" w:rsidR="0029573C" w:rsidRPr="0029573C" w:rsidRDefault="0029573C" w:rsidP="0029573C">
            <w:pPr>
              <w:spacing w:line="480" w:lineRule="auto"/>
              <w:ind w:left="315"/>
              <w:rPr>
                <w:sz w:val="28"/>
                <w:szCs w:val="28"/>
                <w:lang w:eastAsia="ru-RU"/>
              </w:rPr>
            </w:pPr>
            <w:r w:rsidRPr="0029573C">
              <w:rPr>
                <w:sz w:val="28"/>
                <w:szCs w:val="28"/>
                <w:lang w:eastAsia="ru-RU"/>
              </w:rPr>
              <w:softHyphen/>
            </w:r>
            <w:r w:rsidRPr="0029573C">
              <w:rPr>
                <w:sz w:val="28"/>
                <w:szCs w:val="28"/>
                <w:lang w:eastAsia="ru-RU"/>
              </w:rPr>
              <w:softHyphen/>
            </w:r>
            <w:r w:rsidRPr="0029573C">
              <w:rPr>
                <w:sz w:val="28"/>
                <w:szCs w:val="28"/>
                <w:lang w:eastAsia="ru-RU"/>
              </w:rPr>
              <w:softHyphen/>
            </w:r>
            <w:r w:rsidR="009341A7">
              <w:rPr>
                <w:sz w:val="28"/>
                <w:szCs w:val="28"/>
                <w:lang w:eastAsia="ru-RU"/>
              </w:rPr>
              <w:t xml:space="preserve">19.10. </w:t>
            </w:r>
            <w:r w:rsidRPr="0029573C">
              <w:rPr>
                <w:sz w:val="28"/>
                <w:szCs w:val="28"/>
                <w:lang w:eastAsia="ru-RU"/>
              </w:rPr>
              <w:t>2022 г.</w:t>
            </w:r>
          </w:p>
          <w:p w14:paraId="5B6D71B1" w14:textId="77777777" w:rsidR="0029573C" w:rsidRPr="0029573C" w:rsidRDefault="0029573C" w:rsidP="0029573C">
            <w:pPr>
              <w:jc w:val="right"/>
              <w:rPr>
                <w:sz w:val="28"/>
                <w:szCs w:val="28"/>
                <w:lang w:eastAsia="ru-RU"/>
              </w:rPr>
            </w:pPr>
            <w:bookmarkStart w:id="0" w:name="_GoBack"/>
            <w:bookmarkEnd w:id="0"/>
          </w:p>
        </w:tc>
      </w:tr>
    </w:tbl>
    <w:p w14:paraId="7A6A27EC" w14:textId="77777777" w:rsidR="003E4A0F" w:rsidRDefault="003E4A0F" w:rsidP="003E4A0F">
      <w:pPr>
        <w:ind w:left="360"/>
        <w:jc w:val="both"/>
      </w:pPr>
    </w:p>
    <w:p w14:paraId="558A7408" w14:textId="42DB4614" w:rsidR="003E4A0F" w:rsidRDefault="006D7163" w:rsidP="003E4A0F">
      <w:pPr>
        <w:pStyle w:val="11"/>
        <w:ind w:firstLine="0"/>
        <w:jc w:val="center"/>
        <w:rPr>
          <w:b/>
          <w:sz w:val="32"/>
          <w:szCs w:val="32"/>
        </w:rPr>
      </w:pPr>
      <w:proofErr w:type="spellStart"/>
      <w:r>
        <w:rPr>
          <w:b/>
          <w:bCs/>
          <w:sz w:val="32"/>
          <w:szCs w:val="32"/>
        </w:rPr>
        <w:t>Минчичова</w:t>
      </w:r>
      <w:proofErr w:type="spellEnd"/>
      <w:r>
        <w:rPr>
          <w:b/>
          <w:bCs/>
          <w:sz w:val="32"/>
          <w:szCs w:val="32"/>
        </w:rPr>
        <w:t xml:space="preserve"> В.С.</w:t>
      </w:r>
    </w:p>
    <w:p w14:paraId="3B9234F1" w14:textId="77777777" w:rsidR="003E4A0F" w:rsidRDefault="003E4A0F" w:rsidP="003E4A0F">
      <w:pPr>
        <w:pStyle w:val="11"/>
        <w:ind w:firstLine="0"/>
      </w:pPr>
    </w:p>
    <w:p w14:paraId="4281FFB7" w14:textId="4262114E" w:rsidR="003E4A0F" w:rsidRDefault="006D7163" w:rsidP="003E4A0F">
      <w:pPr>
        <w:pStyle w:val="a5"/>
        <w:jc w:val="center"/>
        <w:rPr>
          <w:rFonts w:ascii="Times New Roman,Bold" w:hAnsi="Times New Roman,Bold"/>
          <w:b/>
          <w:caps/>
          <w:sz w:val="32"/>
          <w:szCs w:val="32"/>
        </w:rPr>
      </w:pPr>
      <w:r w:rsidRPr="006D7163">
        <w:rPr>
          <w:rFonts w:ascii="Times New Roman,Bold" w:hAnsi="Times New Roman,Bold"/>
          <w:b/>
          <w:caps/>
          <w:sz w:val="32"/>
          <w:szCs w:val="32"/>
        </w:rPr>
        <w:t>Национальны</w:t>
      </w:r>
      <w:r w:rsidR="0029573C">
        <w:rPr>
          <w:rFonts w:ascii="Times New Roman,Bold" w:hAnsi="Times New Roman,Bold"/>
          <w:b/>
          <w:caps/>
          <w:sz w:val="32"/>
          <w:szCs w:val="32"/>
        </w:rPr>
        <w:t>Е</w:t>
      </w:r>
      <w:r w:rsidRPr="006D7163">
        <w:rPr>
          <w:rFonts w:ascii="Times New Roman,Bold" w:hAnsi="Times New Roman,Bold"/>
          <w:b/>
          <w:caps/>
          <w:sz w:val="32"/>
          <w:szCs w:val="32"/>
        </w:rPr>
        <w:t xml:space="preserve"> экономики зарубежных стран</w:t>
      </w:r>
    </w:p>
    <w:p w14:paraId="5BDFA1F8" w14:textId="0881A183" w:rsidR="008C3156" w:rsidRPr="006D7163" w:rsidRDefault="008C3156" w:rsidP="003E4A0F">
      <w:pPr>
        <w:pStyle w:val="a5"/>
        <w:jc w:val="center"/>
        <w:rPr>
          <w:b/>
          <w:caps/>
        </w:rPr>
      </w:pPr>
      <w:r>
        <w:rPr>
          <w:rFonts w:ascii="Times New Roman,Bold" w:hAnsi="Times New Roman,Bold"/>
          <w:b/>
          <w:caps/>
          <w:sz w:val="32"/>
          <w:szCs w:val="32"/>
        </w:rPr>
        <w:t>(на английском языке)</w:t>
      </w:r>
    </w:p>
    <w:p w14:paraId="66DCF02A" w14:textId="77777777" w:rsidR="003E4A0F" w:rsidRPr="00602655" w:rsidRDefault="003E4A0F" w:rsidP="003E4A0F">
      <w:pPr>
        <w:shd w:val="clear" w:color="auto" w:fill="FFFFFF"/>
        <w:ind w:left="28"/>
        <w:jc w:val="center"/>
        <w:rPr>
          <w:sz w:val="28"/>
          <w:szCs w:val="28"/>
        </w:rPr>
      </w:pPr>
      <w:r w:rsidRPr="00F7741B">
        <w:rPr>
          <w:b/>
          <w:bCs/>
          <w:color w:val="000000"/>
          <w:sz w:val="28"/>
          <w:szCs w:val="28"/>
        </w:rPr>
        <w:t>Рабочая программа</w:t>
      </w:r>
      <w:r w:rsidRPr="00602655">
        <w:rPr>
          <w:b/>
          <w:bCs/>
          <w:color w:val="000000"/>
          <w:sz w:val="28"/>
          <w:szCs w:val="28"/>
        </w:rPr>
        <w:t xml:space="preserve"> дисциплины</w:t>
      </w:r>
    </w:p>
    <w:p w14:paraId="44F6667B" w14:textId="77777777" w:rsidR="003E4A0F" w:rsidRPr="00602655" w:rsidRDefault="003E4A0F" w:rsidP="003E4A0F">
      <w:pPr>
        <w:shd w:val="clear" w:color="auto" w:fill="FFFFFF"/>
        <w:tabs>
          <w:tab w:val="left" w:pos="1066"/>
        </w:tabs>
        <w:ind w:firstLine="284"/>
        <w:jc w:val="center"/>
        <w:rPr>
          <w:color w:val="000000"/>
          <w:sz w:val="28"/>
          <w:szCs w:val="28"/>
        </w:rPr>
      </w:pPr>
      <w:r w:rsidRPr="00602655">
        <w:rPr>
          <w:color w:val="000000"/>
          <w:sz w:val="28"/>
          <w:szCs w:val="28"/>
        </w:rPr>
        <w:t>для студентов, обучающихся по направлению подготовки</w:t>
      </w:r>
    </w:p>
    <w:p w14:paraId="3BC653C0" w14:textId="77777777" w:rsidR="003E4A0F" w:rsidRPr="00AA5FB8" w:rsidRDefault="003E4A0F" w:rsidP="003E4A0F">
      <w:pPr>
        <w:shd w:val="clear" w:color="auto" w:fill="FFFFFF"/>
        <w:tabs>
          <w:tab w:val="left" w:pos="1066"/>
        </w:tabs>
        <w:ind w:firstLine="284"/>
        <w:jc w:val="center"/>
        <w:rPr>
          <w:b/>
          <w:bCs/>
          <w:color w:val="000000"/>
          <w:sz w:val="28"/>
          <w:szCs w:val="28"/>
        </w:rPr>
      </w:pPr>
      <w:r>
        <w:rPr>
          <w:color w:val="000000"/>
          <w:sz w:val="28"/>
          <w:szCs w:val="28"/>
        </w:rPr>
        <w:t>3</w:t>
      </w:r>
      <w:r w:rsidRPr="00602655">
        <w:rPr>
          <w:color w:val="000000"/>
          <w:sz w:val="28"/>
          <w:szCs w:val="28"/>
        </w:rPr>
        <w:t>8</w:t>
      </w:r>
      <w:r>
        <w:rPr>
          <w:color w:val="000000"/>
          <w:sz w:val="28"/>
          <w:szCs w:val="28"/>
        </w:rPr>
        <w:t>.</w:t>
      </w:r>
      <w:r w:rsidRPr="00602655">
        <w:rPr>
          <w:color w:val="000000"/>
          <w:sz w:val="28"/>
          <w:szCs w:val="28"/>
        </w:rPr>
        <w:t>0</w:t>
      </w:r>
      <w:r>
        <w:rPr>
          <w:color w:val="000000"/>
          <w:sz w:val="28"/>
          <w:szCs w:val="28"/>
        </w:rPr>
        <w:t>3.</w:t>
      </w:r>
      <w:r w:rsidRPr="00602655">
        <w:rPr>
          <w:color w:val="000000"/>
          <w:sz w:val="28"/>
          <w:szCs w:val="28"/>
        </w:rPr>
        <w:t>0</w:t>
      </w:r>
      <w:r>
        <w:rPr>
          <w:color w:val="000000"/>
          <w:sz w:val="28"/>
          <w:szCs w:val="28"/>
        </w:rPr>
        <w:t>1</w:t>
      </w:r>
      <w:r w:rsidRPr="00602655">
        <w:rPr>
          <w:color w:val="000000"/>
          <w:sz w:val="28"/>
          <w:szCs w:val="28"/>
        </w:rPr>
        <w:t xml:space="preserve"> «Экономика»</w:t>
      </w:r>
    </w:p>
    <w:p w14:paraId="07716086" w14:textId="77777777" w:rsidR="0029573C" w:rsidRPr="0029573C" w:rsidRDefault="0029573C" w:rsidP="0029573C">
      <w:pPr>
        <w:autoSpaceDE w:val="0"/>
        <w:autoSpaceDN w:val="0"/>
        <w:adjustRightInd w:val="0"/>
        <w:jc w:val="center"/>
        <w:rPr>
          <w:rFonts w:eastAsia="Calibri"/>
          <w:bCs/>
          <w:sz w:val="28"/>
          <w:szCs w:val="28"/>
          <w:lang w:eastAsia="ru-RU"/>
        </w:rPr>
      </w:pPr>
      <w:r w:rsidRPr="0029573C">
        <w:rPr>
          <w:rFonts w:eastAsia="Calibri"/>
          <w:bCs/>
          <w:sz w:val="28"/>
          <w:szCs w:val="28"/>
          <w:lang w:eastAsia="ru-RU"/>
        </w:rPr>
        <w:t>Профиль «Мировая экономика и международный бизнес</w:t>
      </w:r>
      <w:r w:rsidRPr="0029573C">
        <w:rPr>
          <w:rFonts w:eastAsia="Calibri"/>
          <w:b/>
          <w:bCs/>
          <w:sz w:val="28"/>
          <w:szCs w:val="28"/>
          <w:lang w:eastAsia="ru-RU"/>
        </w:rPr>
        <w:t xml:space="preserve"> </w:t>
      </w:r>
    </w:p>
    <w:p w14:paraId="2390ADDA" w14:textId="77777777" w:rsidR="0029573C" w:rsidRPr="0029573C" w:rsidRDefault="0029573C" w:rsidP="0029573C">
      <w:pPr>
        <w:autoSpaceDE w:val="0"/>
        <w:autoSpaceDN w:val="0"/>
        <w:adjustRightInd w:val="0"/>
        <w:jc w:val="center"/>
        <w:rPr>
          <w:rFonts w:eastAsia="Calibri"/>
          <w:bCs/>
          <w:sz w:val="28"/>
          <w:szCs w:val="28"/>
          <w:lang w:eastAsia="ru-RU"/>
        </w:rPr>
      </w:pPr>
      <w:r w:rsidRPr="0029573C">
        <w:rPr>
          <w:rFonts w:eastAsia="Calibri"/>
          <w:bCs/>
          <w:sz w:val="28"/>
          <w:szCs w:val="28"/>
          <w:lang w:eastAsia="ru-RU"/>
        </w:rPr>
        <w:t>(с частичной реализацией на английском языке)»</w:t>
      </w:r>
    </w:p>
    <w:p w14:paraId="6891BB84" w14:textId="77777777" w:rsidR="007D18AF" w:rsidRDefault="007D18AF" w:rsidP="003E4A0F">
      <w:pPr>
        <w:jc w:val="center"/>
        <w:rPr>
          <w:i/>
        </w:rPr>
      </w:pPr>
    </w:p>
    <w:p w14:paraId="39D3AB64" w14:textId="77777777" w:rsidR="003E4A0F" w:rsidRPr="00FA2B42" w:rsidRDefault="003E4A0F" w:rsidP="003E4A0F">
      <w:pPr>
        <w:widowControl w:val="0"/>
        <w:shd w:val="clear" w:color="auto" w:fill="FFFFFF"/>
        <w:autoSpaceDE w:val="0"/>
        <w:autoSpaceDN w:val="0"/>
        <w:adjustRightInd w:val="0"/>
        <w:ind w:left="28"/>
        <w:jc w:val="center"/>
        <w:rPr>
          <w:rFonts w:eastAsia="Calibri"/>
          <w:i/>
          <w:color w:val="000000" w:themeColor="text1"/>
          <w:sz w:val="28"/>
          <w:szCs w:val="28"/>
        </w:rPr>
      </w:pPr>
      <w:r w:rsidRPr="00FA2B42">
        <w:rPr>
          <w:rFonts w:eastAsia="Calibri"/>
          <w:i/>
          <w:color w:val="000000" w:themeColor="text1"/>
          <w:sz w:val="28"/>
          <w:szCs w:val="28"/>
        </w:rPr>
        <w:t>Рекомендовано Ученым советом Факультета международных экономических отношений</w:t>
      </w:r>
    </w:p>
    <w:p w14:paraId="58F0F272" w14:textId="23807BBA" w:rsidR="003E4A0F" w:rsidRDefault="0029573C" w:rsidP="003E4A0F">
      <w:pPr>
        <w:widowControl w:val="0"/>
        <w:shd w:val="clear" w:color="auto" w:fill="FFFFFF"/>
        <w:autoSpaceDE w:val="0"/>
        <w:autoSpaceDN w:val="0"/>
        <w:adjustRightInd w:val="0"/>
        <w:ind w:left="28"/>
        <w:jc w:val="center"/>
        <w:rPr>
          <w:i/>
          <w:sz w:val="28"/>
          <w:szCs w:val="28"/>
        </w:rPr>
      </w:pPr>
      <w:r w:rsidRPr="0029573C">
        <w:rPr>
          <w:i/>
          <w:sz w:val="28"/>
          <w:szCs w:val="28"/>
        </w:rPr>
        <w:t xml:space="preserve">(протокол </w:t>
      </w:r>
      <w:r w:rsidR="009D5736">
        <w:rPr>
          <w:i/>
          <w:sz w:val="28"/>
          <w:szCs w:val="28"/>
        </w:rPr>
        <w:t xml:space="preserve">№ </w:t>
      </w:r>
      <w:r w:rsidR="009D5736">
        <w:rPr>
          <w:rFonts w:eastAsia="Calibri"/>
          <w:i/>
          <w:sz w:val="28"/>
          <w:szCs w:val="28"/>
        </w:rPr>
        <w:t xml:space="preserve">27 от 18.10.2022 </w:t>
      </w:r>
      <w:r w:rsidRPr="0029573C">
        <w:rPr>
          <w:i/>
          <w:sz w:val="28"/>
          <w:szCs w:val="28"/>
        </w:rPr>
        <w:t>г.)</w:t>
      </w:r>
    </w:p>
    <w:p w14:paraId="06DC2602" w14:textId="77777777" w:rsidR="0029573C" w:rsidRPr="00FA2B42" w:rsidRDefault="0029573C" w:rsidP="003E4A0F">
      <w:pPr>
        <w:widowControl w:val="0"/>
        <w:shd w:val="clear" w:color="auto" w:fill="FFFFFF"/>
        <w:autoSpaceDE w:val="0"/>
        <w:autoSpaceDN w:val="0"/>
        <w:adjustRightInd w:val="0"/>
        <w:ind w:left="28"/>
        <w:jc w:val="center"/>
        <w:rPr>
          <w:rFonts w:eastAsia="Calibri"/>
          <w:color w:val="000000" w:themeColor="text1"/>
          <w:sz w:val="28"/>
          <w:szCs w:val="28"/>
        </w:rPr>
      </w:pPr>
    </w:p>
    <w:p w14:paraId="2E91DF8C" w14:textId="77777777" w:rsidR="003E4A0F" w:rsidRPr="00FA2B42" w:rsidRDefault="003E4A0F" w:rsidP="003E4A0F">
      <w:pPr>
        <w:widowControl w:val="0"/>
        <w:shd w:val="clear" w:color="auto" w:fill="FFFFFF"/>
        <w:autoSpaceDE w:val="0"/>
        <w:autoSpaceDN w:val="0"/>
        <w:adjustRightInd w:val="0"/>
        <w:ind w:left="28"/>
        <w:jc w:val="center"/>
        <w:rPr>
          <w:rFonts w:eastAsia="Calibri"/>
          <w:i/>
          <w:color w:val="000000" w:themeColor="text1"/>
          <w:sz w:val="28"/>
          <w:szCs w:val="28"/>
        </w:rPr>
      </w:pPr>
      <w:r w:rsidRPr="00FA2B42">
        <w:rPr>
          <w:rFonts w:eastAsia="Calibri"/>
          <w:i/>
          <w:color w:val="000000" w:themeColor="text1"/>
          <w:sz w:val="28"/>
          <w:szCs w:val="28"/>
        </w:rPr>
        <w:t>Одобрено Советом учебно-научного Департамента мировой экономики и международного бизнеса</w:t>
      </w:r>
    </w:p>
    <w:p w14:paraId="131A863A" w14:textId="712E305D" w:rsidR="0068056A" w:rsidRDefault="0029573C" w:rsidP="003E4A0F">
      <w:pPr>
        <w:widowControl w:val="0"/>
        <w:shd w:val="clear" w:color="auto" w:fill="FFFFFF"/>
        <w:autoSpaceDE w:val="0"/>
        <w:autoSpaceDN w:val="0"/>
        <w:adjustRightInd w:val="0"/>
        <w:ind w:left="28"/>
        <w:jc w:val="center"/>
        <w:rPr>
          <w:i/>
          <w:sz w:val="28"/>
          <w:szCs w:val="28"/>
        </w:rPr>
      </w:pPr>
      <w:r w:rsidRPr="0029573C">
        <w:rPr>
          <w:i/>
          <w:sz w:val="28"/>
          <w:szCs w:val="28"/>
        </w:rPr>
        <w:t xml:space="preserve">(протокол № </w:t>
      </w:r>
      <w:r w:rsidR="009D5736">
        <w:rPr>
          <w:rFonts w:eastAsia="Calibri"/>
          <w:i/>
          <w:sz w:val="28"/>
          <w:szCs w:val="28"/>
        </w:rPr>
        <w:t xml:space="preserve">1 от 18.10.2022 </w:t>
      </w:r>
      <w:r w:rsidRPr="0029573C">
        <w:rPr>
          <w:i/>
          <w:sz w:val="28"/>
          <w:szCs w:val="28"/>
        </w:rPr>
        <w:t>г.)</w:t>
      </w:r>
    </w:p>
    <w:p w14:paraId="3C3074B0" w14:textId="77777777" w:rsidR="0029573C" w:rsidRPr="00FA2B42" w:rsidRDefault="0029573C" w:rsidP="003E4A0F">
      <w:pPr>
        <w:widowControl w:val="0"/>
        <w:shd w:val="clear" w:color="auto" w:fill="FFFFFF"/>
        <w:autoSpaceDE w:val="0"/>
        <w:autoSpaceDN w:val="0"/>
        <w:adjustRightInd w:val="0"/>
        <w:ind w:left="28"/>
        <w:jc w:val="center"/>
        <w:rPr>
          <w:rFonts w:eastAsia="Calibri"/>
          <w:i/>
          <w:color w:val="000000" w:themeColor="text1"/>
          <w:sz w:val="28"/>
          <w:szCs w:val="28"/>
        </w:rPr>
      </w:pPr>
    </w:p>
    <w:p w14:paraId="3187E9FE" w14:textId="77777777" w:rsidR="00DD006E" w:rsidRDefault="00DD006E" w:rsidP="003E4A0F">
      <w:pPr>
        <w:jc w:val="center"/>
        <w:rPr>
          <w:b/>
          <w:bCs/>
          <w:color w:val="000000" w:themeColor="text1"/>
          <w:sz w:val="28"/>
          <w:szCs w:val="28"/>
        </w:rPr>
      </w:pPr>
    </w:p>
    <w:p w14:paraId="6522C081" w14:textId="77777777" w:rsidR="00DD006E" w:rsidRDefault="00DD006E" w:rsidP="003E4A0F">
      <w:pPr>
        <w:jc w:val="center"/>
        <w:rPr>
          <w:b/>
          <w:bCs/>
          <w:color w:val="000000" w:themeColor="text1"/>
          <w:sz w:val="28"/>
          <w:szCs w:val="28"/>
        </w:rPr>
      </w:pPr>
    </w:p>
    <w:p w14:paraId="1F56DCBA" w14:textId="0BEED9B6" w:rsidR="003E4A0F" w:rsidRPr="00FA2B42" w:rsidRDefault="0068056A" w:rsidP="003E4A0F">
      <w:pPr>
        <w:jc w:val="center"/>
        <w:rPr>
          <w:b/>
          <w:bCs/>
          <w:color w:val="000000" w:themeColor="text1"/>
          <w:sz w:val="28"/>
          <w:szCs w:val="28"/>
        </w:rPr>
      </w:pPr>
      <w:r>
        <w:rPr>
          <w:b/>
          <w:bCs/>
          <w:color w:val="000000" w:themeColor="text1"/>
          <w:sz w:val="28"/>
          <w:szCs w:val="28"/>
        </w:rPr>
        <w:t xml:space="preserve">Москва </w:t>
      </w:r>
      <w:r w:rsidR="003E4A0F" w:rsidRPr="00FA2B42">
        <w:rPr>
          <w:b/>
          <w:bCs/>
          <w:color w:val="000000" w:themeColor="text1"/>
          <w:sz w:val="28"/>
          <w:szCs w:val="28"/>
        </w:rPr>
        <w:t>202</w:t>
      </w:r>
      <w:r w:rsidR="007D18AF" w:rsidRPr="00FA2B42">
        <w:rPr>
          <w:b/>
          <w:bCs/>
          <w:color w:val="000000" w:themeColor="text1"/>
          <w:sz w:val="28"/>
          <w:szCs w:val="28"/>
        </w:rPr>
        <w:t>2</w:t>
      </w:r>
    </w:p>
    <w:p w14:paraId="0A4B7E0A" w14:textId="77777777" w:rsidR="00AF715E" w:rsidRDefault="00AF715E">
      <w:pPr>
        <w:spacing w:after="160" w:line="259" w:lineRule="auto"/>
        <w:rPr>
          <w:rFonts w:ascii="Times New Roman,Bold" w:hAnsi="Times New Roman,Bold"/>
          <w:b/>
          <w:sz w:val="28"/>
          <w:szCs w:val="28"/>
        </w:rPr>
      </w:pPr>
      <w:r>
        <w:rPr>
          <w:rFonts w:ascii="Times New Roman,Bold" w:hAnsi="Times New Roman,Bold"/>
          <w:b/>
          <w:sz w:val="28"/>
          <w:szCs w:val="28"/>
        </w:rPr>
        <w:br w:type="page"/>
      </w:r>
    </w:p>
    <w:p w14:paraId="625E92E6" w14:textId="7FBD8F72" w:rsidR="003E4A0F" w:rsidRPr="00C2123B" w:rsidRDefault="003E4A0F" w:rsidP="003E4A0F">
      <w:pPr>
        <w:pStyle w:val="a5"/>
        <w:contextualSpacing/>
        <w:jc w:val="both"/>
        <w:rPr>
          <w:rFonts w:ascii="Times New Roman,Bold" w:hAnsi="Times New Roman,Bold"/>
          <w:b/>
          <w:sz w:val="28"/>
          <w:szCs w:val="28"/>
        </w:rPr>
      </w:pPr>
      <w:r w:rsidRPr="00C2123B">
        <w:rPr>
          <w:rFonts w:ascii="Times New Roman,Bold" w:hAnsi="Times New Roman,Bold"/>
          <w:b/>
          <w:sz w:val="28"/>
          <w:szCs w:val="28"/>
        </w:rPr>
        <w:lastRenderedPageBreak/>
        <w:t xml:space="preserve">УДК </w:t>
      </w:r>
      <w:r w:rsidR="004456C7" w:rsidRPr="00C2123B">
        <w:rPr>
          <w:rFonts w:ascii="Times New Roman,Bold" w:hAnsi="Times New Roman,Bold"/>
          <w:b/>
          <w:sz w:val="28"/>
          <w:szCs w:val="28"/>
        </w:rPr>
        <w:t>33М:339.9:811.111(073)</w:t>
      </w:r>
    </w:p>
    <w:p w14:paraId="61367EC2" w14:textId="249A5B48" w:rsidR="003E4A0F" w:rsidRPr="00C2123B" w:rsidRDefault="003E4A0F" w:rsidP="003E4A0F">
      <w:pPr>
        <w:pStyle w:val="a5"/>
        <w:contextualSpacing/>
        <w:jc w:val="both"/>
        <w:rPr>
          <w:rFonts w:ascii="Times New Roman,Bold" w:hAnsi="Times New Roman,Bold"/>
          <w:b/>
          <w:sz w:val="28"/>
          <w:szCs w:val="28"/>
        </w:rPr>
      </w:pPr>
      <w:r w:rsidRPr="00C2123B">
        <w:rPr>
          <w:rFonts w:ascii="Times New Roman,Bold" w:hAnsi="Times New Roman,Bold"/>
          <w:b/>
          <w:sz w:val="28"/>
          <w:szCs w:val="28"/>
        </w:rPr>
        <w:t>ББК 65.5</w:t>
      </w:r>
      <w:r w:rsidR="004456C7" w:rsidRPr="00C2123B">
        <w:rPr>
          <w:rFonts w:ascii="Times New Roman,Bold" w:hAnsi="Times New Roman,Bold"/>
          <w:b/>
          <w:sz w:val="28"/>
          <w:szCs w:val="28"/>
        </w:rPr>
        <w:t>+81.432.1</w:t>
      </w:r>
    </w:p>
    <w:p w14:paraId="02A9C653" w14:textId="0F42FC87" w:rsidR="003E4A0F" w:rsidRPr="00EE7CD0" w:rsidRDefault="0029573C" w:rsidP="003E4A0F">
      <w:pPr>
        <w:pStyle w:val="a5"/>
        <w:contextualSpacing/>
        <w:jc w:val="both"/>
        <w:rPr>
          <w:b/>
        </w:rPr>
      </w:pPr>
      <w:r w:rsidRPr="00C2123B">
        <w:rPr>
          <w:rFonts w:ascii="Times New Roman,Bold" w:hAnsi="Times New Roman,Bold"/>
          <w:b/>
          <w:sz w:val="28"/>
          <w:szCs w:val="28"/>
        </w:rPr>
        <w:t xml:space="preserve">М </w:t>
      </w:r>
      <w:r w:rsidR="003E4A0F" w:rsidRPr="00C2123B">
        <w:rPr>
          <w:rFonts w:ascii="Times New Roman,Bold" w:hAnsi="Times New Roman,Bold"/>
          <w:b/>
          <w:sz w:val="28"/>
          <w:szCs w:val="28"/>
        </w:rPr>
        <w:t>62</w:t>
      </w:r>
      <w:r w:rsidR="003E4A0F" w:rsidRPr="00EE7CD0">
        <w:rPr>
          <w:rFonts w:ascii="Times New Roman,Bold" w:hAnsi="Times New Roman,Bold"/>
          <w:b/>
          <w:sz w:val="28"/>
          <w:szCs w:val="28"/>
        </w:rPr>
        <w:t xml:space="preserve"> </w:t>
      </w:r>
    </w:p>
    <w:p w14:paraId="4C90EA8A" w14:textId="3E732E70" w:rsidR="003A60CF" w:rsidRPr="00022563" w:rsidRDefault="003E4A0F" w:rsidP="003A60CF">
      <w:pPr>
        <w:ind w:firstLine="709"/>
        <w:jc w:val="both"/>
      </w:pPr>
      <w:r w:rsidRPr="0029573C">
        <w:rPr>
          <w:b/>
          <w:bCs/>
          <w:szCs w:val="28"/>
        </w:rPr>
        <w:t xml:space="preserve">Рецензент: </w:t>
      </w:r>
      <w:r w:rsidR="003A60CF">
        <w:rPr>
          <w:b/>
          <w:color w:val="000000" w:themeColor="text1"/>
        </w:rPr>
        <w:t>Сумароков</w:t>
      </w:r>
      <w:r w:rsidR="003A60CF" w:rsidRPr="006B760A">
        <w:rPr>
          <w:b/>
          <w:color w:val="000000" w:themeColor="text1"/>
        </w:rPr>
        <w:t xml:space="preserve"> В.</w:t>
      </w:r>
      <w:r w:rsidR="003A60CF">
        <w:rPr>
          <w:b/>
          <w:color w:val="000000" w:themeColor="text1"/>
        </w:rPr>
        <w:t>Н</w:t>
      </w:r>
      <w:r w:rsidR="003A60CF" w:rsidRPr="006B760A">
        <w:rPr>
          <w:b/>
          <w:color w:val="000000" w:themeColor="text1"/>
        </w:rPr>
        <w:t xml:space="preserve">., </w:t>
      </w:r>
      <w:r w:rsidR="003A60CF" w:rsidRPr="006B760A">
        <w:t>доктор экономических наук, профессор, профессор Департамента мировой экономики и международного бизнеса.</w:t>
      </w:r>
    </w:p>
    <w:p w14:paraId="5896CC48" w14:textId="2CF19FEC" w:rsidR="003E4A0F" w:rsidRPr="00983F2B" w:rsidRDefault="003E4A0F" w:rsidP="00983F2B">
      <w:pPr>
        <w:spacing w:after="120"/>
        <w:rPr>
          <w:b/>
          <w:bCs/>
          <w:szCs w:val="28"/>
        </w:rPr>
      </w:pPr>
    </w:p>
    <w:p w14:paraId="2C27BC53" w14:textId="12F24E30" w:rsidR="003E4A0F" w:rsidRDefault="006600BA" w:rsidP="00652EA5">
      <w:pPr>
        <w:pStyle w:val="a5"/>
        <w:jc w:val="both"/>
      </w:pPr>
      <w:proofErr w:type="spellStart"/>
      <w:r>
        <w:rPr>
          <w:b/>
          <w:sz w:val="28"/>
          <w:szCs w:val="28"/>
        </w:rPr>
        <w:t>Минчичова</w:t>
      </w:r>
      <w:proofErr w:type="spellEnd"/>
      <w:r>
        <w:rPr>
          <w:b/>
          <w:sz w:val="28"/>
          <w:szCs w:val="28"/>
        </w:rPr>
        <w:t xml:space="preserve"> В</w:t>
      </w:r>
      <w:r w:rsidR="00DD006E">
        <w:rPr>
          <w:b/>
          <w:sz w:val="28"/>
          <w:szCs w:val="28"/>
        </w:rPr>
        <w:t xml:space="preserve">.С. </w:t>
      </w:r>
      <w:r w:rsidR="003E4A0F" w:rsidRPr="00CD42A0">
        <w:rPr>
          <w:b/>
          <w:sz w:val="28"/>
          <w:szCs w:val="28"/>
        </w:rPr>
        <w:t>«</w:t>
      </w:r>
      <w:r w:rsidRPr="00CD42A0">
        <w:rPr>
          <w:b/>
          <w:sz w:val="28"/>
          <w:szCs w:val="28"/>
        </w:rPr>
        <w:t>Национальные экономики зарубежных стран</w:t>
      </w:r>
      <w:r w:rsidR="008C3156">
        <w:rPr>
          <w:b/>
          <w:sz w:val="28"/>
          <w:szCs w:val="28"/>
        </w:rPr>
        <w:t xml:space="preserve"> (на английском языке)</w:t>
      </w:r>
      <w:r w:rsidR="003E4A0F" w:rsidRPr="008F4467">
        <w:rPr>
          <w:b/>
          <w:sz w:val="28"/>
          <w:szCs w:val="28"/>
        </w:rPr>
        <w:t xml:space="preserve">». </w:t>
      </w:r>
      <w:r w:rsidR="003E4A0F">
        <w:rPr>
          <w:sz w:val="28"/>
          <w:szCs w:val="28"/>
        </w:rPr>
        <w:t>Рабочая программа дисциплины для студентов, обучающихся по направлению 38.03.01 «Экономика»,</w:t>
      </w:r>
      <w:r w:rsidR="004776C7">
        <w:rPr>
          <w:sz w:val="28"/>
          <w:szCs w:val="28"/>
        </w:rPr>
        <w:t xml:space="preserve"> </w:t>
      </w:r>
      <w:r w:rsidR="00652EA5">
        <w:rPr>
          <w:sz w:val="28"/>
          <w:szCs w:val="28"/>
        </w:rPr>
        <w:t>образовательн</w:t>
      </w:r>
      <w:r w:rsidR="00740419">
        <w:rPr>
          <w:sz w:val="28"/>
          <w:szCs w:val="28"/>
        </w:rPr>
        <w:t>ая</w:t>
      </w:r>
      <w:r w:rsidR="00652EA5">
        <w:rPr>
          <w:sz w:val="28"/>
          <w:szCs w:val="28"/>
        </w:rPr>
        <w:t xml:space="preserve"> программ</w:t>
      </w:r>
      <w:r w:rsidR="00740419">
        <w:rPr>
          <w:sz w:val="28"/>
          <w:szCs w:val="28"/>
        </w:rPr>
        <w:t>а</w:t>
      </w:r>
      <w:r w:rsidR="00652EA5">
        <w:rPr>
          <w:sz w:val="28"/>
          <w:szCs w:val="28"/>
        </w:rPr>
        <w:t xml:space="preserve"> </w:t>
      </w:r>
      <w:r w:rsidR="00843B56">
        <w:rPr>
          <w:sz w:val="28"/>
          <w:szCs w:val="28"/>
        </w:rPr>
        <w:t>«</w:t>
      </w:r>
      <w:r>
        <w:rPr>
          <w:sz w:val="28"/>
          <w:szCs w:val="28"/>
        </w:rPr>
        <w:t>Мировая</w:t>
      </w:r>
      <w:r w:rsidR="00652EA5" w:rsidRPr="00652EA5">
        <w:rPr>
          <w:sz w:val="28"/>
          <w:szCs w:val="28"/>
        </w:rPr>
        <w:t xml:space="preserve"> экономика и </w:t>
      </w:r>
      <w:r w:rsidR="00843B56">
        <w:rPr>
          <w:sz w:val="28"/>
          <w:szCs w:val="28"/>
        </w:rPr>
        <w:t>международный бизнес»</w:t>
      </w:r>
      <w:r w:rsidR="00652EA5">
        <w:rPr>
          <w:sz w:val="28"/>
          <w:szCs w:val="28"/>
        </w:rPr>
        <w:t xml:space="preserve"> </w:t>
      </w:r>
      <w:r w:rsidR="003E4A0F" w:rsidRPr="00AA5FB8">
        <w:rPr>
          <w:b/>
          <w:bCs/>
          <w:sz w:val="28"/>
          <w:szCs w:val="28"/>
        </w:rPr>
        <w:t xml:space="preserve">– </w:t>
      </w:r>
      <w:r w:rsidR="003E4A0F">
        <w:rPr>
          <w:sz w:val="28"/>
          <w:szCs w:val="28"/>
        </w:rPr>
        <w:t xml:space="preserve">М.: </w:t>
      </w:r>
      <w:r w:rsidR="00DD006E">
        <w:rPr>
          <w:sz w:val="28"/>
          <w:szCs w:val="28"/>
        </w:rPr>
        <w:t>Финансовый</w:t>
      </w:r>
      <w:r w:rsidR="003E4A0F">
        <w:rPr>
          <w:sz w:val="28"/>
          <w:szCs w:val="28"/>
        </w:rPr>
        <w:t xml:space="preserve"> университет, Департамент миро</w:t>
      </w:r>
      <w:r w:rsidR="007571CA">
        <w:rPr>
          <w:sz w:val="28"/>
          <w:szCs w:val="28"/>
        </w:rPr>
        <w:t xml:space="preserve">вой экономики и международного </w:t>
      </w:r>
      <w:r w:rsidR="003E4A0F">
        <w:rPr>
          <w:sz w:val="28"/>
          <w:szCs w:val="28"/>
        </w:rPr>
        <w:t>бизнеса, 202</w:t>
      </w:r>
      <w:r w:rsidR="00652EA5">
        <w:rPr>
          <w:sz w:val="28"/>
          <w:szCs w:val="28"/>
        </w:rPr>
        <w:t>2</w:t>
      </w:r>
      <w:r w:rsidR="003E4A0F">
        <w:rPr>
          <w:sz w:val="28"/>
          <w:szCs w:val="28"/>
        </w:rPr>
        <w:t xml:space="preserve"> г. – </w:t>
      </w:r>
      <w:r w:rsidR="00C33FCA" w:rsidRPr="004E5A8F">
        <w:rPr>
          <w:sz w:val="28"/>
          <w:szCs w:val="28"/>
        </w:rPr>
        <w:t>3</w:t>
      </w:r>
      <w:r w:rsidR="00DA5CE3">
        <w:rPr>
          <w:sz w:val="28"/>
          <w:szCs w:val="28"/>
        </w:rPr>
        <w:t>0</w:t>
      </w:r>
      <w:r w:rsidR="003E4A0F" w:rsidRPr="004E5A8F">
        <w:rPr>
          <w:sz w:val="28"/>
          <w:szCs w:val="28"/>
        </w:rPr>
        <w:t xml:space="preserve"> с.</w:t>
      </w:r>
      <w:r w:rsidR="003E4A0F">
        <w:rPr>
          <w:sz w:val="28"/>
          <w:szCs w:val="28"/>
        </w:rPr>
        <w:t xml:space="preserve"> </w:t>
      </w:r>
    </w:p>
    <w:p w14:paraId="0B7091A6" w14:textId="728BEE99" w:rsidR="003E4A0F" w:rsidRPr="00983F2B" w:rsidRDefault="003E4A0F" w:rsidP="003E4A0F">
      <w:pPr>
        <w:pStyle w:val="a5"/>
        <w:jc w:val="both"/>
      </w:pPr>
      <w:r w:rsidRPr="00983F2B">
        <w:t>Дисциплина «</w:t>
      </w:r>
      <w:r w:rsidR="00CD42A0" w:rsidRPr="00983F2B">
        <w:t>Национальные экономики зарубежных стран</w:t>
      </w:r>
      <w:r w:rsidRPr="00983F2B">
        <w:t>»</w:t>
      </w:r>
      <w:r w:rsidR="000F5026" w:rsidRPr="00983F2B">
        <w:t xml:space="preserve"> (на английском языке)</w:t>
      </w:r>
      <w:r w:rsidRPr="00983F2B">
        <w:t xml:space="preserve"> является</w:t>
      </w:r>
      <w:r w:rsidRPr="00983F2B">
        <w:rPr>
          <w:bCs/>
        </w:rPr>
        <w:t xml:space="preserve"> </w:t>
      </w:r>
      <w:r w:rsidR="00C9758F" w:rsidRPr="00983F2B">
        <w:rPr>
          <w:bCs/>
        </w:rPr>
        <w:t>элективной</w:t>
      </w:r>
      <w:r w:rsidRPr="00983F2B">
        <w:t xml:space="preserve"> </w:t>
      </w:r>
      <w:r w:rsidR="00DD006E" w:rsidRPr="00983F2B">
        <w:t>дисциплиной</w:t>
      </w:r>
      <w:r w:rsidRPr="00983F2B">
        <w:t xml:space="preserve"> </w:t>
      </w:r>
      <w:r w:rsidR="00C9758F" w:rsidRPr="00983F2B">
        <w:t>3</w:t>
      </w:r>
      <w:r w:rsidRPr="00983F2B">
        <w:t xml:space="preserve"> курса очной формы обучения по профилю</w:t>
      </w:r>
      <w:r w:rsidR="005E47E8" w:rsidRPr="00983F2B">
        <w:t xml:space="preserve"> «Мировая экономика и международный бизнес» (с частичной реализацией на английском языке)</w:t>
      </w:r>
      <w:r w:rsidR="007E2D8E" w:rsidRPr="00983F2B">
        <w:t xml:space="preserve"> </w:t>
      </w:r>
      <w:r w:rsidR="00652EA5" w:rsidRPr="00983F2B">
        <w:t>образовательной программ</w:t>
      </w:r>
      <w:r w:rsidR="005E47E8" w:rsidRPr="00983F2B">
        <w:t>ы</w:t>
      </w:r>
      <w:r w:rsidR="000B732B" w:rsidRPr="00983F2B">
        <w:t xml:space="preserve"> </w:t>
      </w:r>
      <w:r w:rsidR="005E47E8" w:rsidRPr="00983F2B">
        <w:t>«</w:t>
      </w:r>
      <w:r w:rsidR="00652EA5" w:rsidRPr="00983F2B">
        <w:t>М</w:t>
      </w:r>
      <w:r w:rsidR="005E47E8" w:rsidRPr="00983F2B">
        <w:t>иров</w:t>
      </w:r>
      <w:r w:rsidR="00652EA5" w:rsidRPr="00983F2B">
        <w:t xml:space="preserve">ая экономика и </w:t>
      </w:r>
      <w:r w:rsidR="005E47E8" w:rsidRPr="00983F2B">
        <w:t>международный бизнес»</w:t>
      </w:r>
      <w:r w:rsidR="00652EA5" w:rsidRPr="00983F2B">
        <w:t xml:space="preserve"> </w:t>
      </w:r>
      <w:r w:rsidRPr="00983F2B">
        <w:t xml:space="preserve">в соответствии с утвержденным учебным планом Финансового университета при Правительстве Российской Федерации. </w:t>
      </w:r>
    </w:p>
    <w:p w14:paraId="78904A71" w14:textId="77777777" w:rsidR="003E4A0F" w:rsidRPr="00983F2B" w:rsidRDefault="003E4A0F" w:rsidP="003E4A0F">
      <w:pPr>
        <w:pStyle w:val="a5"/>
        <w:jc w:val="both"/>
      </w:pPr>
      <w:r w:rsidRPr="00983F2B">
        <w:t xml:space="preserve">В </w:t>
      </w:r>
      <w:proofErr w:type="spellStart"/>
      <w:r w:rsidRPr="00983F2B">
        <w:t>рабочеи</w:t>
      </w:r>
      <w:proofErr w:type="spellEnd"/>
      <w:r w:rsidRPr="00983F2B">
        <w:t xml:space="preserve">̆ программе излагаются содержание </w:t>
      </w:r>
      <w:proofErr w:type="spellStart"/>
      <w:r w:rsidRPr="00983F2B">
        <w:t>учебнои</w:t>
      </w:r>
      <w:proofErr w:type="spellEnd"/>
      <w:r w:rsidRPr="00983F2B">
        <w:t xml:space="preserve">̆ дисциплины, междисциплинарные связи тем, тематика лекционных и семинарских занятий, охарактеризовано содержание </w:t>
      </w:r>
      <w:proofErr w:type="spellStart"/>
      <w:r w:rsidRPr="00983F2B">
        <w:t>самостоятельнои</w:t>
      </w:r>
      <w:proofErr w:type="spellEnd"/>
      <w:r w:rsidRPr="00983F2B">
        <w:t xml:space="preserve">̆ работы студентов и приведены формы контроля, а также учебно-методическое обеспечение дисциплины. </w:t>
      </w:r>
    </w:p>
    <w:p w14:paraId="5284D9A5" w14:textId="77777777" w:rsidR="003E4A0F" w:rsidRDefault="003E4A0F" w:rsidP="003E4A0F">
      <w:pPr>
        <w:spacing w:after="120"/>
        <w:ind w:firstLine="567"/>
        <w:jc w:val="both"/>
        <w:rPr>
          <w:b/>
          <w:sz w:val="28"/>
          <w:szCs w:val="28"/>
        </w:rPr>
      </w:pPr>
    </w:p>
    <w:p w14:paraId="4D9E6DE0" w14:textId="54695D9B" w:rsidR="003E4A0F" w:rsidRPr="00983F2B" w:rsidRDefault="005E47E8" w:rsidP="00983F2B">
      <w:pPr>
        <w:spacing w:after="160" w:line="259" w:lineRule="auto"/>
        <w:jc w:val="center"/>
        <w:rPr>
          <w:b/>
          <w:bCs/>
          <w:sz w:val="28"/>
          <w:szCs w:val="28"/>
          <w:lang w:eastAsia="ru-RU"/>
        </w:rPr>
      </w:pPr>
      <w:proofErr w:type="spellStart"/>
      <w:r>
        <w:rPr>
          <w:b/>
          <w:bCs/>
          <w:szCs w:val="28"/>
        </w:rPr>
        <w:t>Минчичова</w:t>
      </w:r>
      <w:proofErr w:type="spellEnd"/>
      <w:r>
        <w:rPr>
          <w:b/>
          <w:bCs/>
          <w:szCs w:val="28"/>
        </w:rPr>
        <w:t xml:space="preserve"> В.С</w:t>
      </w:r>
      <w:r w:rsidR="003E4A0F" w:rsidRPr="00181E22">
        <w:rPr>
          <w:b/>
          <w:bCs/>
          <w:szCs w:val="28"/>
        </w:rPr>
        <w:t>.</w:t>
      </w:r>
    </w:p>
    <w:p w14:paraId="51EA0988" w14:textId="77777777" w:rsidR="003E4A0F" w:rsidRPr="006600AE" w:rsidRDefault="003E4A0F" w:rsidP="003E4A0F">
      <w:pPr>
        <w:spacing w:after="120"/>
        <w:ind w:firstLine="709"/>
        <w:jc w:val="both"/>
        <w:rPr>
          <w:bCs/>
          <w:sz w:val="28"/>
          <w:szCs w:val="28"/>
        </w:rPr>
      </w:pPr>
    </w:p>
    <w:p w14:paraId="1A7C9A79" w14:textId="77777777" w:rsidR="003E4A0F" w:rsidRDefault="003E4A0F" w:rsidP="003E4A0F">
      <w:pPr>
        <w:jc w:val="center"/>
        <w:rPr>
          <w:i/>
          <w:sz w:val="28"/>
          <w:szCs w:val="28"/>
        </w:rPr>
      </w:pPr>
      <w:r>
        <w:rPr>
          <w:i/>
          <w:sz w:val="28"/>
          <w:szCs w:val="28"/>
        </w:rPr>
        <w:t>Учебное издание</w:t>
      </w:r>
    </w:p>
    <w:p w14:paraId="324719CC" w14:textId="77777777" w:rsidR="00AF715E" w:rsidRDefault="00AF715E" w:rsidP="003E4A0F">
      <w:pPr>
        <w:jc w:val="center"/>
        <w:rPr>
          <w:i/>
          <w:sz w:val="28"/>
          <w:szCs w:val="28"/>
        </w:rPr>
      </w:pPr>
    </w:p>
    <w:p w14:paraId="3A898712" w14:textId="7DF96B3C" w:rsidR="00652EA5" w:rsidRDefault="00AF715E" w:rsidP="00652EA5">
      <w:pPr>
        <w:spacing w:after="120"/>
        <w:jc w:val="center"/>
        <w:rPr>
          <w:caps/>
          <w:sz w:val="28"/>
          <w:szCs w:val="28"/>
        </w:rPr>
      </w:pPr>
      <w:r w:rsidRPr="00AF715E">
        <w:rPr>
          <w:caps/>
          <w:sz w:val="28"/>
          <w:szCs w:val="28"/>
        </w:rPr>
        <w:t>Национальные экономики зарубежных стран</w:t>
      </w:r>
    </w:p>
    <w:p w14:paraId="20503134" w14:textId="308585D5" w:rsidR="000F5026" w:rsidRPr="00AF715E" w:rsidRDefault="000F5026" w:rsidP="00652EA5">
      <w:pPr>
        <w:spacing w:after="120"/>
        <w:jc w:val="center"/>
        <w:rPr>
          <w:caps/>
          <w:sz w:val="28"/>
          <w:szCs w:val="28"/>
        </w:rPr>
      </w:pPr>
      <w:r>
        <w:rPr>
          <w:caps/>
          <w:sz w:val="28"/>
          <w:szCs w:val="28"/>
        </w:rPr>
        <w:t>(на английском языке)</w:t>
      </w:r>
    </w:p>
    <w:p w14:paraId="76D8CE47" w14:textId="354BA14D" w:rsidR="003E4A0F" w:rsidRPr="00181E22" w:rsidRDefault="003E4A0F" w:rsidP="001F6883">
      <w:pPr>
        <w:spacing w:after="120"/>
        <w:jc w:val="center"/>
        <w:rPr>
          <w:sz w:val="28"/>
          <w:szCs w:val="28"/>
        </w:rPr>
      </w:pPr>
      <w:r w:rsidRPr="00181E22">
        <w:rPr>
          <w:sz w:val="28"/>
          <w:szCs w:val="28"/>
        </w:rPr>
        <w:t>Рабочая программа дисциплины</w:t>
      </w:r>
    </w:p>
    <w:p w14:paraId="766E6C95" w14:textId="66FE43B3" w:rsidR="003E4A0F" w:rsidRDefault="003E4A0F" w:rsidP="003E4A0F">
      <w:pPr>
        <w:spacing w:after="120"/>
        <w:jc w:val="center"/>
      </w:pPr>
      <w:r>
        <w:t xml:space="preserve">Компьютерный набор, верстка </w:t>
      </w:r>
      <w:proofErr w:type="spellStart"/>
      <w:r w:rsidR="00AF715E">
        <w:t>Минчичовой</w:t>
      </w:r>
      <w:proofErr w:type="spellEnd"/>
      <w:r w:rsidR="00AF715E">
        <w:t xml:space="preserve"> В.С</w:t>
      </w:r>
      <w:r w:rsidR="00652EA5">
        <w:t>.</w:t>
      </w:r>
      <w:r>
        <w:t>,</w:t>
      </w:r>
    </w:p>
    <w:p w14:paraId="05487476" w14:textId="6F19633B" w:rsidR="003E4A0F" w:rsidRDefault="003E4A0F" w:rsidP="003E4A0F">
      <w:pPr>
        <w:spacing w:after="120"/>
        <w:jc w:val="center"/>
      </w:pPr>
      <w:r>
        <w:t xml:space="preserve">Формат 60х90/16. Гарнитура </w:t>
      </w:r>
      <w:proofErr w:type="spellStart"/>
      <w:r>
        <w:rPr>
          <w:i/>
        </w:rPr>
        <w:t>Times</w:t>
      </w:r>
      <w:proofErr w:type="spellEnd"/>
      <w:r w:rsidR="00AF715E">
        <w:rPr>
          <w:i/>
        </w:rPr>
        <w:t xml:space="preserve"> </w:t>
      </w:r>
      <w:proofErr w:type="spellStart"/>
      <w:r>
        <w:rPr>
          <w:i/>
        </w:rPr>
        <w:t>New</w:t>
      </w:r>
      <w:proofErr w:type="spellEnd"/>
      <w:r>
        <w:rPr>
          <w:i/>
        </w:rPr>
        <w:t xml:space="preserve"> </w:t>
      </w:r>
      <w:proofErr w:type="spellStart"/>
      <w:r>
        <w:rPr>
          <w:i/>
        </w:rPr>
        <w:t>Roman</w:t>
      </w:r>
      <w:proofErr w:type="spellEnd"/>
    </w:p>
    <w:p w14:paraId="47A88EBC" w14:textId="75381153" w:rsidR="003E4A0F" w:rsidRDefault="003E4A0F" w:rsidP="003E4A0F">
      <w:pPr>
        <w:spacing w:after="120"/>
        <w:jc w:val="center"/>
      </w:pPr>
      <w:proofErr w:type="spellStart"/>
      <w:r w:rsidRPr="009F3441">
        <w:t>Усл</w:t>
      </w:r>
      <w:proofErr w:type="spellEnd"/>
      <w:r w:rsidRPr="009F3441">
        <w:t xml:space="preserve">. </w:t>
      </w:r>
      <w:proofErr w:type="spellStart"/>
      <w:r w:rsidRPr="009F3441">
        <w:t>п.л</w:t>
      </w:r>
      <w:proofErr w:type="spellEnd"/>
      <w:r w:rsidR="00C97904">
        <w:t xml:space="preserve"> 2</w:t>
      </w:r>
      <w:r w:rsidRPr="009F3441">
        <w:t>.</w:t>
      </w:r>
      <w:r w:rsidR="00C97904">
        <w:t>0</w:t>
      </w:r>
      <w:r w:rsidRPr="009F3441">
        <w:t xml:space="preserve">. Изд. № </w:t>
      </w:r>
      <w:r w:rsidRPr="00983F2B">
        <w:t>-</w:t>
      </w:r>
      <w:r w:rsidRPr="009F3441">
        <w:t>202</w:t>
      </w:r>
      <w:r w:rsidR="00AF715E" w:rsidRPr="009F3441">
        <w:t>2</w:t>
      </w:r>
      <w:r w:rsidRPr="009F3441">
        <w:t>.</w:t>
      </w:r>
      <w:r>
        <w:t xml:space="preserve"> Тираж экз.</w:t>
      </w:r>
    </w:p>
    <w:p w14:paraId="2878A128" w14:textId="0BD0CCCD" w:rsidR="003E4A0F" w:rsidRDefault="003E4A0F" w:rsidP="003E4A0F">
      <w:pPr>
        <w:spacing w:after="120"/>
        <w:jc w:val="center"/>
      </w:pPr>
      <w:r>
        <w:t>Заказ _________</w:t>
      </w:r>
    </w:p>
    <w:p w14:paraId="6DDC8538" w14:textId="77777777" w:rsidR="00983F2B" w:rsidRPr="002C59EF" w:rsidRDefault="00983F2B" w:rsidP="00983F2B">
      <w:pPr>
        <w:spacing w:after="120"/>
        <w:jc w:val="center"/>
        <w:rPr>
          <w:bCs/>
        </w:rPr>
      </w:pPr>
      <w:r w:rsidRPr="002C59EF">
        <w:rPr>
          <w:bCs/>
        </w:rPr>
        <w:t>Отпечатано в Финансовом университете</w:t>
      </w:r>
    </w:p>
    <w:p w14:paraId="644D907D" w14:textId="77777777" w:rsidR="00983F2B" w:rsidRDefault="00983F2B" w:rsidP="003E4A0F">
      <w:pPr>
        <w:spacing w:after="120"/>
        <w:jc w:val="center"/>
      </w:pPr>
    </w:p>
    <w:p w14:paraId="36CB53B9" w14:textId="0E8A6209" w:rsidR="003E4A0F" w:rsidRPr="00592A0F" w:rsidRDefault="003E4A0F" w:rsidP="003E4A0F">
      <w:pPr>
        <w:spacing w:after="120"/>
        <w:ind w:firstLine="5529"/>
        <w:jc w:val="both"/>
        <w:rPr>
          <w:bCs/>
        </w:rPr>
      </w:pPr>
      <w:r w:rsidRPr="00592A0F">
        <w:rPr>
          <w:bCs/>
        </w:rPr>
        <w:sym w:font="Symbol" w:char="00D3"/>
      </w:r>
      <w:r w:rsidR="00983F2B">
        <w:rPr>
          <w:bCs/>
        </w:rPr>
        <w:t xml:space="preserve"> </w:t>
      </w:r>
      <w:r w:rsidR="00AF715E">
        <w:rPr>
          <w:bCs/>
        </w:rPr>
        <w:t>В.С. </w:t>
      </w:r>
      <w:proofErr w:type="spellStart"/>
      <w:r w:rsidR="00AF715E">
        <w:rPr>
          <w:bCs/>
        </w:rPr>
        <w:t>Минчичова</w:t>
      </w:r>
      <w:proofErr w:type="spellEnd"/>
      <w:r>
        <w:rPr>
          <w:bCs/>
        </w:rPr>
        <w:t>, 202</w:t>
      </w:r>
      <w:r w:rsidR="00BD37E0">
        <w:rPr>
          <w:bCs/>
        </w:rPr>
        <w:t>2</w:t>
      </w:r>
    </w:p>
    <w:p w14:paraId="3157B208" w14:textId="4B5263AF" w:rsidR="003E4A0F" w:rsidRDefault="003E4A0F" w:rsidP="003E4A0F">
      <w:pPr>
        <w:tabs>
          <w:tab w:val="left" w:pos="4104"/>
          <w:tab w:val="center" w:pos="4535"/>
          <w:tab w:val="right" w:pos="9070"/>
        </w:tabs>
        <w:spacing w:after="120"/>
        <w:ind w:firstLine="5529"/>
        <w:jc w:val="both"/>
        <w:rPr>
          <w:bCs/>
        </w:rPr>
      </w:pPr>
      <w:r w:rsidRPr="00592A0F">
        <w:rPr>
          <w:bCs/>
        </w:rPr>
        <w:sym w:font="Symbol" w:char="00D3"/>
      </w:r>
      <w:r w:rsidRPr="00592A0F">
        <w:rPr>
          <w:bCs/>
        </w:rPr>
        <w:t xml:space="preserve"> Финансовый университет</w:t>
      </w:r>
      <w:r>
        <w:rPr>
          <w:bCs/>
        </w:rPr>
        <w:t>, 202</w:t>
      </w:r>
      <w:r w:rsidR="00BD37E0">
        <w:rPr>
          <w:bCs/>
        </w:rPr>
        <w:t>2</w:t>
      </w:r>
    </w:p>
    <w:p w14:paraId="5D3BB823" w14:textId="6391AD9F" w:rsidR="003E4A0F" w:rsidRPr="00983F2B" w:rsidRDefault="003E4A0F" w:rsidP="00983F2B">
      <w:pPr>
        <w:spacing w:after="160" w:line="259" w:lineRule="auto"/>
        <w:jc w:val="center"/>
        <w:rPr>
          <w:rFonts w:asciiTheme="majorBidi" w:hAnsiTheme="majorBidi" w:cstheme="majorBidi"/>
          <w:b/>
          <w:bCs/>
          <w:sz w:val="28"/>
          <w:szCs w:val="28"/>
        </w:rPr>
      </w:pPr>
      <w:r w:rsidRPr="007E7AFB">
        <w:rPr>
          <w:rFonts w:asciiTheme="majorBidi" w:hAnsiTheme="majorBidi" w:cstheme="majorBidi"/>
          <w:b/>
          <w:bCs/>
          <w:sz w:val="28"/>
          <w:szCs w:val="28"/>
        </w:rPr>
        <w:lastRenderedPageBreak/>
        <w:t>Содержание</w:t>
      </w:r>
    </w:p>
    <w:sdt>
      <w:sdtPr>
        <w:rPr>
          <w:rFonts w:ascii="Times New Roman" w:eastAsia="Times New Roman" w:hAnsi="Times New Roman" w:cs="Times New Roman"/>
          <w:color w:val="auto"/>
          <w:sz w:val="24"/>
          <w:szCs w:val="24"/>
          <w:lang w:eastAsia="zh-CN"/>
        </w:rPr>
        <w:id w:val="-112750293"/>
        <w:docPartObj>
          <w:docPartGallery w:val="Table of Contents"/>
          <w:docPartUnique/>
        </w:docPartObj>
      </w:sdtPr>
      <w:sdtEndPr>
        <w:rPr>
          <w:b/>
          <w:bCs/>
        </w:rPr>
      </w:sdtEndPr>
      <w:sdtContent>
        <w:p w14:paraId="57140203" w14:textId="14DEE1D6" w:rsidR="00F74EDF" w:rsidRPr="00F74EDF" w:rsidRDefault="00F74EDF">
          <w:pPr>
            <w:pStyle w:val="af"/>
            <w:rPr>
              <w:b/>
              <w:color w:val="000000" w:themeColor="text1"/>
            </w:rPr>
          </w:pPr>
        </w:p>
        <w:p w14:paraId="44E12E30" w14:textId="2C3162E3" w:rsidR="002E0450" w:rsidRDefault="00F74EDF">
          <w:pPr>
            <w:pStyle w:val="13"/>
            <w:rPr>
              <w:rFonts w:asciiTheme="minorHAnsi" w:eastAsiaTheme="minorEastAsia" w:hAnsiTheme="minorHAnsi" w:cstheme="minorBidi"/>
              <w:noProof/>
              <w:sz w:val="22"/>
              <w:szCs w:val="22"/>
              <w:lang w:eastAsia="ru-RU"/>
            </w:rPr>
          </w:pPr>
          <w:r w:rsidRPr="00F74EDF">
            <w:fldChar w:fldCharType="begin"/>
          </w:r>
          <w:r w:rsidRPr="00F74EDF">
            <w:instrText xml:space="preserve"> TOC \o "1-3" \h \z \u </w:instrText>
          </w:r>
          <w:r w:rsidRPr="00F74EDF">
            <w:fldChar w:fldCharType="separate"/>
          </w:r>
          <w:hyperlink w:anchor="_Toc117077002" w:history="1">
            <w:r w:rsidR="002E0450" w:rsidRPr="0099691A">
              <w:rPr>
                <w:rStyle w:val="a8"/>
                <w:rFonts w:ascii="Times New Roman,Bold" w:hAnsi="Times New Roman,Bold"/>
                <w:noProof/>
              </w:rPr>
              <w:t xml:space="preserve">1. </w:t>
            </w:r>
            <w:r w:rsidR="002E0450" w:rsidRPr="0099691A">
              <w:rPr>
                <w:rStyle w:val="a8"/>
                <w:noProof/>
                <w:lang w:eastAsia="ru-RU"/>
              </w:rPr>
              <w:t>Наименование дисциплины</w:t>
            </w:r>
            <w:r w:rsidR="002E0450">
              <w:rPr>
                <w:noProof/>
                <w:webHidden/>
              </w:rPr>
              <w:tab/>
            </w:r>
            <w:r w:rsidR="002E0450">
              <w:rPr>
                <w:noProof/>
                <w:webHidden/>
              </w:rPr>
              <w:fldChar w:fldCharType="begin"/>
            </w:r>
            <w:r w:rsidR="002E0450">
              <w:rPr>
                <w:noProof/>
                <w:webHidden/>
              </w:rPr>
              <w:instrText xml:space="preserve"> PAGEREF _Toc117077002 \h </w:instrText>
            </w:r>
            <w:r w:rsidR="002E0450">
              <w:rPr>
                <w:noProof/>
                <w:webHidden/>
              </w:rPr>
            </w:r>
            <w:r w:rsidR="002E0450">
              <w:rPr>
                <w:noProof/>
                <w:webHidden/>
              </w:rPr>
              <w:fldChar w:fldCharType="separate"/>
            </w:r>
            <w:r w:rsidR="00DA5CE3">
              <w:rPr>
                <w:noProof/>
                <w:webHidden/>
              </w:rPr>
              <w:t>4</w:t>
            </w:r>
            <w:r w:rsidR="002E0450">
              <w:rPr>
                <w:noProof/>
                <w:webHidden/>
              </w:rPr>
              <w:fldChar w:fldCharType="end"/>
            </w:r>
          </w:hyperlink>
        </w:p>
        <w:p w14:paraId="0DB5BDFC" w14:textId="3C3EA504" w:rsidR="002E0450" w:rsidRDefault="00003415">
          <w:pPr>
            <w:pStyle w:val="13"/>
            <w:rPr>
              <w:rFonts w:asciiTheme="minorHAnsi" w:eastAsiaTheme="minorEastAsia" w:hAnsiTheme="minorHAnsi" w:cstheme="minorBidi"/>
              <w:noProof/>
              <w:sz w:val="22"/>
              <w:szCs w:val="22"/>
              <w:lang w:eastAsia="ru-RU"/>
            </w:rPr>
          </w:pPr>
          <w:hyperlink w:anchor="_Toc117077003" w:history="1">
            <w:r w:rsidR="002E0450" w:rsidRPr="0099691A">
              <w:rPr>
                <w:rStyle w:val="a8"/>
                <w:noProof/>
              </w:rPr>
              <w:t xml:space="preserve">2. </w:t>
            </w:r>
            <w:r w:rsidR="002E0450" w:rsidRPr="0099691A">
              <w:rPr>
                <w:rStyle w:val="a8"/>
                <w:noProof/>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E0450">
              <w:rPr>
                <w:noProof/>
                <w:webHidden/>
              </w:rPr>
              <w:tab/>
            </w:r>
            <w:r w:rsidR="002E0450">
              <w:rPr>
                <w:noProof/>
                <w:webHidden/>
              </w:rPr>
              <w:fldChar w:fldCharType="begin"/>
            </w:r>
            <w:r w:rsidR="002E0450">
              <w:rPr>
                <w:noProof/>
                <w:webHidden/>
              </w:rPr>
              <w:instrText xml:space="preserve"> PAGEREF _Toc117077003 \h </w:instrText>
            </w:r>
            <w:r w:rsidR="002E0450">
              <w:rPr>
                <w:noProof/>
                <w:webHidden/>
              </w:rPr>
            </w:r>
            <w:r w:rsidR="002E0450">
              <w:rPr>
                <w:noProof/>
                <w:webHidden/>
              </w:rPr>
              <w:fldChar w:fldCharType="separate"/>
            </w:r>
            <w:r w:rsidR="00DA5CE3">
              <w:rPr>
                <w:noProof/>
                <w:webHidden/>
              </w:rPr>
              <w:t>4</w:t>
            </w:r>
            <w:r w:rsidR="002E0450">
              <w:rPr>
                <w:noProof/>
                <w:webHidden/>
              </w:rPr>
              <w:fldChar w:fldCharType="end"/>
            </w:r>
          </w:hyperlink>
        </w:p>
        <w:p w14:paraId="10461829" w14:textId="38380DAE" w:rsidR="002E0450" w:rsidRDefault="00003415">
          <w:pPr>
            <w:pStyle w:val="13"/>
            <w:tabs>
              <w:tab w:val="left" w:pos="440"/>
            </w:tabs>
            <w:rPr>
              <w:rFonts w:asciiTheme="minorHAnsi" w:eastAsiaTheme="minorEastAsia" w:hAnsiTheme="minorHAnsi" w:cstheme="minorBidi"/>
              <w:noProof/>
              <w:sz w:val="22"/>
              <w:szCs w:val="22"/>
              <w:lang w:eastAsia="ru-RU"/>
            </w:rPr>
          </w:pPr>
          <w:hyperlink w:anchor="_Toc117077004" w:history="1">
            <w:r w:rsidR="002E0450" w:rsidRPr="0099691A">
              <w:rPr>
                <w:rStyle w:val="a8"/>
                <w:noProof/>
              </w:rPr>
              <w:t>3.</w:t>
            </w:r>
            <w:r w:rsidR="002E0450">
              <w:rPr>
                <w:rFonts w:asciiTheme="minorHAnsi" w:eastAsiaTheme="minorEastAsia" w:hAnsiTheme="minorHAnsi" w:cstheme="minorBidi"/>
                <w:noProof/>
                <w:sz w:val="22"/>
                <w:szCs w:val="22"/>
                <w:lang w:eastAsia="ru-RU"/>
              </w:rPr>
              <w:tab/>
            </w:r>
            <w:r w:rsidR="002E0450" w:rsidRPr="0099691A">
              <w:rPr>
                <w:rStyle w:val="a8"/>
                <w:noProof/>
              </w:rPr>
              <w:t>Место дисциплины в структуре образовательной программы</w:t>
            </w:r>
            <w:r w:rsidR="002E0450">
              <w:rPr>
                <w:noProof/>
                <w:webHidden/>
              </w:rPr>
              <w:tab/>
            </w:r>
            <w:r w:rsidR="002E0450">
              <w:rPr>
                <w:noProof/>
                <w:webHidden/>
              </w:rPr>
              <w:fldChar w:fldCharType="begin"/>
            </w:r>
            <w:r w:rsidR="002E0450">
              <w:rPr>
                <w:noProof/>
                <w:webHidden/>
              </w:rPr>
              <w:instrText xml:space="preserve"> PAGEREF _Toc117077004 \h </w:instrText>
            </w:r>
            <w:r w:rsidR="002E0450">
              <w:rPr>
                <w:noProof/>
                <w:webHidden/>
              </w:rPr>
            </w:r>
            <w:r w:rsidR="002E0450">
              <w:rPr>
                <w:noProof/>
                <w:webHidden/>
              </w:rPr>
              <w:fldChar w:fldCharType="separate"/>
            </w:r>
            <w:r w:rsidR="00DA5CE3">
              <w:rPr>
                <w:noProof/>
                <w:webHidden/>
              </w:rPr>
              <w:t>4</w:t>
            </w:r>
            <w:r w:rsidR="002E0450">
              <w:rPr>
                <w:noProof/>
                <w:webHidden/>
              </w:rPr>
              <w:fldChar w:fldCharType="end"/>
            </w:r>
          </w:hyperlink>
        </w:p>
        <w:p w14:paraId="6C19856E" w14:textId="78A91FA5" w:rsidR="002E0450" w:rsidRDefault="00003415">
          <w:pPr>
            <w:pStyle w:val="13"/>
            <w:rPr>
              <w:rFonts w:asciiTheme="minorHAnsi" w:eastAsiaTheme="minorEastAsia" w:hAnsiTheme="minorHAnsi" w:cstheme="minorBidi"/>
              <w:noProof/>
              <w:sz w:val="22"/>
              <w:szCs w:val="22"/>
              <w:lang w:eastAsia="ru-RU"/>
            </w:rPr>
          </w:pPr>
          <w:hyperlink w:anchor="_Toc117077005" w:history="1">
            <w:r w:rsidR="002E0450" w:rsidRPr="0099691A">
              <w:rPr>
                <w:rStyle w:val="a8"/>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E0450">
              <w:rPr>
                <w:noProof/>
                <w:webHidden/>
              </w:rPr>
              <w:tab/>
            </w:r>
            <w:r w:rsidR="002E0450">
              <w:rPr>
                <w:noProof/>
                <w:webHidden/>
              </w:rPr>
              <w:fldChar w:fldCharType="begin"/>
            </w:r>
            <w:r w:rsidR="002E0450">
              <w:rPr>
                <w:noProof/>
                <w:webHidden/>
              </w:rPr>
              <w:instrText xml:space="preserve"> PAGEREF _Toc117077005 \h </w:instrText>
            </w:r>
            <w:r w:rsidR="002E0450">
              <w:rPr>
                <w:noProof/>
                <w:webHidden/>
              </w:rPr>
            </w:r>
            <w:r w:rsidR="002E0450">
              <w:rPr>
                <w:noProof/>
                <w:webHidden/>
              </w:rPr>
              <w:fldChar w:fldCharType="separate"/>
            </w:r>
            <w:r w:rsidR="00DA5CE3">
              <w:rPr>
                <w:noProof/>
                <w:webHidden/>
              </w:rPr>
              <w:t>5</w:t>
            </w:r>
            <w:r w:rsidR="002E0450">
              <w:rPr>
                <w:noProof/>
                <w:webHidden/>
              </w:rPr>
              <w:fldChar w:fldCharType="end"/>
            </w:r>
          </w:hyperlink>
        </w:p>
        <w:p w14:paraId="2A20B111" w14:textId="0E5E0474" w:rsidR="002E0450" w:rsidRDefault="00003415">
          <w:pPr>
            <w:pStyle w:val="13"/>
            <w:rPr>
              <w:rFonts w:asciiTheme="minorHAnsi" w:eastAsiaTheme="minorEastAsia" w:hAnsiTheme="minorHAnsi" w:cstheme="minorBidi"/>
              <w:noProof/>
              <w:sz w:val="22"/>
              <w:szCs w:val="22"/>
              <w:lang w:eastAsia="ru-RU"/>
            </w:rPr>
          </w:pPr>
          <w:hyperlink w:anchor="_Toc117077006" w:history="1">
            <w:r w:rsidR="002E0450" w:rsidRPr="0099691A">
              <w:rPr>
                <w:rStyle w:val="a8"/>
                <w:noProof/>
              </w:rPr>
              <w:t>5. Содержание дисциплины, структурированное по темам (разделам) дисциплины с указанием их объемов (в академических часах) и видов учебных занятий.</w:t>
            </w:r>
            <w:r w:rsidR="002E0450">
              <w:rPr>
                <w:noProof/>
                <w:webHidden/>
              </w:rPr>
              <w:tab/>
            </w:r>
            <w:r w:rsidR="002E0450">
              <w:rPr>
                <w:noProof/>
                <w:webHidden/>
              </w:rPr>
              <w:fldChar w:fldCharType="begin"/>
            </w:r>
            <w:r w:rsidR="002E0450">
              <w:rPr>
                <w:noProof/>
                <w:webHidden/>
              </w:rPr>
              <w:instrText xml:space="preserve"> PAGEREF _Toc117077006 \h </w:instrText>
            </w:r>
            <w:r w:rsidR="002E0450">
              <w:rPr>
                <w:noProof/>
                <w:webHidden/>
              </w:rPr>
            </w:r>
            <w:r w:rsidR="002E0450">
              <w:rPr>
                <w:noProof/>
                <w:webHidden/>
              </w:rPr>
              <w:fldChar w:fldCharType="separate"/>
            </w:r>
            <w:r w:rsidR="00DA5CE3">
              <w:rPr>
                <w:noProof/>
                <w:webHidden/>
              </w:rPr>
              <w:t>5</w:t>
            </w:r>
            <w:r w:rsidR="002E0450">
              <w:rPr>
                <w:noProof/>
                <w:webHidden/>
              </w:rPr>
              <w:fldChar w:fldCharType="end"/>
            </w:r>
          </w:hyperlink>
        </w:p>
        <w:p w14:paraId="4335A66D" w14:textId="3F11C230" w:rsidR="002E0450" w:rsidRDefault="00003415">
          <w:pPr>
            <w:pStyle w:val="13"/>
            <w:rPr>
              <w:rFonts w:asciiTheme="minorHAnsi" w:eastAsiaTheme="minorEastAsia" w:hAnsiTheme="minorHAnsi" w:cstheme="minorBidi"/>
              <w:noProof/>
              <w:sz w:val="22"/>
              <w:szCs w:val="22"/>
              <w:lang w:eastAsia="ru-RU"/>
            </w:rPr>
          </w:pPr>
          <w:hyperlink w:anchor="_Toc117077007" w:history="1">
            <w:r w:rsidR="002E0450" w:rsidRPr="0099691A">
              <w:rPr>
                <w:rStyle w:val="a8"/>
                <w:noProof/>
              </w:rPr>
              <w:t>5.1. Содержание дисциплины</w:t>
            </w:r>
            <w:r w:rsidR="002E0450">
              <w:rPr>
                <w:noProof/>
                <w:webHidden/>
              </w:rPr>
              <w:tab/>
            </w:r>
            <w:r w:rsidR="002E0450">
              <w:rPr>
                <w:noProof/>
                <w:webHidden/>
              </w:rPr>
              <w:fldChar w:fldCharType="begin"/>
            </w:r>
            <w:r w:rsidR="002E0450">
              <w:rPr>
                <w:noProof/>
                <w:webHidden/>
              </w:rPr>
              <w:instrText xml:space="preserve"> PAGEREF _Toc117077007 \h </w:instrText>
            </w:r>
            <w:r w:rsidR="002E0450">
              <w:rPr>
                <w:noProof/>
                <w:webHidden/>
              </w:rPr>
            </w:r>
            <w:r w:rsidR="002E0450">
              <w:rPr>
                <w:noProof/>
                <w:webHidden/>
              </w:rPr>
              <w:fldChar w:fldCharType="separate"/>
            </w:r>
            <w:r w:rsidR="00DA5CE3">
              <w:rPr>
                <w:noProof/>
                <w:webHidden/>
              </w:rPr>
              <w:t>5</w:t>
            </w:r>
            <w:r w:rsidR="002E0450">
              <w:rPr>
                <w:noProof/>
                <w:webHidden/>
              </w:rPr>
              <w:fldChar w:fldCharType="end"/>
            </w:r>
          </w:hyperlink>
        </w:p>
        <w:p w14:paraId="7C3E87D9" w14:textId="2A8F7AD5" w:rsidR="002E0450" w:rsidRDefault="00003415">
          <w:pPr>
            <w:pStyle w:val="13"/>
            <w:rPr>
              <w:rFonts w:asciiTheme="minorHAnsi" w:eastAsiaTheme="minorEastAsia" w:hAnsiTheme="minorHAnsi" w:cstheme="minorBidi"/>
              <w:noProof/>
              <w:sz w:val="22"/>
              <w:szCs w:val="22"/>
              <w:lang w:eastAsia="ru-RU"/>
            </w:rPr>
          </w:pPr>
          <w:hyperlink w:anchor="_Toc117077008" w:history="1">
            <w:r w:rsidR="002E0450" w:rsidRPr="0099691A">
              <w:rPr>
                <w:rStyle w:val="a8"/>
                <w:noProof/>
              </w:rPr>
              <w:t>5.2. Учебно - тематический план</w:t>
            </w:r>
            <w:r w:rsidR="002E0450">
              <w:rPr>
                <w:noProof/>
                <w:webHidden/>
              </w:rPr>
              <w:tab/>
            </w:r>
            <w:r w:rsidR="002E0450">
              <w:rPr>
                <w:noProof/>
                <w:webHidden/>
              </w:rPr>
              <w:fldChar w:fldCharType="begin"/>
            </w:r>
            <w:r w:rsidR="002E0450">
              <w:rPr>
                <w:noProof/>
                <w:webHidden/>
              </w:rPr>
              <w:instrText xml:space="preserve"> PAGEREF _Toc117077008 \h </w:instrText>
            </w:r>
            <w:r w:rsidR="002E0450">
              <w:rPr>
                <w:noProof/>
                <w:webHidden/>
              </w:rPr>
            </w:r>
            <w:r w:rsidR="002E0450">
              <w:rPr>
                <w:noProof/>
                <w:webHidden/>
              </w:rPr>
              <w:fldChar w:fldCharType="separate"/>
            </w:r>
            <w:r w:rsidR="00DA5CE3">
              <w:rPr>
                <w:noProof/>
                <w:webHidden/>
              </w:rPr>
              <w:t>12</w:t>
            </w:r>
            <w:r w:rsidR="002E0450">
              <w:rPr>
                <w:noProof/>
                <w:webHidden/>
              </w:rPr>
              <w:fldChar w:fldCharType="end"/>
            </w:r>
          </w:hyperlink>
        </w:p>
        <w:p w14:paraId="05EE9163" w14:textId="691DC9CC" w:rsidR="002E0450" w:rsidRDefault="00003415">
          <w:pPr>
            <w:pStyle w:val="13"/>
            <w:rPr>
              <w:rFonts w:asciiTheme="minorHAnsi" w:eastAsiaTheme="minorEastAsia" w:hAnsiTheme="minorHAnsi" w:cstheme="minorBidi"/>
              <w:noProof/>
              <w:sz w:val="22"/>
              <w:szCs w:val="22"/>
              <w:lang w:eastAsia="ru-RU"/>
            </w:rPr>
          </w:pPr>
          <w:hyperlink w:anchor="_Toc117077009" w:history="1">
            <w:r w:rsidR="002E0450" w:rsidRPr="0099691A">
              <w:rPr>
                <w:rStyle w:val="a8"/>
                <w:noProof/>
              </w:rPr>
              <w:t>5.3. Содержание семинарских занятий</w:t>
            </w:r>
            <w:r w:rsidR="002E0450">
              <w:rPr>
                <w:noProof/>
                <w:webHidden/>
              </w:rPr>
              <w:tab/>
            </w:r>
            <w:r w:rsidR="002E0450">
              <w:rPr>
                <w:noProof/>
                <w:webHidden/>
              </w:rPr>
              <w:fldChar w:fldCharType="begin"/>
            </w:r>
            <w:r w:rsidR="002E0450">
              <w:rPr>
                <w:noProof/>
                <w:webHidden/>
              </w:rPr>
              <w:instrText xml:space="preserve"> PAGEREF _Toc117077009 \h </w:instrText>
            </w:r>
            <w:r w:rsidR="002E0450">
              <w:rPr>
                <w:noProof/>
                <w:webHidden/>
              </w:rPr>
            </w:r>
            <w:r w:rsidR="002E0450">
              <w:rPr>
                <w:noProof/>
                <w:webHidden/>
              </w:rPr>
              <w:fldChar w:fldCharType="separate"/>
            </w:r>
            <w:r w:rsidR="00DA5CE3">
              <w:rPr>
                <w:noProof/>
                <w:webHidden/>
              </w:rPr>
              <w:t>15</w:t>
            </w:r>
            <w:r w:rsidR="002E0450">
              <w:rPr>
                <w:noProof/>
                <w:webHidden/>
              </w:rPr>
              <w:fldChar w:fldCharType="end"/>
            </w:r>
          </w:hyperlink>
        </w:p>
        <w:p w14:paraId="2C4C38B1" w14:textId="38A96160" w:rsidR="002E0450" w:rsidRDefault="00003415">
          <w:pPr>
            <w:pStyle w:val="13"/>
            <w:tabs>
              <w:tab w:val="left" w:pos="440"/>
            </w:tabs>
            <w:rPr>
              <w:rFonts w:asciiTheme="minorHAnsi" w:eastAsiaTheme="minorEastAsia" w:hAnsiTheme="minorHAnsi" w:cstheme="minorBidi"/>
              <w:noProof/>
              <w:sz w:val="22"/>
              <w:szCs w:val="22"/>
              <w:lang w:eastAsia="ru-RU"/>
            </w:rPr>
          </w:pPr>
          <w:hyperlink w:anchor="_Toc117077010" w:history="1">
            <w:r w:rsidR="002E0450" w:rsidRPr="0099691A">
              <w:rPr>
                <w:rStyle w:val="a8"/>
                <w:noProof/>
              </w:rPr>
              <w:t>6.</w:t>
            </w:r>
            <w:r w:rsidR="002E0450">
              <w:rPr>
                <w:rFonts w:asciiTheme="minorHAnsi" w:eastAsiaTheme="minorEastAsia" w:hAnsiTheme="minorHAnsi" w:cstheme="minorBidi"/>
                <w:noProof/>
                <w:sz w:val="22"/>
                <w:szCs w:val="22"/>
                <w:lang w:eastAsia="ru-RU"/>
              </w:rPr>
              <w:tab/>
            </w:r>
            <w:r w:rsidR="002E0450" w:rsidRPr="0099691A">
              <w:rPr>
                <w:rStyle w:val="a8"/>
                <w:noProof/>
              </w:rPr>
              <w:t>Перечень учебно-методического обеспечения для самостоятельной работы обучающихся по дисциплине</w:t>
            </w:r>
            <w:r w:rsidR="002E0450">
              <w:rPr>
                <w:noProof/>
                <w:webHidden/>
              </w:rPr>
              <w:tab/>
            </w:r>
            <w:r w:rsidR="002E0450">
              <w:rPr>
                <w:noProof/>
                <w:webHidden/>
              </w:rPr>
              <w:fldChar w:fldCharType="begin"/>
            </w:r>
            <w:r w:rsidR="002E0450">
              <w:rPr>
                <w:noProof/>
                <w:webHidden/>
              </w:rPr>
              <w:instrText xml:space="preserve"> PAGEREF _Toc117077010 \h </w:instrText>
            </w:r>
            <w:r w:rsidR="002E0450">
              <w:rPr>
                <w:noProof/>
                <w:webHidden/>
              </w:rPr>
            </w:r>
            <w:r w:rsidR="002E0450">
              <w:rPr>
                <w:noProof/>
                <w:webHidden/>
              </w:rPr>
              <w:fldChar w:fldCharType="separate"/>
            </w:r>
            <w:r w:rsidR="00DA5CE3">
              <w:rPr>
                <w:noProof/>
                <w:webHidden/>
              </w:rPr>
              <w:t>17</w:t>
            </w:r>
            <w:r w:rsidR="002E0450">
              <w:rPr>
                <w:noProof/>
                <w:webHidden/>
              </w:rPr>
              <w:fldChar w:fldCharType="end"/>
            </w:r>
          </w:hyperlink>
        </w:p>
        <w:p w14:paraId="03279AD9" w14:textId="7DCF56D5" w:rsidR="002E0450" w:rsidRDefault="00003415">
          <w:pPr>
            <w:pStyle w:val="13"/>
            <w:tabs>
              <w:tab w:val="left" w:pos="440"/>
            </w:tabs>
            <w:rPr>
              <w:rFonts w:asciiTheme="minorHAnsi" w:eastAsiaTheme="minorEastAsia" w:hAnsiTheme="minorHAnsi" w:cstheme="minorBidi"/>
              <w:noProof/>
              <w:sz w:val="22"/>
              <w:szCs w:val="22"/>
              <w:lang w:eastAsia="ru-RU"/>
            </w:rPr>
          </w:pPr>
          <w:hyperlink w:anchor="_Toc117077011" w:history="1">
            <w:r w:rsidR="002E0450" w:rsidRPr="0099691A">
              <w:rPr>
                <w:rStyle w:val="a8"/>
                <w:noProof/>
              </w:rPr>
              <w:t>7.</w:t>
            </w:r>
            <w:r w:rsidR="002E0450">
              <w:rPr>
                <w:rFonts w:asciiTheme="minorHAnsi" w:eastAsiaTheme="minorEastAsia" w:hAnsiTheme="minorHAnsi" w:cstheme="minorBidi"/>
                <w:noProof/>
                <w:sz w:val="22"/>
                <w:szCs w:val="22"/>
                <w:lang w:eastAsia="ru-RU"/>
              </w:rPr>
              <w:tab/>
            </w:r>
            <w:r w:rsidR="002E0450" w:rsidRPr="0099691A">
              <w:rPr>
                <w:rStyle w:val="a8"/>
                <w:noProof/>
              </w:rPr>
              <w:t>Фонд оценочных средств для проведения промежуточной аттестации обучающихся по дисциплине</w:t>
            </w:r>
            <w:r w:rsidR="002E0450">
              <w:rPr>
                <w:noProof/>
                <w:webHidden/>
              </w:rPr>
              <w:tab/>
            </w:r>
            <w:r w:rsidR="002E0450">
              <w:rPr>
                <w:noProof/>
                <w:webHidden/>
              </w:rPr>
              <w:fldChar w:fldCharType="begin"/>
            </w:r>
            <w:r w:rsidR="002E0450">
              <w:rPr>
                <w:noProof/>
                <w:webHidden/>
              </w:rPr>
              <w:instrText xml:space="preserve"> PAGEREF _Toc117077011 \h </w:instrText>
            </w:r>
            <w:r w:rsidR="002E0450">
              <w:rPr>
                <w:noProof/>
                <w:webHidden/>
              </w:rPr>
            </w:r>
            <w:r w:rsidR="002E0450">
              <w:rPr>
                <w:noProof/>
                <w:webHidden/>
              </w:rPr>
              <w:fldChar w:fldCharType="separate"/>
            </w:r>
            <w:r w:rsidR="00DA5CE3">
              <w:rPr>
                <w:noProof/>
                <w:webHidden/>
              </w:rPr>
              <w:t>20</w:t>
            </w:r>
            <w:r w:rsidR="002E0450">
              <w:rPr>
                <w:noProof/>
                <w:webHidden/>
              </w:rPr>
              <w:fldChar w:fldCharType="end"/>
            </w:r>
          </w:hyperlink>
        </w:p>
        <w:p w14:paraId="216C2152" w14:textId="285F35F6" w:rsidR="002E0450" w:rsidRDefault="00003415">
          <w:pPr>
            <w:pStyle w:val="13"/>
            <w:rPr>
              <w:rFonts w:asciiTheme="minorHAnsi" w:eastAsiaTheme="minorEastAsia" w:hAnsiTheme="minorHAnsi" w:cstheme="minorBidi"/>
              <w:noProof/>
              <w:sz w:val="22"/>
              <w:szCs w:val="22"/>
              <w:lang w:eastAsia="ru-RU"/>
            </w:rPr>
          </w:pPr>
          <w:hyperlink w:anchor="_Toc117077012" w:history="1">
            <w:r w:rsidR="002E0450" w:rsidRPr="0099691A">
              <w:rPr>
                <w:rStyle w:val="a8"/>
                <w:noProof/>
              </w:rPr>
              <w:t>8. Перечень основной и дополнительной учебной литературы, необходимой для освоения дисциплины</w:t>
            </w:r>
            <w:r w:rsidR="002E0450">
              <w:rPr>
                <w:noProof/>
                <w:webHidden/>
              </w:rPr>
              <w:tab/>
            </w:r>
            <w:r w:rsidR="002E0450">
              <w:rPr>
                <w:noProof/>
                <w:webHidden/>
              </w:rPr>
              <w:fldChar w:fldCharType="begin"/>
            </w:r>
            <w:r w:rsidR="002E0450">
              <w:rPr>
                <w:noProof/>
                <w:webHidden/>
              </w:rPr>
              <w:instrText xml:space="preserve"> PAGEREF _Toc117077012 \h </w:instrText>
            </w:r>
            <w:r w:rsidR="002E0450">
              <w:rPr>
                <w:noProof/>
                <w:webHidden/>
              </w:rPr>
            </w:r>
            <w:r w:rsidR="002E0450">
              <w:rPr>
                <w:noProof/>
                <w:webHidden/>
              </w:rPr>
              <w:fldChar w:fldCharType="separate"/>
            </w:r>
            <w:r w:rsidR="00DA5CE3">
              <w:rPr>
                <w:noProof/>
                <w:webHidden/>
              </w:rPr>
              <w:t>23</w:t>
            </w:r>
            <w:r w:rsidR="002E0450">
              <w:rPr>
                <w:noProof/>
                <w:webHidden/>
              </w:rPr>
              <w:fldChar w:fldCharType="end"/>
            </w:r>
          </w:hyperlink>
        </w:p>
        <w:p w14:paraId="4C46F9E4" w14:textId="7C770641" w:rsidR="002E0450" w:rsidRDefault="00003415">
          <w:pPr>
            <w:pStyle w:val="13"/>
            <w:tabs>
              <w:tab w:val="left" w:pos="440"/>
            </w:tabs>
            <w:rPr>
              <w:rFonts w:asciiTheme="minorHAnsi" w:eastAsiaTheme="minorEastAsia" w:hAnsiTheme="minorHAnsi" w:cstheme="minorBidi"/>
              <w:noProof/>
              <w:sz w:val="22"/>
              <w:szCs w:val="22"/>
              <w:lang w:eastAsia="ru-RU"/>
            </w:rPr>
          </w:pPr>
          <w:hyperlink w:anchor="_Toc117077013" w:history="1">
            <w:r w:rsidR="002E0450" w:rsidRPr="002E0450">
              <w:rPr>
                <w:rStyle w:val="a8"/>
                <w:rFonts w:asciiTheme="majorBidi" w:hAnsiTheme="majorBidi" w:cstheme="majorBidi"/>
                <w:noProof/>
              </w:rPr>
              <w:t>9.</w:t>
            </w:r>
            <w:r w:rsidR="002E0450">
              <w:rPr>
                <w:rFonts w:asciiTheme="minorHAnsi" w:eastAsiaTheme="minorEastAsia" w:hAnsiTheme="minorHAnsi" w:cstheme="minorBidi"/>
                <w:noProof/>
                <w:sz w:val="22"/>
                <w:szCs w:val="22"/>
                <w:lang w:eastAsia="ru-RU"/>
              </w:rPr>
              <w:tab/>
            </w:r>
            <w:r w:rsidR="002E0450" w:rsidRPr="002E0450">
              <w:rPr>
                <w:rStyle w:val="a8"/>
                <w:rFonts w:eastAsia="Calibri"/>
                <w:noProof/>
              </w:rPr>
              <w:t>Перечень ресурсов информационно-телекоммуникационной сети «Интернет», необходимых для освоения дисциплины</w:t>
            </w:r>
            <w:r w:rsidR="002E0450">
              <w:rPr>
                <w:noProof/>
                <w:webHidden/>
              </w:rPr>
              <w:tab/>
            </w:r>
            <w:r w:rsidR="002E0450">
              <w:rPr>
                <w:noProof/>
                <w:webHidden/>
              </w:rPr>
              <w:fldChar w:fldCharType="begin"/>
            </w:r>
            <w:r w:rsidR="002E0450">
              <w:rPr>
                <w:noProof/>
                <w:webHidden/>
              </w:rPr>
              <w:instrText xml:space="preserve"> PAGEREF _Toc117077013 \h </w:instrText>
            </w:r>
            <w:r w:rsidR="002E0450">
              <w:rPr>
                <w:noProof/>
                <w:webHidden/>
              </w:rPr>
            </w:r>
            <w:r w:rsidR="002E0450">
              <w:rPr>
                <w:noProof/>
                <w:webHidden/>
              </w:rPr>
              <w:fldChar w:fldCharType="separate"/>
            </w:r>
            <w:r w:rsidR="00DA5CE3">
              <w:rPr>
                <w:noProof/>
                <w:webHidden/>
              </w:rPr>
              <w:t>24</w:t>
            </w:r>
            <w:r w:rsidR="002E0450">
              <w:rPr>
                <w:noProof/>
                <w:webHidden/>
              </w:rPr>
              <w:fldChar w:fldCharType="end"/>
            </w:r>
          </w:hyperlink>
        </w:p>
        <w:p w14:paraId="59ED8C06" w14:textId="6E4E4DA3" w:rsidR="002E0450" w:rsidRDefault="00003415">
          <w:pPr>
            <w:pStyle w:val="13"/>
            <w:tabs>
              <w:tab w:val="left" w:pos="660"/>
            </w:tabs>
            <w:rPr>
              <w:rFonts w:asciiTheme="minorHAnsi" w:eastAsiaTheme="minorEastAsia" w:hAnsiTheme="minorHAnsi" w:cstheme="minorBidi"/>
              <w:noProof/>
              <w:sz w:val="22"/>
              <w:szCs w:val="22"/>
              <w:lang w:eastAsia="ru-RU"/>
            </w:rPr>
          </w:pPr>
          <w:hyperlink w:anchor="_Toc117077014" w:history="1">
            <w:r w:rsidR="002E0450" w:rsidRPr="0099691A">
              <w:rPr>
                <w:rStyle w:val="a8"/>
                <w:noProof/>
              </w:rPr>
              <w:t>10.</w:t>
            </w:r>
            <w:r w:rsidR="002E0450">
              <w:rPr>
                <w:rFonts w:asciiTheme="minorHAnsi" w:eastAsiaTheme="minorEastAsia" w:hAnsiTheme="minorHAnsi" w:cstheme="minorBidi"/>
                <w:noProof/>
                <w:sz w:val="22"/>
                <w:szCs w:val="22"/>
                <w:lang w:eastAsia="ru-RU"/>
              </w:rPr>
              <w:tab/>
            </w:r>
            <w:r w:rsidR="002E0450" w:rsidRPr="0099691A">
              <w:rPr>
                <w:rStyle w:val="a8"/>
                <w:noProof/>
              </w:rPr>
              <w:t>Методические указания для обучающихся по освоению дисциплины</w:t>
            </w:r>
            <w:r w:rsidR="002E0450">
              <w:rPr>
                <w:noProof/>
                <w:webHidden/>
              </w:rPr>
              <w:tab/>
            </w:r>
            <w:r w:rsidR="002E0450">
              <w:rPr>
                <w:noProof/>
                <w:webHidden/>
              </w:rPr>
              <w:fldChar w:fldCharType="begin"/>
            </w:r>
            <w:r w:rsidR="002E0450">
              <w:rPr>
                <w:noProof/>
                <w:webHidden/>
              </w:rPr>
              <w:instrText xml:space="preserve"> PAGEREF _Toc117077014 \h </w:instrText>
            </w:r>
            <w:r w:rsidR="002E0450">
              <w:rPr>
                <w:noProof/>
                <w:webHidden/>
              </w:rPr>
            </w:r>
            <w:r w:rsidR="002E0450">
              <w:rPr>
                <w:noProof/>
                <w:webHidden/>
              </w:rPr>
              <w:fldChar w:fldCharType="separate"/>
            </w:r>
            <w:r w:rsidR="00DA5CE3">
              <w:rPr>
                <w:noProof/>
                <w:webHidden/>
              </w:rPr>
              <w:t>25</w:t>
            </w:r>
            <w:r w:rsidR="002E0450">
              <w:rPr>
                <w:noProof/>
                <w:webHidden/>
              </w:rPr>
              <w:fldChar w:fldCharType="end"/>
            </w:r>
          </w:hyperlink>
        </w:p>
        <w:p w14:paraId="0921A71D" w14:textId="2973E0BB" w:rsidR="002E0450" w:rsidRDefault="00003415">
          <w:pPr>
            <w:pStyle w:val="13"/>
            <w:tabs>
              <w:tab w:val="left" w:pos="660"/>
            </w:tabs>
            <w:rPr>
              <w:rFonts w:asciiTheme="minorHAnsi" w:eastAsiaTheme="minorEastAsia" w:hAnsiTheme="minorHAnsi" w:cstheme="minorBidi"/>
              <w:noProof/>
              <w:sz w:val="22"/>
              <w:szCs w:val="22"/>
              <w:lang w:eastAsia="ru-RU"/>
            </w:rPr>
          </w:pPr>
          <w:hyperlink w:anchor="_Toc117077015" w:history="1">
            <w:r w:rsidR="002E0450" w:rsidRPr="0099691A">
              <w:rPr>
                <w:rStyle w:val="a8"/>
                <w:noProof/>
              </w:rPr>
              <w:t>11.</w:t>
            </w:r>
            <w:r w:rsidR="002E0450">
              <w:rPr>
                <w:rFonts w:asciiTheme="minorHAnsi" w:eastAsiaTheme="minorEastAsia" w:hAnsiTheme="minorHAnsi" w:cstheme="minorBidi"/>
                <w:noProof/>
                <w:sz w:val="22"/>
                <w:szCs w:val="22"/>
                <w:lang w:eastAsia="ru-RU"/>
              </w:rPr>
              <w:tab/>
            </w:r>
            <w:r w:rsidR="002E0450" w:rsidRPr="0099691A">
              <w:rPr>
                <w:rStyle w:val="a8"/>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2E0450">
              <w:rPr>
                <w:noProof/>
                <w:webHidden/>
              </w:rPr>
              <w:tab/>
            </w:r>
            <w:r w:rsidR="002E0450">
              <w:rPr>
                <w:noProof/>
                <w:webHidden/>
              </w:rPr>
              <w:fldChar w:fldCharType="begin"/>
            </w:r>
            <w:r w:rsidR="002E0450">
              <w:rPr>
                <w:noProof/>
                <w:webHidden/>
              </w:rPr>
              <w:instrText xml:space="preserve"> PAGEREF _Toc117077015 \h </w:instrText>
            </w:r>
            <w:r w:rsidR="002E0450">
              <w:rPr>
                <w:noProof/>
                <w:webHidden/>
              </w:rPr>
            </w:r>
            <w:r w:rsidR="002E0450">
              <w:rPr>
                <w:noProof/>
                <w:webHidden/>
              </w:rPr>
              <w:fldChar w:fldCharType="separate"/>
            </w:r>
            <w:r w:rsidR="00DA5CE3">
              <w:rPr>
                <w:noProof/>
                <w:webHidden/>
              </w:rPr>
              <w:t>29</w:t>
            </w:r>
            <w:r w:rsidR="002E0450">
              <w:rPr>
                <w:noProof/>
                <w:webHidden/>
              </w:rPr>
              <w:fldChar w:fldCharType="end"/>
            </w:r>
          </w:hyperlink>
        </w:p>
        <w:p w14:paraId="6B14AA59" w14:textId="627597DB" w:rsidR="002E0450" w:rsidRDefault="00003415">
          <w:pPr>
            <w:pStyle w:val="13"/>
            <w:tabs>
              <w:tab w:val="left" w:pos="660"/>
            </w:tabs>
            <w:rPr>
              <w:rFonts w:asciiTheme="minorHAnsi" w:eastAsiaTheme="minorEastAsia" w:hAnsiTheme="minorHAnsi" w:cstheme="minorBidi"/>
              <w:noProof/>
              <w:sz w:val="22"/>
              <w:szCs w:val="22"/>
              <w:lang w:eastAsia="ru-RU"/>
            </w:rPr>
          </w:pPr>
          <w:hyperlink w:anchor="_Toc117077016" w:history="1">
            <w:r w:rsidR="002E0450" w:rsidRPr="0099691A">
              <w:rPr>
                <w:rStyle w:val="a8"/>
                <w:rFonts w:asciiTheme="majorBidi" w:hAnsiTheme="majorBidi" w:cstheme="majorBidi"/>
                <w:bCs/>
                <w:noProof/>
              </w:rPr>
              <w:t>12.</w:t>
            </w:r>
            <w:r w:rsidR="002E0450">
              <w:rPr>
                <w:rFonts w:asciiTheme="minorHAnsi" w:eastAsiaTheme="minorEastAsia" w:hAnsiTheme="minorHAnsi" w:cstheme="minorBidi"/>
                <w:noProof/>
                <w:sz w:val="22"/>
                <w:szCs w:val="22"/>
                <w:lang w:eastAsia="ru-RU"/>
              </w:rPr>
              <w:tab/>
            </w:r>
            <w:r w:rsidR="002E0450" w:rsidRPr="0099691A">
              <w:rPr>
                <w:rStyle w:val="a8"/>
                <w:rFonts w:asciiTheme="majorBidi" w:hAnsiTheme="majorBidi" w:cstheme="majorBidi"/>
                <w:bCs/>
                <w:noProof/>
              </w:rPr>
              <w:t>Описание материально-технической базы, необходимой для осуществления образовательного процесса по дисциплине</w:t>
            </w:r>
            <w:r w:rsidR="002E0450">
              <w:rPr>
                <w:noProof/>
                <w:webHidden/>
              </w:rPr>
              <w:tab/>
            </w:r>
            <w:r w:rsidR="002E0450">
              <w:rPr>
                <w:noProof/>
                <w:webHidden/>
              </w:rPr>
              <w:fldChar w:fldCharType="begin"/>
            </w:r>
            <w:r w:rsidR="002E0450">
              <w:rPr>
                <w:noProof/>
                <w:webHidden/>
              </w:rPr>
              <w:instrText xml:space="preserve"> PAGEREF _Toc117077016 \h </w:instrText>
            </w:r>
            <w:r w:rsidR="002E0450">
              <w:rPr>
                <w:noProof/>
                <w:webHidden/>
              </w:rPr>
            </w:r>
            <w:r w:rsidR="002E0450">
              <w:rPr>
                <w:noProof/>
                <w:webHidden/>
              </w:rPr>
              <w:fldChar w:fldCharType="separate"/>
            </w:r>
            <w:r w:rsidR="00DA5CE3">
              <w:rPr>
                <w:noProof/>
                <w:webHidden/>
              </w:rPr>
              <w:t>30</w:t>
            </w:r>
            <w:r w:rsidR="002E0450">
              <w:rPr>
                <w:noProof/>
                <w:webHidden/>
              </w:rPr>
              <w:fldChar w:fldCharType="end"/>
            </w:r>
          </w:hyperlink>
        </w:p>
        <w:p w14:paraId="5B1910D8" w14:textId="7990D8FC" w:rsidR="00F74EDF" w:rsidRDefault="00F74EDF">
          <w:r w:rsidRPr="00F74EDF">
            <w:rPr>
              <w:bCs/>
            </w:rPr>
            <w:fldChar w:fldCharType="end"/>
          </w:r>
        </w:p>
      </w:sdtContent>
    </w:sdt>
    <w:p w14:paraId="6BA8272D" w14:textId="77777777" w:rsidR="003E4A0F" w:rsidRDefault="003E4A0F" w:rsidP="003E4A0F">
      <w:pPr>
        <w:tabs>
          <w:tab w:val="left" w:pos="4104"/>
          <w:tab w:val="center" w:pos="4535"/>
          <w:tab w:val="right" w:pos="9070"/>
        </w:tabs>
        <w:spacing w:after="120"/>
        <w:jc w:val="both"/>
        <w:rPr>
          <w:rFonts w:ascii="Times New Roman,Bold" w:hAnsi="Times New Roman,Bold"/>
          <w:sz w:val="28"/>
          <w:szCs w:val="28"/>
        </w:rPr>
      </w:pPr>
    </w:p>
    <w:p w14:paraId="2CF3DB17" w14:textId="2E50CFC3" w:rsidR="003E4A0F" w:rsidRDefault="00823B28" w:rsidP="003E4A0F">
      <w:pPr>
        <w:tabs>
          <w:tab w:val="left" w:pos="4104"/>
          <w:tab w:val="center" w:pos="4535"/>
          <w:tab w:val="right" w:pos="9070"/>
        </w:tabs>
        <w:spacing w:after="120"/>
        <w:jc w:val="both"/>
        <w:rPr>
          <w:bCs/>
        </w:rPr>
      </w:pPr>
      <w:r>
        <w:rPr>
          <w:bCs/>
        </w:rPr>
        <w:t xml:space="preserve"> </w:t>
      </w:r>
    </w:p>
    <w:p w14:paraId="6D3F24DC" w14:textId="6B564E89" w:rsidR="00A64892" w:rsidRDefault="00A64892" w:rsidP="003E4A0F">
      <w:pPr>
        <w:tabs>
          <w:tab w:val="left" w:pos="4104"/>
          <w:tab w:val="center" w:pos="4535"/>
          <w:tab w:val="right" w:pos="9070"/>
        </w:tabs>
        <w:spacing w:after="120"/>
        <w:jc w:val="both"/>
        <w:rPr>
          <w:bCs/>
        </w:rPr>
      </w:pPr>
    </w:p>
    <w:p w14:paraId="690FBBA7" w14:textId="2A1A2EC2" w:rsidR="00A64892" w:rsidRDefault="00A64892" w:rsidP="003E4A0F">
      <w:pPr>
        <w:tabs>
          <w:tab w:val="left" w:pos="4104"/>
          <w:tab w:val="center" w:pos="4535"/>
          <w:tab w:val="right" w:pos="9070"/>
        </w:tabs>
        <w:spacing w:after="120"/>
        <w:jc w:val="both"/>
        <w:rPr>
          <w:bCs/>
        </w:rPr>
      </w:pPr>
    </w:p>
    <w:p w14:paraId="49809248" w14:textId="631A3E8C" w:rsidR="00A64892" w:rsidRDefault="00A64892" w:rsidP="003E4A0F">
      <w:pPr>
        <w:tabs>
          <w:tab w:val="left" w:pos="4104"/>
          <w:tab w:val="center" w:pos="4535"/>
          <w:tab w:val="right" w:pos="9070"/>
        </w:tabs>
        <w:spacing w:after="120"/>
        <w:jc w:val="both"/>
        <w:rPr>
          <w:bCs/>
        </w:rPr>
      </w:pPr>
    </w:p>
    <w:p w14:paraId="00DE747A" w14:textId="3EBC95DD" w:rsidR="00A64892" w:rsidRDefault="00A64892" w:rsidP="003E4A0F">
      <w:pPr>
        <w:tabs>
          <w:tab w:val="left" w:pos="4104"/>
          <w:tab w:val="center" w:pos="4535"/>
          <w:tab w:val="right" w:pos="9070"/>
        </w:tabs>
        <w:spacing w:after="120"/>
        <w:jc w:val="both"/>
        <w:rPr>
          <w:bCs/>
        </w:rPr>
      </w:pPr>
    </w:p>
    <w:p w14:paraId="63CE027E" w14:textId="1C0D7B0E" w:rsidR="00A64892" w:rsidRDefault="00A64892" w:rsidP="003E4A0F">
      <w:pPr>
        <w:tabs>
          <w:tab w:val="left" w:pos="4104"/>
          <w:tab w:val="center" w:pos="4535"/>
          <w:tab w:val="right" w:pos="9070"/>
        </w:tabs>
        <w:spacing w:after="120"/>
        <w:jc w:val="both"/>
        <w:rPr>
          <w:bCs/>
        </w:rPr>
      </w:pPr>
    </w:p>
    <w:p w14:paraId="4C36859A" w14:textId="5ED15A20" w:rsidR="00A64892" w:rsidRDefault="00A64892" w:rsidP="003E4A0F">
      <w:pPr>
        <w:tabs>
          <w:tab w:val="left" w:pos="4104"/>
          <w:tab w:val="center" w:pos="4535"/>
          <w:tab w:val="right" w:pos="9070"/>
        </w:tabs>
        <w:spacing w:after="120"/>
        <w:jc w:val="both"/>
        <w:rPr>
          <w:bCs/>
        </w:rPr>
      </w:pPr>
    </w:p>
    <w:p w14:paraId="207B6D32" w14:textId="77777777" w:rsidR="00A64892" w:rsidRDefault="00A64892" w:rsidP="003E4A0F">
      <w:pPr>
        <w:tabs>
          <w:tab w:val="left" w:pos="4104"/>
          <w:tab w:val="center" w:pos="4535"/>
          <w:tab w:val="right" w:pos="9070"/>
        </w:tabs>
        <w:spacing w:after="120"/>
        <w:jc w:val="both"/>
        <w:rPr>
          <w:bCs/>
        </w:rPr>
      </w:pPr>
    </w:p>
    <w:p w14:paraId="1DADF656" w14:textId="77777777" w:rsidR="003E4A0F" w:rsidRPr="00E266D0" w:rsidRDefault="003E4A0F" w:rsidP="00F74EDF">
      <w:pPr>
        <w:pStyle w:val="1"/>
        <w:rPr>
          <w:rFonts w:ascii="Times New Roman,Bold" w:hAnsi="Times New Roman,Bold"/>
          <w:bCs/>
          <w:sz w:val="28"/>
          <w:szCs w:val="28"/>
          <w:lang w:val="ru-RU"/>
        </w:rPr>
      </w:pPr>
      <w:bookmarkStart w:id="1" w:name="_Toc117077002"/>
      <w:r w:rsidRPr="00E266D0">
        <w:rPr>
          <w:rFonts w:ascii="Times New Roman,Bold" w:hAnsi="Times New Roman,Bold"/>
          <w:sz w:val="28"/>
          <w:szCs w:val="28"/>
          <w:lang w:val="ru-RU"/>
        </w:rPr>
        <w:lastRenderedPageBreak/>
        <w:t xml:space="preserve">1. </w:t>
      </w:r>
      <w:r w:rsidRPr="00AF715E">
        <w:rPr>
          <w:rFonts w:ascii="Times New Roman" w:hAnsi="Times New Roman"/>
          <w:sz w:val="28"/>
          <w:szCs w:val="28"/>
          <w:lang w:val="ru-RU" w:eastAsia="ru-RU"/>
        </w:rPr>
        <w:t>Наименование дисциплины</w:t>
      </w:r>
      <w:bookmarkEnd w:id="1"/>
      <w:r w:rsidRPr="00E266D0">
        <w:rPr>
          <w:rFonts w:ascii="Times New Roman,Bold" w:hAnsi="Times New Roman,Bold"/>
          <w:bCs/>
          <w:sz w:val="28"/>
          <w:szCs w:val="28"/>
          <w:lang w:val="ru-RU"/>
        </w:rPr>
        <w:t xml:space="preserve"> </w:t>
      </w:r>
    </w:p>
    <w:p w14:paraId="35D00F05" w14:textId="078EA928" w:rsidR="003E4A0F" w:rsidRPr="00AF715E" w:rsidRDefault="003E4A0F" w:rsidP="000B732B">
      <w:pPr>
        <w:spacing w:before="100" w:beforeAutospacing="1" w:after="100" w:afterAutospacing="1"/>
        <w:jc w:val="both"/>
        <w:rPr>
          <w:bCs/>
          <w:sz w:val="28"/>
          <w:szCs w:val="28"/>
        </w:rPr>
      </w:pPr>
      <w:r w:rsidRPr="00B50675">
        <w:rPr>
          <w:bCs/>
          <w:sz w:val="28"/>
          <w:szCs w:val="28"/>
        </w:rPr>
        <w:t>Наименование дисциплины – «</w:t>
      </w:r>
      <w:r w:rsidR="00AF715E" w:rsidRPr="00AF715E">
        <w:rPr>
          <w:bCs/>
          <w:sz w:val="28"/>
          <w:szCs w:val="28"/>
        </w:rPr>
        <w:t>Национальные экономики зарубежных стран</w:t>
      </w:r>
      <w:r w:rsidRPr="00B50675">
        <w:rPr>
          <w:bCs/>
          <w:sz w:val="28"/>
          <w:szCs w:val="28"/>
        </w:rPr>
        <w:t>»</w:t>
      </w:r>
      <w:r w:rsidR="000F5026">
        <w:rPr>
          <w:bCs/>
          <w:sz w:val="28"/>
          <w:szCs w:val="28"/>
        </w:rPr>
        <w:t xml:space="preserve"> </w:t>
      </w:r>
      <w:r w:rsidR="000F5026">
        <w:rPr>
          <w:sz w:val="28"/>
          <w:szCs w:val="28"/>
        </w:rPr>
        <w:t>(на английском языке)</w:t>
      </w:r>
      <w:r w:rsidRPr="00B50675">
        <w:rPr>
          <w:bCs/>
          <w:sz w:val="28"/>
          <w:szCs w:val="28"/>
        </w:rPr>
        <w:t xml:space="preserve">. </w:t>
      </w:r>
    </w:p>
    <w:p w14:paraId="09DCFB20" w14:textId="77777777" w:rsidR="003E4A0F" w:rsidRPr="00E266D0" w:rsidRDefault="003E4A0F" w:rsidP="00F74EDF">
      <w:pPr>
        <w:pStyle w:val="1"/>
        <w:rPr>
          <w:rFonts w:ascii="Times New Roman" w:hAnsi="Times New Roman"/>
          <w:bCs/>
          <w:lang w:val="ru-RU"/>
        </w:rPr>
      </w:pPr>
      <w:bookmarkStart w:id="2" w:name="_Toc117077003"/>
      <w:r w:rsidRPr="00E266D0">
        <w:rPr>
          <w:rFonts w:ascii="Times New Roman" w:hAnsi="Times New Roman"/>
          <w:sz w:val="28"/>
          <w:szCs w:val="28"/>
          <w:lang w:val="ru-RU"/>
        </w:rPr>
        <w:t xml:space="preserve">2. </w:t>
      </w:r>
      <w:r w:rsidRPr="00E266D0">
        <w:rPr>
          <w:rFonts w:ascii="Times New Roman" w:hAnsi="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7D9AB8F6" w14:textId="77777777" w:rsidR="003E4A0F" w:rsidRPr="003E4A0F" w:rsidRDefault="003E4A0F" w:rsidP="003E4A0F">
      <w:pPr>
        <w:shd w:val="clear" w:color="auto" w:fill="FFFFFF"/>
        <w:jc w:val="right"/>
        <w:rPr>
          <w:color w:val="000000"/>
        </w:rPr>
      </w:pPr>
      <w:r w:rsidRPr="003E4A0F">
        <w:rPr>
          <w:color w:val="000000"/>
        </w:rPr>
        <w:t>Таблица 1</w:t>
      </w:r>
    </w:p>
    <w:p w14:paraId="33B6BA5E" w14:textId="77777777" w:rsidR="003E4A0F" w:rsidRPr="003E4A0F" w:rsidRDefault="003E4A0F" w:rsidP="003E4A0F">
      <w:pPr>
        <w:shd w:val="clear" w:color="auto" w:fill="FFFFFF"/>
        <w:jc w:val="right"/>
        <w:rPr>
          <w:color w:val="000000"/>
          <w:sz w:val="28"/>
          <w:szCs w:val="28"/>
        </w:rPr>
      </w:pPr>
    </w:p>
    <w:tbl>
      <w:tblPr>
        <w:tblStyle w:val="a7"/>
        <w:tblW w:w="10377" w:type="dxa"/>
        <w:tblInd w:w="-567" w:type="dxa"/>
        <w:tblLook w:val="04A0" w:firstRow="1" w:lastRow="0" w:firstColumn="1" w:lastColumn="0" w:noHBand="0" w:noVBand="1"/>
      </w:tblPr>
      <w:tblGrid>
        <w:gridCol w:w="1326"/>
        <w:gridCol w:w="2213"/>
        <w:gridCol w:w="3260"/>
        <w:gridCol w:w="3578"/>
      </w:tblGrid>
      <w:tr w:rsidR="00DE287E" w14:paraId="0646D68E" w14:textId="77777777" w:rsidTr="0068056A">
        <w:trPr>
          <w:trHeight w:val="996"/>
        </w:trPr>
        <w:tc>
          <w:tcPr>
            <w:tcW w:w="1326" w:type="dxa"/>
          </w:tcPr>
          <w:p w14:paraId="04186B83" w14:textId="77777777" w:rsidR="00DE287E" w:rsidRPr="0068056A" w:rsidRDefault="00DE287E" w:rsidP="00DE287E">
            <w:pPr>
              <w:rPr>
                <w:sz w:val="20"/>
                <w:szCs w:val="20"/>
              </w:rPr>
            </w:pPr>
            <w:r w:rsidRPr="0068056A">
              <w:rPr>
                <w:b/>
                <w:sz w:val="20"/>
                <w:szCs w:val="20"/>
              </w:rPr>
              <w:t xml:space="preserve">Код </w:t>
            </w:r>
            <w:proofErr w:type="spellStart"/>
            <w:r w:rsidRPr="0068056A">
              <w:rPr>
                <w:b/>
                <w:sz w:val="20"/>
                <w:szCs w:val="20"/>
              </w:rPr>
              <w:t>компетен</w:t>
            </w:r>
            <w:r w:rsidR="00694609" w:rsidRPr="0068056A">
              <w:rPr>
                <w:b/>
                <w:sz w:val="20"/>
                <w:szCs w:val="20"/>
              </w:rPr>
              <w:t>-</w:t>
            </w:r>
            <w:r w:rsidRPr="0068056A">
              <w:rPr>
                <w:b/>
                <w:sz w:val="20"/>
                <w:szCs w:val="20"/>
              </w:rPr>
              <w:t>ции</w:t>
            </w:r>
            <w:proofErr w:type="spellEnd"/>
          </w:p>
        </w:tc>
        <w:tc>
          <w:tcPr>
            <w:tcW w:w="2213" w:type="dxa"/>
          </w:tcPr>
          <w:p w14:paraId="37E13F61" w14:textId="77777777" w:rsidR="00DE287E" w:rsidRPr="0068056A" w:rsidRDefault="00DE287E" w:rsidP="00DE287E">
            <w:pPr>
              <w:rPr>
                <w:sz w:val="20"/>
                <w:szCs w:val="20"/>
              </w:rPr>
            </w:pPr>
            <w:r w:rsidRPr="0068056A">
              <w:rPr>
                <w:b/>
                <w:sz w:val="20"/>
                <w:szCs w:val="20"/>
              </w:rPr>
              <w:t>Наименование компетенции</w:t>
            </w:r>
          </w:p>
        </w:tc>
        <w:tc>
          <w:tcPr>
            <w:tcW w:w="3260" w:type="dxa"/>
          </w:tcPr>
          <w:p w14:paraId="57494E51" w14:textId="77777777" w:rsidR="00DE287E" w:rsidRPr="0068056A" w:rsidRDefault="00DE287E" w:rsidP="00DE287E">
            <w:pPr>
              <w:rPr>
                <w:sz w:val="20"/>
                <w:szCs w:val="20"/>
              </w:rPr>
            </w:pPr>
            <w:r w:rsidRPr="0068056A">
              <w:rPr>
                <w:b/>
                <w:sz w:val="20"/>
                <w:szCs w:val="20"/>
              </w:rPr>
              <w:t>Индикаторы достижения компетенции</w:t>
            </w:r>
          </w:p>
        </w:tc>
        <w:tc>
          <w:tcPr>
            <w:tcW w:w="3578" w:type="dxa"/>
          </w:tcPr>
          <w:p w14:paraId="324E70B6" w14:textId="0CE5CAC8" w:rsidR="00DE287E" w:rsidRPr="0068056A" w:rsidRDefault="00DE287E" w:rsidP="0068056A">
            <w:pPr>
              <w:spacing w:after="200" w:line="276" w:lineRule="auto"/>
              <w:jc w:val="both"/>
              <w:rPr>
                <w:b/>
                <w:sz w:val="20"/>
                <w:szCs w:val="20"/>
              </w:rPr>
            </w:pPr>
            <w:r w:rsidRPr="0068056A">
              <w:rPr>
                <w:b/>
                <w:sz w:val="20"/>
                <w:szCs w:val="20"/>
              </w:rPr>
              <w:t>Результаты обучения (умения и знания), соотнесенные с компетенциями / индикаторами достижения компетенции</w:t>
            </w:r>
          </w:p>
        </w:tc>
      </w:tr>
      <w:tr w:rsidR="00DE287E" w14:paraId="584DD19D" w14:textId="77777777" w:rsidTr="00694609">
        <w:trPr>
          <w:trHeight w:val="85"/>
        </w:trPr>
        <w:tc>
          <w:tcPr>
            <w:tcW w:w="1326" w:type="dxa"/>
          </w:tcPr>
          <w:p w14:paraId="66A1B04B" w14:textId="4E0B4CC8" w:rsidR="00DE287E" w:rsidRDefault="00DE287E" w:rsidP="00DE287E">
            <w:pPr>
              <w:shd w:val="clear" w:color="auto" w:fill="FFFFFF"/>
              <w:contextualSpacing/>
              <w:jc w:val="both"/>
            </w:pPr>
            <w:r w:rsidRPr="008B2FB4">
              <w:t>ПК</w:t>
            </w:r>
            <w:r w:rsidR="001E2CCB">
              <w:t>П</w:t>
            </w:r>
            <w:r w:rsidRPr="008B2FB4">
              <w:t>-1</w:t>
            </w:r>
          </w:p>
          <w:p w14:paraId="63F51B9D" w14:textId="77777777" w:rsidR="00DE287E" w:rsidRDefault="00DE287E" w:rsidP="00DE287E">
            <w:pPr>
              <w:rPr>
                <w:sz w:val="28"/>
                <w:szCs w:val="28"/>
              </w:rPr>
            </w:pPr>
          </w:p>
        </w:tc>
        <w:tc>
          <w:tcPr>
            <w:tcW w:w="2213" w:type="dxa"/>
          </w:tcPr>
          <w:p w14:paraId="686FF270" w14:textId="77777777" w:rsidR="00BE43C2" w:rsidRPr="001A5099" w:rsidRDefault="00BE43C2" w:rsidP="00DE287E">
            <w:pPr>
              <w:rPr>
                <w:lang w:eastAsia="ru-RU"/>
              </w:rPr>
            </w:pPr>
            <w:r w:rsidRPr="001A5099">
              <w:rPr>
                <w:lang w:eastAsia="ru-RU"/>
              </w:rPr>
              <w:t xml:space="preserve">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 </w:t>
            </w:r>
          </w:p>
          <w:p w14:paraId="4D31453A" w14:textId="128ABA29" w:rsidR="00DE287E" w:rsidRPr="001A5099" w:rsidRDefault="00780A08" w:rsidP="00DE287E">
            <w:r w:rsidRPr="001A5099">
              <w:t>(ПК</w:t>
            </w:r>
            <w:r w:rsidR="00BE43C2" w:rsidRPr="001A5099">
              <w:t>П</w:t>
            </w:r>
            <w:r w:rsidRPr="001A5099">
              <w:t>-1)</w:t>
            </w:r>
          </w:p>
        </w:tc>
        <w:tc>
          <w:tcPr>
            <w:tcW w:w="3260" w:type="dxa"/>
          </w:tcPr>
          <w:p w14:paraId="6C6C23F3" w14:textId="77777777" w:rsidR="001A5099" w:rsidRPr="001A5099" w:rsidRDefault="001A5099" w:rsidP="001A5099">
            <w:pPr>
              <w:pStyle w:val="Style2"/>
              <w:spacing w:line="240" w:lineRule="auto"/>
              <w:ind w:firstLine="0"/>
              <w:rPr>
                <w:rStyle w:val="FontStyle12"/>
                <w:rFonts w:eastAsia="Calibri"/>
                <w:sz w:val="24"/>
                <w:szCs w:val="24"/>
              </w:rPr>
            </w:pPr>
            <w:r w:rsidRPr="001A5099">
              <w:rPr>
                <w:rStyle w:val="FontStyle12"/>
                <w:rFonts w:eastAsia="Calibri"/>
                <w:sz w:val="24"/>
                <w:szCs w:val="24"/>
              </w:rPr>
              <w:t>1. Применяет теоретические знания и экономические законы для определения основных тенденций в развитии современной мировой экономики</w:t>
            </w:r>
          </w:p>
          <w:p w14:paraId="6C9935DD" w14:textId="77777777" w:rsidR="00CA0CA7" w:rsidRDefault="00CA0CA7" w:rsidP="001A5099">
            <w:pPr>
              <w:rPr>
                <w:rStyle w:val="FontStyle12"/>
                <w:rFonts w:eastAsia="Calibri"/>
                <w:sz w:val="24"/>
                <w:szCs w:val="24"/>
              </w:rPr>
            </w:pPr>
          </w:p>
          <w:p w14:paraId="62A1FF97" w14:textId="77777777" w:rsidR="00CA0CA7" w:rsidRDefault="00CA0CA7" w:rsidP="001A5099">
            <w:pPr>
              <w:rPr>
                <w:rStyle w:val="FontStyle12"/>
                <w:rFonts w:eastAsia="Calibri"/>
                <w:sz w:val="24"/>
                <w:szCs w:val="24"/>
              </w:rPr>
            </w:pPr>
          </w:p>
          <w:p w14:paraId="7661505B" w14:textId="77777777" w:rsidR="00CA0CA7" w:rsidRDefault="00CA0CA7" w:rsidP="001A5099">
            <w:pPr>
              <w:rPr>
                <w:rStyle w:val="FontStyle12"/>
                <w:rFonts w:eastAsia="Calibri"/>
                <w:sz w:val="24"/>
                <w:szCs w:val="24"/>
              </w:rPr>
            </w:pPr>
          </w:p>
          <w:p w14:paraId="298E5A22" w14:textId="77777777" w:rsidR="00CA0CA7" w:rsidRDefault="00CA0CA7" w:rsidP="001A5099">
            <w:pPr>
              <w:rPr>
                <w:rStyle w:val="FontStyle12"/>
                <w:rFonts w:eastAsia="Calibri"/>
                <w:sz w:val="24"/>
                <w:szCs w:val="24"/>
              </w:rPr>
            </w:pPr>
          </w:p>
          <w:p w14:paraId="031CB394" w14:textId="77777777" w:rsidR="00CA0CA7" w:rsidRDefault="00CA0CA7" w:rsidP="001A5099">
            <w:pPr>
              <w:rPr>
                <w:rStyle w:val="FontStyle12"/>
                <w:rFonts w:eastAsia="Calibri"/>
                <w:sz w:val="24"/>
                <w:szCs w:val="24"/>
              </w:rPr>
            </w:pPr>
          </w:p>
          <w:p w14:paraId="531F4AE4" w14:textId="77777777" w:rsidR="00CA0CA7" w:rsidRDefault="00CA0CA7" w:rsidP="001A5099">
            <w:pPr>
              <w:rPr>
                <w:rStyle w:val="FontStyle12"/>
                <w:rFonts w:eastAsia="Calibri"/>
                <w:sz w:val="24"/>
                <w:szCs w:val="24"/>
              </w:rPr>
            </w:pPr>
          </w:p>
          <w:p w14:paraId="321A2B5B" w14:textId="77777777" w:rsidR="00CA0CA7" w:rsidRDefault="00CA0CA7" w:rsidP="001A5099">
            <w:pPr>
              <w:rPr>
                <w:rStyle w:val="FontStyle12"/>
                <w:rFonts w:eastAsia="Calibri"/>
                <w:sz w:val="24"/>
                <w:szCs w:val="24"/>
              </w:rPr>
            </w:pPr>
          </w:p>
          <w:p w14:paraId="3CD5087A" w14:textId="57B767E9" w:rsidR="00DE287E" w:rsidRPr="001A5099" w:rsidRDefault="001A5099" w:rsidP="001A5099">
            <w:r w:rsidRPr="001A5099">
              <w:rPr>
                <w:rStyle w:val="FontStyle12"/>
                <w:rFonts w:eastAsia="Calibri"/>
                <w:sz w:val="24"/>
                <w:szCs w:val="24"/>
              </w:rPr>
              <w:t xml:space="preserve">2. Использует методики анализа последствий </w:t>
            </w:r>
            <w:r w:rsidRPr="001A5099">
              <w:t xml:space="preserve">принимаемых управленческих решений в сфере международного бизнеса </w:t>
            </w:r>
          </w:p>
        </w:tc>
        <w:tc>
          <w:tcPr>
            <w:tcW w:w="3578" w:type="dxa"/>
          </w:tcPr>
          <w:p w14:paraId="53B3177F" w14:textId="240F6B68" w:rsidR="00DE287E" w:rsidRPr="005454CD" w:rsidRDefault="00DE287E" w:rsidP="00694609">
            <w:pPr>
              <w:pStyle w:val="a5"/>
              <w:spacing w:before="0" w:beforeAutospacing="0" w:after="0" w:afterAutospacing="0"/>
              <w:contextualSpacing/>
              <w:jc w:val="both"/>
            </w:pPr>
            <w:r w:rsidRPr="005454CD">
              <w:rPr>
                <w:b/>
                <w:color w:val="000000" w:themeColor="text1"/>
              </w:rPr>
              <w:t xml:space="preserve">Знание </w:t>
            </w:r>
            <w:r w:rsidR="008D17A6" w:rsidRPr="005454CD">
              <w:rPr>
                <w:bCs/>
                <w:color w:val="000000" w:themeColor="text1"/>
              </w:rPr>
              <w:t>теоретических законов</w:t>
            </w:r>
            <w:r w:rsidR="00E50B33" w:rsidRPr="005454CD">
              <w:rPr>
                <w:bCs/>
                <w:color w:val="000000" w:themeColor="text1"/>
              </w:rPr>
              <w:t xml:space="preserve"> функционирования экономики, </w:t>
            </w:r>
            <w:r w:rsidRPr="005454CD">
              <w:rPr>
                <w:bCs/>
                <w:color w:val="000000" w:themeColor="text1"/>
              </w:rPr>
              <w:t xml:space="preserve">современных </w:t>
            </w:r>
            <w:r w:rsidRPr="005454CD">
              <w:rPr>
                <w:bCs/>
              </w:rPr>
              <w:t>экономических концепций, моделей, ведущих школ и направлений</w:t>
            </w:r>
            <w:r w:rsidRPr="005454CD">
              <w:t xml:space="preserve"> развития экономической науки</w:t>
            </w:r>
            <w:r w:rsidR="00142927" w:rsidRPr="005454CD">
              <w:t>.</w:t>
            </w:r>
          </w:p>
          <w:p w14:paraId="1899418D" w14:textId="12500899" w:rsidR="00DE287E" w:rsidRPr="005454CD" w:rsidRDefault="00DE287E" w:rsidP="00694609">
            <w:pPr>
              <w:shd w:val="clear" w:color="auto" w:fill="FFFFFF"/>
              <w:contextualSpacing/>
              <w:jc w:val="both"/>
            </w:pPr>
            <w:r w:rsidRPr="005454CD">
              <w:rPr>
                <w:b/>
                <w:color w:val="000000" w:themeColor="text1"/>
              </w:rPr>
              <w:t>Умение</w:t>
            </w:r>
            <w:r w:rsidRPr="005454CD">
              <w:rPr>
                <w:bCs/>
                <w:color w:val="000000" w:themeColor="text1"/>
              </w:rPr>
              <w:t xml:space="preserve"> </w:t>
            </w:r>
            <w:r w:rsidRPr="005454CD">
              <w:rPr>
                <w:color w:val="000000" w:themeColor="text1"/>
              </w:rPr>
              <w:t xml:space="preserve">применять </w:t>
            </w:r>
            <w:r w:rsidRPr="005454CD">
              <w:t>категориальный и научный аппарат при анализе экономических явлений и процессов</w:t>
            </w:r>
            <w:r w:rsidR="00E50B33" w:rsidRPr="005454CD">
              <w:t xml:space="preserve"> в международных экономических отношениях</w:t>
            </w:r>
            <w:r w:rsidRPr="005454CD">
              <w:t xml:space="preserve">. </w:t>
            </w:r>
          </w:p>
          <w:p w14:paraId="4A746C9A" w14:textId="5BD47CD6" w:rsidR="00DE287E" w:rsidRPr="005454CD" w:rsidRDefault="00DE287E" w:rsidP="00694609">
            <w:pPr>
              <w:pStyle w:val="a5"/>
              <w:spacing w:before="0" w:beforeAutospacing="0" w:after="0" w:afterAutospacing="0"/>
              <w:contextualSpacing/>
              <w:jc w:val="both"/>
              <w:rPr>
                <w:b/>
                <w:color w:val="000000" w:themeColor="text1"/>
              </w:rPr>
            </w:pPr>
            <w:r w:rsidRPr="005454CD">
              <w:rPr>
                <w:b/>
                <w:color w:val="000000" w:themeColor="text1"/>
              </w:rPr>
              <w:t>Знание</w:t>
            </w:r>
            <w:r w:rsidRPr="005454CD">
              <w:rPr>
                <w:bCs/>
                <w:color w:val="FF0000"/>
              </w:rPr>
              <w:t xml:space="preserve"> </w:t>
            </w:r>
            <w:r w:rsidR="00C41EB3" w:rsidRPr="005454CD">
              <w:t xml:space="preserve">последствий, сущности и </w:t>
            </w:r>
            <w:r w:rsidR="00D64F15" w:rsidRPr="005454CD">
              <w:t>способов реализации бизнес-стратегий компаний разных секторов экономики</w:t>
            </w:r>
            <w:r w:rsidRPr="005454CD">
              <w:rPr>
                <w:b/>
                <w:color w:val="000000" w:themeColor="text1"/>
              </w:rPr>
              <w:t xml:space="preserve"> </w:t>
            </w:r>
          </w:p>
          <w:p w14:paraId="7D8AFE61" w14:textId="3899C98F" w:rsidR="00DE287E" w:rsidRPr="0068056A" w:rsidRDefault="00DE287E" w:rsidP="005454CD">
            <w:pPr>
              <w:tabs>
                <w:tab w:val="left" w:pos="993"/>
              </w:tabs>
              <w:jc w:val="both"/>
              <w:rPr>
                <w:sz w:val="22"/>
                <w:szCs w:val="22"/>
              </w:rPr>
            </w:pPr>
            <w:r w:rsidRPr="005454CD">
              <w:rPr>
                <w:b/>
                <w:color w:val="000000" w:themeColor="text1"/>
              </w:rPr>
              <w:t xml:space="preserve">Умение </w:t>
            </w:r>
            <w:r w:rsidR="00ED4F12" w:rsidRPr="005454CD">
              <w:t xml:space="preserve">использовать знания об экономических показателях разных стран </w:t>
            </w:r>
            <w:r w:rsidR="005454CD" w:rsidRPr="005454CD">
              <w:t>для наиболее выгодных и целесообразных бизнес-решений</w:t>
            </w:r>
          </w:p>
        </w:tc>
      </w:tr>
    </w:tbl>
    <w:p w14:paraId="029A9193" w14:textId="77777777" w:rsidR="003E4A0F" w:rsidRPr="003E4A0F" w:rsidRDefault="003E4A0F" w:rsidP="003E4A0F">
      <w:pPr>
        <w:ind w:left="-567"/>
        <w:rPr>
          <w:sz w:val="28"/>
          <w:szCs w:val="28"/>
        </w:rPr>
      </w:pPr>
    </w:p>
    <w:p w14:paraId="7ECF5D16" w14:textId="77777777" w:rsidR="003E4A0F" w:rsidRPr="003E4A0F" w:rsidRDefault="003E4A0F" w:rsidP="003E4A0F">
      <w:pPr>
        <w:rPr>
          <w:sz w:val="28"/>
          <w:szCs w:val="28"/>
        </w:rPr>
      </w:pPr>
    </w:p>
    <w:p w14:paraId="74330708" w14:textId="77777777" w:rsidR="00DE287E" w:rsidRDefault="00DE287E" w:rsidP="00DE287E">
      <w:pPr>
        <w:pStyle w:val="1"/>
        <w:spacing w:line="360" w:lineRule="auto"/>
        <w:jc w:val="both"/>
        <w:rPr>
          <w:rFonts w:ascii="Times New Roman" w:hAnsi="Times New Roman"/>
          <w:sz w:val="28"/>
          <w:szCs w:val="28"/>
          <w:lang w:val="ru-RU"/>
        </w:rPr>
      </w:pPr>
      <w:bookmarkStart w:id="3" w:name="_Toc117077004"/>
      <w:r w:rsidRPr="00D44338">
        <w:rPr>
          <w:rFonts w:ascii="Times New Roman" w:hAnsi="Times New Roman"/>
          <w:sz w:val="28"/>
          <w:szCs w:val="28"/>
          <w:lang w:val="ru-RU"/>
        </w:rPr>
        <w:t>3.</w:t>
      </w:r>
      <w:r w:rsidRPr="00D44338">
        <w:rPr>
          <w:rFonts w:ascii="Times New Roman" w:hAnsi="Times New Roman"/>
          <w:sz w:val="28"/>
          <w:szCs w:val="28"/>
          <w:lang w:val="ru-RU"/>
        </w:rPr>
        <w:tab/>
        <w:t>Место дисциплины в структуре образовательной программы</w:t>
      </w:r>
      <w:bookmarkEnd w:id="3"/>
    </w:p>
    <w:p w14:paraId="64A1C05B" w14:textId="1AA9717B" w:rsidR="00DE287E" w:rsidRPr="000F5026" w:rsidRDefault="00DE287E" w:rsidP="00DE287E">
      <w:pPr>
        <w:spacing w:line="360" w:lineRule="auto"/>
        <w:ind w:firstLine="709"/>
        <w:contextualSpacing/>
        <w:jc w:val="both"/>
      </w:pPr>
      <w:r w:rsidRPr="00694609">
        <w:rPr>
          <w:color w:val="000000"/>
          <w:sz w:val="28"/>
          <w:szCs w:val="28"/>
        </w:rPr>
        <w:t xml:space="preserve">Дисциплина </w:t>
      </w:r>
      <w:r w:rsidR="0030087E" w:rsidRPr="00B50675">
        <w:rPr>
          <w:bCs/>
          <w:sz w:val="28"/>
          <w:szCs w:val="28"/>
        </w:rPr>
        <w:t>«</w:t>
      </w:r>
      <w:r w:rsidR="0030087E" w:rsidRPr="00AF715E">
        <w:rPr>
          <w:bCs/>
          <w:sz w:val="28"/>
          <w:szCs w:val="28"/>
        </w:rPr>
        <w:t>Национальные экономики зарубежных стран</w:t>
      </w:r>
      <w:r w:rsidR="0030087E" w:rsidRPr="00B50675">
        <w:rPr>
          <w:bCs/>
          <w:sz w:val="28"/>
          <w:szCs w:val="28"/>
        </w:rPr>
        <w:t>»</w:t>
      </w:r>
      <w:r w:rsidR="000F5026">
        <w:rPr>
          <w:bCs/>
          <w:sz w:val="28"/>
          <w:szCs w:val="28"/>
        </w:rPr>
        <w:t xml:space="preserve"> </w:t>
      </w:r>
      <w:r w:rsidR="000F5026">
        <w:rPr>
          <w:sz w:val="28"/>
          <w:szCs w:val="28"/>
        </w:rPr>
        <w:t>(на английском языке)</w:t>
      </w:r>
      <w:r w:rsidRPr="00694609">
        <w:rPr>
          <w:sz w:val="28"/>
          <w:szCs w:val="28"/>
        </w:rPr>
        <w:t xml:space="preserve"> </w:t>
      </w:r>
      <w:r w:rsidRPr="00694609">
        <w:rPr>
          <w:color w:val="000000"/>
          <w:sz w:val="28"/>
          <w:szCs w:val="28"/>
        </w:rPr>
        <w:t xml:space="preserve">является </w:t>
      </w:r>
      <w:r w:rsidR="0030087E">
        <w:rPr>
          <w:color w:val="000000"/>
          <w:sz w:val="28"/>
          <w:szCs w:val="28"/>
        </w:rPr>
        <w:t>элективной</w:t>
      </w:r>
      <w:r w:rsidRPr="00694609">
        <w:rPr>
          <w:color w:val="000000"/>
          <w:sz w:val="28"/>
          <w:szCs w:val="28"/>
        </w:rPr>
        <w:t xml:space="preserve"> дисциплиной </w:t>
      </w:r>
      <w:r w:rsidR="006D20E4">
        <w:rPr>
          <w:color w:val="000000"/>
          <w:sz w:val="28"/>
          <w:szCs w:val="28"/>
        </w:rPr>
        <w:t>цикла</w:t>
      </w:r>
      <w:r w:rsidRPr="00694609">
        <w:rPr>
          <w:color w:val="000000"/>
          <w:sz w:val="28"/>
          <w:szCs w:val="28"/>
        </w:rPr>
        <w:t xml:space="preserve"> </w:t>
      </w:r>
      <w:r w:rsidR="00C97904">
        <w:rPr>
          <w:color w:val="000000"/>
          <w:sz w:val="28"/>
          <w:szCs w:val="28"/>
        </w:rPr>
        <w:t xml:space="preserve">профиля (элективного) </w:t>
      </w:r>
      <w:r w:rsidR="000B732B" w:rsidRPr="000B732B">
        <w:rPr>
          <w:color w:val="000000"/>
          <w:sz w:val="28"/>
          <w:szCs w:val="28"/>
        </w:rPr>
        <w:t>образовательной программ</w:t>
      </w:r>
      <w:r w:rsidR="000B732B">
        <w:rPr>
          <w:color w:val="000000"/>
          <w:sz w:val="28"/>
          <w:szCs w:val="28"/>
        </w:rPr>
        <w:t>ы</w:t>
      </w:r>
      <w:r w:rsidR="000B732B" w:rsidRPr="000B732B">
        <w:rPr>
          <w:color w:val="000000"/>
          <w:sz w:val="28"/>
          <w:szCs w:val="28"/>
        </w:rPr>
        <w:t xml:space="preserve"> </w:t>
      </w:r>
      <w:r w:rsidR="004739AB">
        <w:rPr>
          <w:color w:val="000000"/>
          <w:sz w:val="28"/>
          <w:szCs w:val="28"/>
        </w:rPr>
        <w:t>«</w:t>
      </w:r>
      <w:r w:rsidR="000B732B" w:rsidRPr="000B732B">
        <w:rPr>
          <w:color w:val="000000"/>
          <w:sz w:val="28"/>
          <w:szCs w:val="28"/>
        </w:rPr>
        <w:t>М</w:t>
      </w:r>
      <w:r w:rsidR="004739AB">
        <w:rPr>
          <w:color w:val="000000"/>
          <w:sz w:val="28"/>
          <w:szCs w:val="28"/>
        </w:rPr>
        <w:t>иров</w:t>
      </w:r>
      <w:r w:rsidR="000B732B" w:rsidRPr="000B732B">
        <w:rPr>
          <w:color w:val="000000"/>
          <w:sz w:val="28"/>
          <w:szCs w:val="28"/>
        </w:rPr>
        <w:t xml:space="preserve">ая экономика и </w:t>
      </w:r>
      <w:r w:rsidR="004739AB">
        <w:rPr>
          <w:color w:val="000000"/>
          <w:sz w:val="28"/>
          <w:szCs w:val="28"/>
        </w:rPr>
        <w:t>международный бизнес»</w:t>
      </w:r>
      <w:r w:rsidR="00694609">
        <w:rPr>
          <w:color w:val="000000"/>
          <w:sz w:val="28"/>
          <w:szCs w:val="28"/>
        </w:rPr>
        <w:t xml:space="preserve"> </w:t>
      </w:r>
      <w:r w:rsidRPr="00694609">
        <w:rPr>
          <w:color w:val="000000"/>
          <w:sz w:val="28"/>
          <w:szCs w:val="28"/>
        </w:rPr>
        <w:t>по направлению подготовки 38.03.01 «Экономика».</w:t>
      </w:r>
    </w:p>
    <w:p w14:paraId="1C3D727A" w14:textId="34396225" w:rsidR="00C368B7" w:rsidRPr="00515231" w:rsidRDefault="00C368B7" w:rsidP="00DE287E">
      <w:pPr>
        <w:spacing w:line="360" w:lineRule="auto"/>
        <w:ind w:firstLine="709"/>
        <w:contextualSpacing/>
        <w:jc w:val="both"/>
        <w:rPr>
          <w:color w:val="000000"/>
          <w:sz w:val="28"/>
          <w:szCs w:val="28"/>
        </w:rPr>
      </w:pPr>
      <w:r w:rsidRPr="00515231">
        <w:rPr>
          <w:color w:val="000000"/>
          <w:sz w:val="28"/>
          <w:szCs w:val="28"/>
        </w:rPr>
        <w:t>Дисциплина «Национальные экономики зарубежных стран»</w:t>
      </w:r>
      <w:r w:rsidR="000F5026" w:rsidRPr="00515231">
        <w:rPr>
          <w:color w:val="000000"/>
          <w:sz w:val="28"/>
          <w:szCs w:val="28"/>
        </w:rPr>
        <w:t xml:space="preserve"> (на английском языке)</w:t>
      </w:r>
      <w:r w:rsidR="00515231">
        <w:rPr>
          <w:color w:val="000000"/>
          <w:sz w:val="28"/>
          <w:szCs w:val="28"/>
        </w:rPr>
        <w:t xml:space="preserve"> </w:t>
      </w:r>
      <w:r w:rsidR="00F3026A" w:rsidRPr="00515231">
        <w:rPr>
          <w:color w:val="000000"/>
          <w:sz w:val="28"/>
          <w:szCs w:val="28"/>
        </w:rPr>
        <w:t xml:space="preserve">базируется </w:t>
      </w:r>
      <w:r w:rsidR="00515231">
        <w:rPr>
          <w:color w:val="000000"/>
          <w:sz w:val="28"/>
          <w:szCs w:val="28"/>
        </w:rPr>
        <w:t xml:space="preserve">на сумме знаний, полученных студентами в </w:t>
      </w:r>
      <w:r w:rsidR="00515231">
        <w:rPr>
          <w:color w:val="000000"/>
          <w:sz w:val="28"/>
          <w:szCs w:val="28"/>
        </w:rPr>
        <w:lastRenderedPageBreak/>
        <w:t xml:space="preserve">процессе изучения базовых дисциплин </w:t>
      </w:r>
      <w:r w:rsidR="00E26F5D">
        <w:rPr>
          <w:color w:val="000000"/>
          <w:sz w:val="28"/>
          <w:szCs w:val="28"/>
        </w:rPr>
        <w:t>общепрофессионального цикла «Макроэкономика», «Микроэкономика», «Мировая экономика и международные экономические отношения»</w:t>
      </w:r>
      <w:r w:rsidR="00A14790">
        <w:rPr>
          <w:color w:val="000000"/>
          <w:sz w:val="28"/>
          <w:szCs w:val="28"/>
        </w:rPr>
        <w:t xml:space="preserve">, «Статистика». Также используются знания и навыки, полученные по результатам освоения </w:t>
      </w:r>
      <w:r w:rsidR="00131306">
        <w:rPr>
          <w:color w:val="000000"/>
          <w:sz w:val="28"/>
          <w:szCs w:val="28"/>
        </w:rPr>
        <w:t xml:space="preserve">дисциплин </w:t>
      </w:r>
      <w:proofErr w:type="spellStart"/>
      <w:r w:rsidR="00131306">
        <w:rPr>
          <w:color w:val="000000"/>
          <w:sz w:val="28"/>
          <w:szCs w:val="28"/>
        </w:rPr>
        <w:t>общефакультетского</w:t>
      </w:r>
      <w:proofErr w:type="spellEnd"/>
      <w:r w:rsidR="00131306">
        <w:rPr>
          <w:color w:val="000000"/>
          <w:sz w:val="28"/>
          <w:szCs w:val="28"/>
        </w:rPr>
        <w:t xml:space="preserve"> цикла «Проблемы глобальной экономики», </w:t>
      </w:r>
      <w:r w:rsidR="00263A6B">
        <w:rPr>
          <w:color w:val="000000"/>
          <w:sz w:val="28"/>
          <w:szCs w:val="28"/>
        </w:rPr>
        <w:t>«Мировые финансы».</w:t>
      </w:r>
    </w:p>
    <w:p w14:paraId="5B9FBE56" w14:textId="77777777" w:rsidR="0068056A" w:rsidRPr="00515231" w:rsidRDefault="0068056A" w:rsidP="00DE287E">
      <w:pPr>
        <w:spacing w:line="360" w:lineRule="auto"/>
        <w:ind w:firstLine="709"/>
        <w:contextualSpacing/>
        <w:jc w:val="both"/>
        <w:rPr>
          <w:color w:val="000000"/>
          <w:sz w:val="28"/>
          <w:szCs w:val="28"/>
        </w:rPr>
      </w:pPr>
    </w:p>
    <w:p w14:paraId="2C5D460A" w14:textId="30F4CCC2" w:rsidR="00DE287E" w:rsidRPr="00D44338" w:rsidRDefault="00DE287E" w:rsidP="00DE287E">
      <w:pPr>
        <w:pStyle w:val="1"/>
        <w:jc w:val="both"/>
        <w:rPr>
          <w:lang w:val="ru-RU"/>
        </w:rPr>
      </w:pPr>
      <w:bookmarkStart w:id="4" w:name="_Toc117077005"/>
      <w:r w:rsidRPr="00D44338">
        <w:rPr>
          <w:rFonts w:ascii="Times New Roman" w:hAnsi="Times New Roman"/>
          <w:sz w:val="28"/>
          <w:szCs w:val="28"/>
          <w:lang w:val="ru-RU"/>
        </w:rPr>
        <w:t xml:space="preserve">4. </w:t>
      </w:r>
      <w:r w:rsidRPr="00C14D1A">
        <w:rPr>
          <w:rFonts w:ascii="Times New Roman" w:hAnsi="Times New Roman"/>
          <w:sz w:val="28"/>
          <w:szCs w:val="28"/>
          <w:lang w:val="ru-RU"/>
        </w:rPr>
        <w:t>Объем дисциплины</w:t>
      </w:r>
      <w:r w:rsidR="004739AB">
        <w:rPr>
          <w:rFonts w:ascii="Times New Roman" w:hAnsi="Times New Roman"/>
          <w:sz w:val="28"/>
          <w:szCs w:val="28"/>
          <w:lang w:val="ru-RU"/>
        </w:rPr>
        <w:t xml:space="preserve"> </w:t>
      </w:r>
      <w:r w:rsidRPr="00C14D1A">
        <w:rPr>
          <w:rFonts w:ascii="Times New Roman" w:hAnsi="Times New Roman"/>
          <w:sz w:val="28"/>
          <w:szCs w:val="28"/>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1154C574" w14:textId="77777777" w:rsidR="00DE287E" w:rsidRPr="00876196" w:rsidRDefault="00DE287E" w:rsidP="00876196">
      <w:pPr>
        <w:shd w:val="clear" w:color="auto" w:fill="FFFFFF"/>
        <w:jc w:val="right"/>
        <w:rPr>
          <w:i/>
          <w:iCs/>
          <w:color w:val="000000"/>
          <w:sz w:val="28"/>
          <w:szCs w:val="28"/>
        </w:rPr>
      </w:pPr>
      <w:r w:rsidRPr="00876196">
        <w:rPr>
          <w:i/>
          <w:iCs/>
          <w:color w:val="000000"/>
          <w:sz w:val="28"/>
          <w:szCs w:val="28"/>
        </w:rPr>
        <w:t>Таблица 2</w:t>
      </w:r>
    </w:p>
    <w:p w14:paraId="7C27A21E" w14:textId="77777777" w:rsidR="00DE287E" w:rsidRPr="00602655" w:rsidRDefault="00DE287E" w:rsidP="00DE287E">
      <w:pPr>
        <w:spacing w:line="1" w:lineRule="exact"/>
        <w:jc w:val="both"/>
        <w:rPr>
          <w:sz w:val="2"/>
          <w:szCs w:val="2"/>
        </w:rPr>
      </w:pPr>
    </w:p>
    <w:tbl>
      <w:tblPr>
        <w:tblW w:w="9591" w:type="dxa"/>
        <w:tblInd w:w="40" w:type="dxa"/>
        <w:tblLayout w:type="fixed"/>
        <w:tblCellMar>
          <w:left w:w="40" w:type="dxa"/>
          <w:right w:w="40" w:type="dxa"/>
        </w:tblCellMar>
        <w:tblLook w:val="0000" w:firstRow="0" w:lastRow="0" w:firstColumn="0" w:lastColumn="0" w:noHBand="0" w:noVBand="0"/>
      </w:tblPr>
      <w:tblGrid>
        <w:gridCol w:w="4630"/>
        <w:gridCol w:w="2552"/>
        <w:gridCol w:w="2409"/>
      </w:tblGrid>
      <w:tr w:rsidR="000E4AA7" w:rsidRPr="005247DD" w14:paraId="58722F4C" w14:textId="7934BB02" w:rsidTr="003E4B9C">
        <w:trPr>
          <w:trHeight w:val="446"/>
        </w:trPr>
        <w:tc>
          <w:tcPr>
            <w:tcW w:w="4630" w:type="dxa"/>
            <w:tcBorders>
              <w:top w:val="single" w:sz="6" w:space="0" w:color="auto"/>
              <w:left w:val="single" w:sz="6" w:space="0" w:color="auto"/>
              <w:right w:val="single" w:sz="6" w:space="0" w:color="auto"/>
            </w:tcBorders>
            <w:shd w:val="clear" w:color="auto" w:fill="FFFFFF"/>
          </w:tcPr>
          <w:p w14:paraId="178354D5" w14:textId="77777777" w:rsidR="000E4AA7" w:rsidRPr="007E137F" w:rsidRDefault="000E4AA7" w:rsidP="00694609">
            <w:pPr>
              <w:shd w:val="clear" w:color="auto" w:fill="FFFFFF"/>
              <w:spacing w:line="320" w:lineRule="exact"/>
              <w:ind w:left="14"/>
              <w:jc w:val="both"/>
            </w:pPr>
            <w:r w:rsidRPr="007E137F">
              <w:rPr>
                <w:b/>
                <w:bCs/>
                <w:color w:val="000000"/>
              </w:rPr>
              <w:t>Вид учебной работы по дисциплине</w:t>
            </w:r>
          </w:p>
        </w:tc>
        <w:tc>
          <w:tcPr>
            <w:tcW w:w="2552" w:type="dxa"/>
            <w:tcBorders>
              <w:top w:val="single" w:sz="6" w:space="0" w:color="auto"/>
              <w:left w:val="single" w:sz="6" w:space="0" w:color="auto"/>
              <w:right w:val="single" w:sz="6" w:space="0" w:color="auto"/>
            </w:tcBorders>
            <w:shd w:val="clear" w:color="auto" w:fill="FFFFFF"/>
          </w:tcPr>
          <w:p w14:paraId="245A33A4" w14:textId="77777777" w:rsidR="000E4AA7" w:rsidRPr="007E137F" w:rsidRDefault="000E4AA7" w:rsidP="00694609">
            <w:pPr>
              <w:shd w:val="clear" w:color="auto" w:fill="FFFFFF"/>
              <w:spacing w:line="320" w:lineRule="exact"/>
              <w:ind w:left="102" w:right="102"/>
              <w:jc w:val="both"/>
              <w:rPr>
                <w:b/>
                <w:bCs/>
                <w:color w:val="000000"/>
              </w:rPr>
            </w:pPr>
            <w:r w:rsidRPr="007E137F">
              <w:rPr>
                <w:b/>
                <w:bCs/>
                <w:color w:val="000000"/>
              </w:rPr>
              <w:t>Всего (в з/е и часах)</w:t>
            </w:r>
          </w:p>
        </w:tc>
        <w:tc>
          <w:tcPr>
            <w:tcW w:w="2409" w:type="dxa"/>
            <w:tcBorders>
              <w:top w:val="single" w:sz="6" w:space="0" w:color="auto"/>
              <w:left w:val="single" w:sz="6" w:space="0" w:color="auto"/>
              <w:right w:val="single" w:sz="6" w:space="0" w:color="auto"/>
            </w:tcBorders>
            <w:shd w:val="clear" w:color="auto" w:fill="FFFFFF"/>
          </w:tcPr>
          <w:p w14:paraId="76F72273" w14:textId="4925BE2A" w:rsidR="000E4AA7" w:rsidRPr="007E137F" w:rsidRDefault="00A32CD1" w:rsidP="00A32CD1">
            <w:pPr>
              <w:shd w:val="clear" w:color="auto" w:fill="FFFFFF"/>
              <w:spacing w:line="320" w:lineRule="exact"/>
              <w:ind w:left="102" w:right="102"/>
              <w:jc w:val="center"/>
              <w:rPr>
                <w:b/>
                <w:bCs/>
                <w:color w:val="000000"/>
              </w:rPr>
            </w:pPr>
            <w:r>
              <w:rPr>
                <w:b/>
                <w:bCs/>
                <w:color w:val="000000"/>
              </w:rPr>
              <w:t>6 семестр</w:t>
            </w:r>
          </w:p>
        </w:tc>
      </w:tr>
      <w:tr w:rsidR="003E4B9C" w:rsidRPr="005247DD" w14:paraId="544DED25" w14:textId="01F1972F" w:rsidTr="003E4B9C">
        <w:trPr>
          <w:trHeight w:val="310"/>
        </w:trPr>
        <w:tc>
          <w:tcPr>
            <w:tcW w:w="4630" w:type="dxa"/>
            <w:tcBorders>
              <w:top w:val="single" w:sz="6" w:space="0" w:color="auto"/>
              <w:left w:val="single" w:sz="6" w:space="0" w:color="auto"/>
              <w:bottom w:val="single" w:sz="6" w:space="0" w:color="auto"/>
              <w:right w:val="single" w:sz="6" w:space="0" w:color="auto"/>
            </w:tcBorders>
            <w:shd w:val="clear" w:color="auto" w:fill="FFFFFF"/>
          </w:tcPr>
          <w:p w14:paraId="2F8D5326" w14:textId="77777777" w:rsidR="003E4B9C" w:rsidRPr="007E137F" w:rsidRDefault="003E4B9C" w:rsidP="003E4B9C">
            <w:pPr>
              <w:shd w:val="clear" w:color="auto" w:fill="FFFFFF"/>
              <w:spacing w:line="320" w:lineRule="exact"/>
              <w:ind w:left="14"/>
              <w:jc w:val="both"/>
            </w:pPr>
            <w:r w:rsidRPr="007E137F">
              <w:rPr>
                <w:b/>
                <w:bCs/>
                <w:color w:val="000000"/>
              </w:rPr>
              <w:t>Общая трудоемкость дисциплины</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5BBB98CB" w14:textId="074AF1F7" w:rsidR="003E4B9C" w:rsidRPr="007E137F" w:rsidRDefault="003E4B9C" w:rsidP="003E4B9C">
            <w:pPr>
              <w:shd w:val="clear" w:color="auto" w:fill="FFFFFF"/>
              <w:spacing w:line="320" w:lineRule="exact"/>
              <w:jc w:val="center"/>
            </w:pPr>
            <w:r>
              <w:t>3</w:t>
            </w:r>
            <w:r w:rsidRPr="007E137F">
              <w:t xml:space="preserve"> </w:t>
            </w:r>
            <w:proofErr w:type="spellStart"/>
            <w:r w:rsidRPr="007E137F">
              <w:t>з.е</w:t>
            </w:r>
            <w:proofErr w:type="spellEnd"/>
            <w:r w:rsidRPr="007E137F">
              <w:t xml:space="preserve">., </w:t>
            </w:r>
            <w:r>
              <w:rPr>
                <w:lang w:val="en-US"/>
              </w:rPr>
              <w:t>108</w:t>
            </w:r>
            <w:r w:rsidRPr="007E137F">
              <w:t xml:space="preserve"> ч.</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14:paraId="2C418DDD" w14:textId="410D53C0" w:rsidR="003E4B9C" w:rsidRDefault="003E4B9C" w:rsidP="003E4B9C">
            <w:pPr>
              <w:shd w:val="clear" w:color="auto" w:fill="FFFFFF"/>
              <w:spacing w:line="320" w:lineRule="exact"/>
              <w:jc w:val="center"/>
            </w:pPr>
            <w:r>
              <w:t>3</w:t>
            </w:r>
            <w:r w:rsidRPr="007E137F">
              <w:t xml:space="preserve"> </w:t>
            </w:r>
            <w:proofErr w:type="spellStart"/>
            <w:r w:rsidRPr="007E137F">
              <w:t>з.е</w:t>
            </w:r>
            <w:proofErr w:type="spellEnd"/>
            <w:r w:rsidRPr="007E137F">
              <w:t xml:space="preserve">., </w:t>
            </w:r>
            <w:r>
              <w:rPr>
                <w:lang w:val="en-US"/>
              </w:rPr>
              <w:t>108</w:t>
            </w:r>
            <w:r w:rsidRPr="007E137F">
              <w:t xml:space="preserve"> ч.</w:t>
            </w:r>
          </w:p>
        </w:tc>
      </w:tr>
      <w:tr w:rsidR="003E4B9C" w:rsidRPr="005247DD" w14:paraId="0F0F9513" w14:textId="69EC1C12" w:rsidTr="003E4B9C">
        <w:trPr>
          <w:trHeight w:val="57"/>
        </w:trPr>
        <w:tc>
          <w:tcPr>
            <w:tcW w:w="4630" w:type="dxa"/>
            <w:tcBorders>
              <w:top w:val="single" w:sz="6" w:space="0" w:color="auto"/>
              <w:left w:val="single" w:sz="6" w:space="0" w:color="auto"/>
              <w:bottom w:val="single" w:sz="6" w:space="0" w:color="auto"/>
              <w:right w:val="single" w:sz="6" w:space="0" w:color="auto"/>
            </w:tcBorders>
            <w:shd w:val="clear" w:color="auto" w:fill="FFFFFF"/>
          </w:tcPr>
          <w:p w14:paraId="4C8F8ADE" w14:textId="77777777" w:rsidR="003E4B9C" w:rsidRPr="007E137F" w:rsidRDefault="003E4B9C" w:rsidP="003E4B9C">
            <w:pPr>
              <w:shd w:val="clear" w:color="auto" w:fill="FFFFFF"/>
              <w:spacing w:line="360" w:lineRule="exact"/>
              <w:jc w:val="both"/>
            </w:pPr>
            <w:r>
              <w:rPr>
                <w:b/>
                <w:bCs/>
                <w:i/>
                <w:iCs/>
                <w:color w:val="000000"/>
              </w:rPr>
              <w:t>Контактная работа-</w:t>
            </w:r>
            <w:r w:rsidRPr="007E137F">
              <w:rPr>
                <w:b/>
                <w:bCs/>
                <w:i/>
                <w:iCs/>
                <w:color w:val="000000"/>
              </w:rPr>
              <w:t>Аудиторные занятия</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39CF4C1A" w14:textId="77777777" w:rsidR="003E4B9C" w:rsidRPr="007E137F" w:rsidRDefault="003E4B9C" w:rsidP="003E4B9C">
            <w:pPr>
              <w:shd w:val="clear" w:color="auto" w:fill="FFFFFF"/>
              <w:spacing w:line="360" w:lineRule="exact"/>
              <w:jc w:val="center"/>
            </w:pPr>
            <w:r>
              <w:rPr>
                <w:lang w:val="en-US"/>
              </w:rPr>
              <w:t>5</w:t>
            </w:r>
            <w:r>
              <w:t>0</w:t>
            </w:r>
            <w:r w:rsidRPr="007E137F">
              <w:t xml:space="preserve"> ч.</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14:paraId="21FDC5A4" w14:textId="3752BDF9" w:rsidR="003E4B9C" w:rsidRDefault="003E4B9C" w:rsidP="003E4B9C">
            <w:pPr>
              <w:shd w:val="clear" w:color="auto" w:fill="FFFFFF"/>
              <w:spacing w:line="360" w:lineRule="exact"/>
              <w:jc w:val="center"/>
              <w:rPr>
                <w:lang w:val="en-US"/>
              </w:rPr>
            </w:pPr>
            <w:r>
              <w:rPr>
                <w:lang w:val="en-US"/>
              </w:rPr>
              <w:t>5</w:t>
            </w:r>
            <w:r>
              <w:t>0</w:t>
            </w:r>
            <w:r w:rsidRPr="007E137F">
              <w:t xml:space="preserve"> ч.</w:t>
            </w:r>
          </w:p>
        </w:tc>
      </w:tr>
      <w:tr w:rsidR="003E4B9C" w:rsidRPr="005247DD" w14:paraId="57F73C64" w14:textId="1F93FC06" w:rsidTr="003E4B9C">
        <w:trPr>
          <w:trHeight w:val="57"/>
        </w:trPr>
        <w:tc>
          <w:tcPr>
            <w:tcW w:w="4630" w:type="dxa"/>
            <w:tcBorders>
              <w:top w:val="single" w:sz="6" w:space="0" w:color="auto"/>
              <w:left w:val="single" w:sz="6" w:space="0" w:color="auto"/>
              <w:bottom w:val="single" w:sz="6" w:space="0" w:color="auto"/>
              <w:right w:val="single" w:sz="6" w:space="0" w:color="auto"/>
            </w:tcBorders>
            <w:shd w:val="clear" w:color="auto" w:fill="FFFFFF"/>
          </w:tcPr>
          <w:p w14:paraId="63D6B578" w14:textId="77777777" w:rsidR="003E4B9C" w:rsidRPr="007E137F" w:rsidRDefault="003E4B9C" w:rsidP="003E4B9C">
            <w:pPr>
              <w:shd w:val="clear" w:color="auto" w:fill="FFFFFF"/>
              <w:spacing w:line="360" w:lineRule="exact"/>
              <w:jc w:val="both"/>
            </w:pPr>
            <w:r w:rsidRPr="007E137F">
              <w:rPr>
                <w:i/>
                <w:iCs/>
                <w:color w:val="000000"/>
              </w:rPr>
              <w:t>Лекции</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3EFCA5F1" w14:textId="77777777" w:rsidR="003E4B9C" w:rsidRPr="007E137F" w:rsidRDefault="003E4B9C" w:rsidP="003E4B9C">
            <w:pPr>
              <w:shd w:val="clear" w:color="auto" w:fill="FFFFFF"/>
              <w:spacing w:line="360" w:lineRule="exact"/>
              <w:jc w:val="center"/>
            </w:pPr>
            <w:r>
              <w:t>1</w:t>
            </w:r>
            <w:r>
              <w:rPr>
                <w:lang w:val="en-US"/>
              </w:rPr>
              <w:t>6</w:t>
            </w:r>
            <w:r>
              <w:t xml:space="preserve"> ч.</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14:paraId="0B3824AF" w14:textId="7C4ECF65" w:rsidR="003E4B9C" w:rsidRDefault="003E4B9C" w:rsidP="003E4B9C">
            <w:pPr>
              <w:shd w:val="clear" w:color="auto" w:fill="FFFFFF"/>
              <w:spacing w:line="360" w:lineRule="exact"/>
              <w:jc w:val="center"/>
            </w:pPr>
            <w:r>
              <w:t>1</w:t>
            </w:r>
            <w:r>
              <w:rPr>
                <w:lang w:val="en-US"/>
              </w:rPr>
              <w:t>6</w:t>
            </w:r>
            <w:r>
              <w:t xml:space="preserve"> ч.</w:t>
            </w:r>
          </w:p>
        </w:tc>
      </w:tr>
      <w:tr w:rsidR="003E4B9C" w:rsidRPr="005247DD" w14:paraId="2E2A4922" w14:textId="03E41163" w:rsidTr="003E4B9C">
        <w:trPr>
          <w:trHeight w:val="57"/>
        </w:trPr>
        <w:tc>
          <w:tcPr>
            <w:tcW w:w="4630" w:type="dxa"/>
            <w:tcBorders>
              <w:top w:val="single" w:sz="6" w:space="0" w:color="auto"/>
              <w:left w:val="single" w:sz="6" w:space="0" w:color="auto"/>
              <w:bottom w:val="single" w:sz="6" w:space="0" w:color="auto"/>
              <w:right w:val="single" w:sz="6" w:space="0" w:color="auto"/>
            </w:tcBorders>
            <w:shd w:val="clear" w:color="auto" w:fill="FFFFFF"/>
          </w:tcPr>
          <w:p w14:paraId="42D4BDBE" w14:textId="77777777" w:rsidR="003E4B9C" w:rsidRPr="007E137F" w:rsidRDefault="003E4B9C" w:rsidP="003E4B9C">
            <w:pPr>
              <w:shd w:val="clear" w:color="auto" w:fill="FFFFFF"/>
              <w:spacing w:line="360" w:lineRule="exact"/>
              <w:ind w:left="5"/>
              <w:jc w:val="both"/>
            </w:pPr>
            <w:r w:rsidRPr="007E137F">
              <w:rPr>
                <w:i/>
                <w:iCs/>
                <w:color w:val="000000"/>
              </w:rPr>
              <w:t>Практические и семинарские занятия.</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767FEDB3" w14:textId="77777777" w:rsidR="003E4B9C" w:rsidRPr="007E137F" w:rsidRDefault="003E4B9C" w:rsidP="003E4B9C">
            <w:pPr>
              <w:shd w:val="clear" w:color="auto" w:fill="FFFFFF"/>
              <w:spacing w:line="360" w:lineRule="exact"/>
              <w:jc w:val="center"/>
            </w:pPr>
            <w:r>
              <w:t>3</w:t>
            </w:r>
            <w:r>
              <w:rPr>
                <w:lang w:val="en-US"/>
              </w:rPr>
              <w:t>4</w:t>
            </w:r>
            <w:r w:rsidRPr="007E137F">
              <w:t xml:space="preserve"> ч.</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14:paraId="5F7BC533" w14:textId="76776301" w:rsidR="003E4B9C" w:rsidRDefault="003E4B9C" w:rsidP="003E4B9C">
            <w:pPr>
              <w:shd w:val="clear" w:color="auto" w:fill="FFFFFF"/>
              <w:spacing w:line="360" w:lineRule="exact"/>
              <w:jc w:val="center"/>
            </w:pPr>
            <w:r>
              <w:t>3</w:t>
            </w:r>
            <w:r>
              <w:rPr>
                <w:lang w:val="en-US"/>
              </w:rPr>
              <w:t>4</w:t>
            </w:r>
            <w:r w:rsidRPr="007E137F">
              <w:t xml:space="preserve"> ч.</w:t>
            </w:r>
          </w:p>
        </w:tc>
      </w:tr>
      <w:tr w:rsidR="003E4B9C" w:rsidRPr="005247DD" w14:paraId="59162B01" w14:textId="2A49253F" w:rsidTr="003E4B9C">
        <w:trPr>
          <w:trHeight w:val="57"/>
        </w:trPr>
        <w:tc>
          <w:tcPr>
            <w:tcW w:w="4630" w:type="dxa"/>
            <w:tcBorders>
              <w:top w:val="single" w:sz="6" w:space="0" w:color="auto"/>
              <w:left w:val="single" w:sz="6" w:space="0" w:color="auto"/>
              <w:bottom w:val="single" w:sz="6" w:space="0" w:color="auto"/>
              <w:right w:val="single" w:sz="6" w:space="0" w:color="auto"/>
            </w:tcBorders>
            <w:shd w:val="clear" w:color="auto" w:fill="FFFFFF"/>
          </w:tcPr>
          <w:p w14:paraId="27447877" w14:textId="77777777" w:rsidR="003E4B9C" w:rsidRPr="007E137F" w:rsidRDefault="003E4B9C" w:rsidP="003E4B9C">
            <w:pPr>
              <w:shd w:val="clear" w:color="auto" w:fill="FFFFFF"/>
              <w:spacing w:line="360" w:lineRule="exact"/>
              <w:ind w:left="14"/>
              <w:jc w:val="both"/>
            </w:pPr>
            <w:r w:rsidRPr="007E137F">
              <w:rPr>
                <w:b/>
                <w:bCs/>
                <w:i/>
                <w:iCs/>
                <w:color w:val="000000"/>
              </w:rPr>
              <w:t>Самостоятельная работа</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08CE4247" w14:textId="77777777" w:rsidR="003E4B9C" w:rsidRPr="007E137F" w:rsidRDefault="003E4B9C" w:rsidP="003E4B9C">
            <w:pPr>
              <w:shd w:val="clear" w:color="auto" w:fill="FFFFFF"/>
              <w:spacing w:line="360" w:lineRule="exact"/>
              <w:jc w:val="center"/>
            </w:pPr>
            <w:r>
              <w:t>58 ч.</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14:paraId="5326B50E" w14:textId="5D1E0D61" w:rsidR="003E4B9C" w:rsidRDefault="003E4B9C" w:rsidP="003E4B9C">
            <w:pPr>
              <w:shd w:val="clear" w:color="auto" w:fill="FFFFFF"/>
              <w:spacing w:line="360" w:lineRule="exact"/>
              <w:jc w:val="center"/>
            </w:pPr>
            <w:r>
              <w:t>58 ч.</w:t>
            </w:r>
          </w:p>
        </w:tc>
      </w:tr>
      <w:tr w:rsidR="003E4B9C" w:rsidRPr="005247DD" w14:paraId="242CDF53" w14:textId="0EFCCBC1" w:rsidTr="003E4B9C">
        <w:trPr>
          <w:trHeight w:val="462"/>
        </w:trPr>
        <w:tc>
          <w:tcPr>
            <w:tcW w:w="4630" w:type="dxa"/>
            <w:tcBorders>
              <w:top w:val="single" w:sz="6" w:space="0" w:color="auto"/>
              <w:left w:val="single" w:sz="6" w:space="0" w:color="auto"/>
              <w:bottom w:val="single" w:sz="6" w:space="0" w:color="auto"/>
              <w:right w:val="single" w:sz="6" w:space="0" w:color="auto"/>
            </w:tcBorders>
            <w:shd w:val="clear" w:color="auto" w:fill="FFFFFF"/>
          </w:tcPr>
          <w:p w14:paraId="427CA20D" w14:textId="77777777" w:rsidR="003E4B9C" w:rsidRPr="007E137F" w:rsidRDefault="003E4B9C" w:rsidP="003E4B9C">
            <w:pPr>
              <w:shd w:val="clear" w:color="auto" w:fill="FFFFFF"/>
              <w:spacing w:line="360" w:lineRule="exact"/>
              <w:ind w:left="19"/>
              <w:jc w:val="both"/>
            </w:pPr>
            <w:r>
              <w:t>Вид текущего контроля</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42619AA6" w14:textId="3D6AC060" w:rsidR="003E4B9C" w:rsidRPr="007E137F" w:rsidRDefault="003E4B9C" w:rsidP="003E4B9C">
            <w:pPr>
              <w:shd w:val="clear" w:color="auto" w:fill="FFFFFF"/>
              <w:spacing w:line="360" w:lineRule="exact"/>
              <w:jc w:val="center"/>
            </w:pPr>
            <w:r>
              <w:t>Контрольная работа</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14:paraId="132173A6" w14:textId="64F4315B" w:rsidR="003E4B9C" w:rsidRDefault="003E4B9C" w:rsidP="003E4B9C">
            <w:pPr>
              <w:shd w:val="clear" w:color="auto" w:fill="FFFFFF"/>
              <w:spacing w:line="360" w:lineRule="exact"/>
              <w:jc w:val="center"/>
            </w:pPr>
            <w:r>
              <w:t>Контрольная работа</w:t>
            </w:r>
          </w:p>
        </w:tc>
      </w:tr>
      <w:tr w:rsidR="003E4B9C" w:rsidRPr="005247DD" w14:paraId="559DF3C0" w14:textId="055E5431" w:rsidTr="003E4B9C">
        <w:trPr>
          <w:trHeight w:val="462"/>
        </w:trPr>
        <w:tc>
          <w:tcPr>
            <w:tcW w:w="4630" w:type="dxa"/>
            <w:tcBorders>
              <w:top w:val="single" w:sz="6" w:space="0" w:color="auto"/>
              <w:left w:val="single" w:sz="6" w:space="0" w:color="auto"/>
              <w:bottom w:val="single" w:sz="6" w:space="0" w:color="auto"/>
              <w:right w:val="single" w:sz="6" w:space="0" w:color="auto"/>
            </w:tcBorders>
            <w:shd w:val="clear" w:color="auto" w:fill="FFFFFF"/>
          </w:tcPr>
          <w:p w14:paraId="68802C2C" w14:textId="77777777" w:rsidR="003E4B9C" w:rsidRPr="007E137F" w:rsidRDefault="003E4B9C" w:rsidP="003E4B9C">
            <w:pPr>
              <w:shd w:val="clear" w:color="auto" w:fill="FFFFFF"/>
              <w:spacing w:line="360" w:lineRule="exact"/>
              <w:ind w:left="19"/>
              <w:jc w:val="both"/>
            </w:pPr>
            <w:r w:rsidRPr="007E137F">
              <w:rPr>
                <w:color w:val="000000"/>
              </w:rPr>
              <w:t>Вид промежуточной аттестации</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182B7698" w14:textId="3AE703F8" w:rsidR="003E4B9C" w:rsidRDefault="003E4B9C" w:rsidP="003E4B9C">
            <w:pPr>
              <w:shd w:val="clear" w:color="auto" w:fill="FFFFFF"/>
              <w:spacing w:line="360" w:lineRule="exact"/>
              <w:jc w:val="center"/>
            </w:pPr>
            <w:r>
              <w:t>Зачёт</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14:paraId="0ED087B6" w14:textId="07165836" w:rsidR="003E4B9C" w:rsidRDefault="003E4B9C" w:rsidP="003E4B9C">
            <w:pPr>
              <w:shd w:val="clear" w:color="auto" w:fill="FFFFFF"/>
              <w:spacing w:line="360" w:lineRule="exact"/>
              <w:jc w:val="center"/>
            </w:pPr>
            <w:r>
              <w:t>Зачёт</w:t>
            </w:r>
          </w:p>
        </w:tc>
      </w:tr>
    </w:tbl>
    <w:p w14:paraId="279CE072" w14:textId="77777777" w:rsidR="00F74EDF" w:rsidRDefault="00F74EDF" w:rsidP="00F74EDF">
      <w:pPr>
        <w:pStyle w:val="1"/>
        <w:rPr>
          <w:rFonts w:ascii="Times New Roman,Bold" w:hAnsi="Times New Roman,Bold"/>
          <w:sz w:val="28"/>
          <w:szCs w:val="28"/>
        </w:rPr>
      </w:pPr>
    </w:p>
    <w:p w14:paraId="485B4B22" w14:textId="77777777" w:rsidR="00DE287E" w:rsidRDefault="00DE287E" w:rsidP="006908D0">
      <w:pPr>
        <w:pStyle w:val="1"/>
        <w:jc w:val="both"/>
        <w:rPr>
          <w:rFonts w:ascii="Times New Roman" w:hAnsi="Times New Roman"/>
          <w:sz w:val="28"/>
          <w:szCs w:val="28"/>
          <w:lang w:val="ru-RU"/>
        </w:rPr>
      </w:pPr>
      <w:bookmarkStart w:id="5" w:name="_Toc117077006"/>
      <w:r w:rsidRPr="006908D0">
        <w:rPr>
          <w:rFonts w:ascii="Times New Roman" w:hAnsi="Times New Roman"/>
          <w:sz w:val="28"/>
          <w:szCs w:val="28"/>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5"/>
      <w:r w:rsidRPr="006908D0">
        <w:rPr>
          <w:rFonts w:ascii="Times New Roman" w:hAnsi="Times New Roman"/>
          <w:sz w:val="28"/>
          <w:szCs w:val="28"/>
          <w:lang w:val="ru-RU"/>
        </w:rPr>
        <w:t xml:space="preserve"> </w:t>
      </w:r>
    </w:p>
    <w:p w14:paraId="79808818" w14:textId="77777777" w:rsidR="006908D0" w:rsidRPr="006908D0" w:rsidRDefault="006908D0" w:rsidP="006908D0">
      <w:pPr>
        <w:rPr>
          <w:lang w:eastAsia="en-US"/>
        </w:rPr>
      </w:pPr>
    </w:p>
    <w:p w14:paraId="715E2965" w14:textId="77777777" w:rsidR="00DE287E" w:rsidRPr="006908D0" w:rsidRDefault="00DE287E" w:rsidP="00C97904">
      <w:pPr>
        <w:pStyle w:val="1"/>
        <w:spacing w:line="276" w:lineRule="auto"/>
        <w:jc w:val="both"/>
        <w:rPr>
          <w:rFonts w:ascii="Times New Roman" w:hAnsi="Times New Roman"/>
          <w:sz w:val="28"/>
          <w:szCs w:val="28"/>
          <w:lang w:val="ru-RU"/>
        </w:rPr>
      </w:pPr>
      <w:bookmarkStart w:id="6" w:name="_Toc117077007"/>
      <w:r w:rsidRPr="006908D0">
        <w:rPr>
          <w:rFonts w:ascii="Times New Roman" w:hAnsi="Times New Roman"/>
          <w:sz w:val="28"/>
          <w:szCs w:val="28"/>
          <w:lang w:val="ru-RU"/>
        </w:rPr>
        <w:t>5.1. Содержание дисциплины</w:t>
      </w:r>
      <w:bookmarkEnd w:id="6"/>
      <w:r w:rsidRPr="006908D0">
        <w:rPr>
          <w:rFonts w:ascii="Times New Roman" w:hAnsi="Times New Roman"/>
          <w:sz w:val="28"/>
          <w:szCs w:val="28"/>
          <w:lang w:val="ru-RU"/>
        </w:rPr>
        <w:t xml:space="preserve"> </w:t>
      </w:r>
    </w:p>
    <w:p w14:paraId="7D34F2E9" w14:textId="75880C59" w:rsidR="00E30F59" w:rsidRPr="00D856D8" w:rsidRDefault="009F151A" w:rsidP="00C97904">
      <w:pPr>
        <w:spacing w:before="100" w:beforeAutospacing="1" w:after="100" w:afterAutospacing="1" w:line="276" w:lineRule="auto"/>
        <w:jc w:val="both"/>
        <w:rPr>
          <w:b/>
          <w:bCs/>
          <w:sz w:val="28"/>
          <w:szCs w:val="28"/>
        </w:rPr>
      </w:pPr>
      <w:r>
        <w:rPr>
          <w:b/>
          <w:bCs/>
          <w:sz w:val="28"/>
          <w:szCs w:val="28"/>
        </w:rPr>
        <w:t>Национальные экономики в мировой экономике</w:t>
      </w:r>
    </w:p>
    <w:p w14:paraId="446703EC" w14:textId="2F82BD8A" w:rsidR="001C7C2A" w:rsidRPr="0068056A" w:rsidRDefault="001C7C2A" w:rsidP="00C97904">
      <w:pPr>
        <w:spacing w:before="100" w:beforeAutospacing="1" w:after="100" w:afterAutospacing="1" w:line="276" w:lineRule="auto"/>
        <w:jc w:val="both"/>
        <w:rPr>
          <w:b/>
          <w:sz w:val="28"/>
          <w:szCs w:val="28"/>
        </w:rPr>
      </w:pPr>
      <w:r w:rsidRPr="0068056A">
        <w:rPr>
          <w:b/>
          <w:sz w:val="28"/>
          <w:szCs w:val="28"/>
        </w:rPr>
        <w:t>Тема 1.</w:t>
      </w:r>
      <w:r w:rsidR="007260A3">
        <w:rPr>
          <w:b/>
          <w:sz w:val="28"/>
          <w:szCs w:val="28"/>
        </w:rPr>
        <w:t xml:space="preserve"> </w:t>
      </w:r>
      <w:r w:rsidR="00546E59">
        <w:rPr>
          <w:b/>
          <w:sz w:val="28"/>
          <w:szCs w:val="28"/>
        </w:rPr>
        <w:t>Типология стран международных организаций</w:t>
      </w:r>
      <w:r w:rsidRPr="0068056A">
        <w:rPr>
          <w:b/>
          <w:sz w:val="28"/>
          <w:szCs w:val="28"/>
        </w:rPr>
        <w:t>.</w:t>
      </w:r>
    </w:p>
    <w:p w14:paraId="15C90241" w14:textId="5AE7BF0B" w:rsidR="003111E4" w:rsidRDefault="00081C71" w:rsidP="00C97904">
      <w:pPr>
        <w:spacing w:line="276" w:lineRule="auto"/>
        <w:ind w:firstLine="709"/>
        <w:contextualSpacing/>
        <w:jc w:val="both"/>
        <w:rPr>
          <w:color w:val="000000"/>
          <w:sz w:val="28"/>
          <w:szCs w:val="28"/>
        </w:rPr>
      </w:pPr>
      <w:r w:rsidRPr="00081C71">
        <w:rPr>
          <w:color w:val="000000"/>
          <w:sz w:val="28"/>
          <w:szCs w:val="28"/>
        </w:rPr>
        <w:t>Понятия «национальная экономика», «</w:t>
      </w:r>
      <w:r>
        <w:rPr>
          <w:color w:val="000000"/>
          <w:sz w:val="28"/>
          <w:szCs w:val="28"/>
        </w:rPr>
        <w:t>международная</w:t>
      </w:r>
      <w:r w:rsidRPr="00081C71">
        <w:rPr>
          <w:color w:val="000000"/>
          <w:sz w:val="28"/>
          <w:szCs w:val="28"/>
        </w:rPr>
        <w:t xml:space="preserve"> экономика», «мировая экономика». Отдельная национальная экономика как подсистема мировой экономики. Различные подходы к классификации стран в системе мирового хозяйства, критерии классификации и ключевые показатели. </w:t>
      </w:r>
      <w:r w:rsidR="003111E4">
        <w:rPr>
          <w:color w:val="000000"/>
          <w:sz w:val="28"/>
          <w:szCs w:val="28"/>
        </w:rPr>
        <w:t xml:space="preserve">Классификации Всемирного банка, ООН. </w:t>
      </w:r>
      <w:r w:rsidR="00630EAF">
        <w:rPr>
          <w:color w:val="000000"/>
          <w:sz w:val="28"/>
          <w:szCs w:val="28"/>
        </w:rPr>
        <w:t>Индекс человеческого развития.</w:t>
      </w:r>
    </w:p>
    <w:p w14:paraId="3F0E54DE" w14:textId="16DB5EBF" w:rsidR="001C7C2A" w:rsidRPr="00081C71" w:rsidRDefault="003111E4" w:rsidP="00C97904">
      <w:pPr>
        <w:spacing w:line="276" w:lineRule="auto"/>
        <w:ind w:firstLine="709"/>
        <w:contextualSpacing/>
        <w:jc w:val="both"/>
        <w:rPr>
          <w:color w:val="000000"/>
          <w:sz w:val="28"/>
          <w:szCs w:val="28"/>
        </w:rPr>
      </w:pPr>
      <w:r>
        <w:rPr>
          <w:color w:val="000000"/>
          <w:sz w:val="28"/>
          <w:szCs w:val="28"/>
        </w:rPr>
        <w:t xml:space="preserve">Регионализация стран мира. </w:t>
      </w:r>
      <w:r w:rsidR="00081C71" w:rsidRPr="00081C71">
        <w:rPr>
          <w:color w:val="000000"/>
          <w:sz w:val="28"/>
          <w:szCs w:val="28"/>
        </w:rPr>
        <w:t xml:space="preserve">Динамика развития в основных группах стран мира. Основные показатели участия страны в мировой экономике: </w:t>
      </w:r>
      <w:r w:rsidR="00081C71" w:rsidRPr="00081C71">
        <w:rPr>
          <w:color w:val="000000"/>
          <w:sz w:val="28"/>
          <w:szCs w:val="28"/>
        </w:rPr>
        <w:lastRenderedPageBreak/>
        <w:t xml:space="preserve">мировое производство товаров и услуг и международная торговля ими, международное движение капитала, рабочей силы, знаний. Модели социально-экономического развития национальных экономик и их особенности. </w:t>
      </w:r>
      <w:r w:rsidR="008A3237">
        <w:rPr>
          <w:color w:val="000000"/>
          <w:sz w:val="28"/>
          <w:szCs w:val="28"/>
        </w:rPr>
        <w:t>Ключевые рейтинги стран мира.</w:t>
      </w:r>
    </w:p>
    <w:p w14:paraId="338BDE9E" w14:textId="03D1F74D" w:rsidR="00701985" w:rsidRDefault="00701985" w:rsidP="00C97904">
      <w:pPr>
        <w:spacing w:before="100" w:beforeAutospacing="1" w:after="100" w:afterAutospacing="1" w:line="276" w:lineRule="auto"/>
        <w:jc w:val="both"/>
        <w:rPr>
          <w:b/>
          <w:sz w:val="28"/>
          <w:szCs w:val="28"/>
        </w:rPr>
      </w:pPr>
      <w:r>
        <w:rPr>
          <w:b/>
          <w:sz w:val="28"/>
          <w:szCs w:val="28"/>
        </w:rPr>
        <w:t>Экономики развитых стран</w:t>
      </w:r>
    </w:p>
    <w:p w14:paraId="192A4908" w14:textId="0DF1DC32" w:rsidR="007260A3" w:rsidRDefault="0041068D" w:rsidP="00C97904">
      <w:pPr>
        <w:spacing w:before="100" w:beforeAutospacing="1" w:after="100" w:afterAutospacing="1" w:line="276" w:lineRule="auto"/>
        <w:jc w:val="both"/>
        <w:rPr>
          <w:b/>
          <w:sz w:val="28"/>
          <w:szCs w:val="28"/>
        </w:rPr>
      </w:pPr>
      <w:r>
        <w:rPr>
          <w:b/>
          <w:sz w:val="28"/>
          <w:szCs w:val="28"/>
        </w:rPr>
        <w:t>Экономики стран Е</w:t>
      </w:r>
      <w:r w:rsidR="00701985">
        <w:rPr>
          <w:b/>
          <w:sz w:val="28"/>
          <w:szCs w:val="28"/>
        </w:rPr>
        <w:t>вропы</w:t>
      </w:r>
    </w:p>
    <w:p w14:paraId="3BC69B50" w14:textId="289D15B0" w:rsidR="001C7C2A" w:rsidRPr="0068056A" w:rsidRDefault="001C7C2A" w:rsidP="00C97904">
      <w:pPr>
        <w:spacing w:before="100" w:beforeAutospacing="1" w:after="100" w:afterAutospacing="1" w:line="276" w:lineRule="auto"/>
        <w:jc w:val="both"/>
        <w:rPr>
          <w:b/>
          <w:sz w:val="28"/>
          <w:szCs w:val="28"/>
        </w:rPr>
      </w:pPr>
      <w:r w:rsidRPr="0068056A">
        <w:rPr>
          <w:b/>
          <w:sz w:val="28"/>
          <w:szCs w:val="28"/>
        </w:rPr>
        <w:t xml:space="preserve">Тема </w:t>
      </w:r>
      <w:r w:rsidR="000B47FF">
        <w:rPr>
          <w:b/>
          <w:sz w:val="28"/>
          <w:szCs w:val="28"/>
        </w:rPr>
        <w:t>2</w:t>
      </w:r>
      <w:r w:rsidRPr="0068056A">
        <w:rPr>
          <w:b/>
          <w:sz w:val="28"/>
          <w:szCs w:val="28"/>
        </w:rPr>
        <w:t xml:space="preserve">. </w:t>
      </w:r>
      <w:r w:rsidR="0041068D">
        <w:rPr>
          <w:b/>
          <w:sz w:val="28"/>
          <w:szCs w:val="28"/>
        </w:rPr>
        <w:t>Экономик</w:t>
      </w:r>
      <w:r w:rsidR="00B73085">
        <w:rPr>
          <w:b/>
          <w:sz w:val="28"/>
          <w:szCs w:val="28"/>
        </w:rPr>
        <w:t>и</w:t>
      </w:r>
      <w:r w:rsidR="0041068D">
        <w:rPr>
          <w:b/>
          <w:sz w:val="28"/>
          <w:szCs w:val="28"/>
        </w:rPr>
        <w:t xml:space="preserve"> </w:t>
      </w:r>
      <w:r w:rsidR="00B73085">
        <w:rPr>
          <w:b/>
          <w:sz w:val="28"/>
          <w:szCs w:val="28"/>
        </w:rPr>
        <w:t xml:space="preserve">лидеров Европы - </w:t>
      </w:r>
      <w:r w:rsidR="0041068D">
        <w:rPr>
          <w:b/>
          <w:sz w:val="28"/>
          <w:szCs w:val="28"/>
        </w:rPr>
        <w:t>Германии</w:t>
      </w:r>
      <w:r w:rsidR="000B47FF">
        <w:rPr>
          <w:b/>
          <w:sz w:val="28"/>
          <w:szCs w:val="28"/>
        </w:rPr>
        <w:t>, Франции и Великобритании</w:t>
      </w:r>
    </w:p>
    <w:p w14:paraId="07451DEE" w14:textId="6A12542D" w:rsidR="00A95AF1" w:rsidRPr="00A95AF1" w:rsidRDefault="00A95AF1" w:rsidP="00C97904">
      <w:pPr>
        <w:spacing w:line="276" w:lineRule="auto"/>
        <w:ind w:firstLine="709"/>
        <w:contextualSpacing/>
        <w:jc w:val="both"/>
        <w:rPr>
          <w:color w:val="000000"/>
          <w:sz w:val="28"/>
          <w:szCs w:val="28"/>
        </w:rPr>
      </w:pPr>
      <w:r w:rsidRPr="00A95AF1">
        <w:rPr>
          <w:color w:val="000000"/>
          <w:sz w:val="28"/>
          <w:szCs w:val="28"/>
        </w:rPr>
        <w:t xml:space="preserve">Объединенная Европа как один из главных центров мировой экономики. Основные последствия европейской интеграции для экономик ведущих стран ЕС. Место ЕС в мировой экономике и международных экономических отношениях. </w:t>
      </w:r>
      <w:r w:rsidR="007F0577">
        <w:rPr>
          <w:color w:val="000000"/>
          <w:sz w:val="28"/>
          <w:szCs w:val="28"/>
        </w:rPr>
        <w:t xml:space="preserve">Центробежные силы в Европейском союзе. </w:t>
      </w:r>
      <w:r w:rsidRPr="00A95AF1">
        <w:rPr>
          <w:color w:val="000000"/>
          <w:sz w:val="28"/>
          <w:szCs w:val="28"/>
        </w:rPr>
        <w:t xml:space="preserve">Французская дирижирующая модель. Немецкая модель социального рынка. Британская модель. </w:t>
      </w:r>
    </w:p>
    <w:p w14:paraId="0199EDFC" w14:textId="76493181" w:rsidR="00A95AF1" w:rsidRPr="00A95AF1" w:rsidRDefault="00A95AF1" w:rsidP="00C97904">
      <w:pPr>
        <w:spacing w:line="276" w:lineRule="auto"/>
        <w:ind w:firstLine="709"/>
        <w:contextualSpacing/>
        <w:jc w:val="both"/>
        <w:rPr>
          <w:color w:val="000000"/>
          <w:sz w:val="28"/>
          <w:szCs w:val="28"/>
        </w:rPr>
      </w:pPr>
      <w:r w:rsidRPr="00A95AF1">
        <w:rPr>
          <w:color w:val="000000"/>
          <w:sz w:val="28"/>
          <w:szCs w:val="28"/>
        </w:rPr>
        <w:t xml:space="preserve">Экономика Германии как локомотив европейской экономики. Место в мировой экономике и основных международных рейтингах. Факторы экономического развития: природно-географические условия, цивилизационный фактор, особенности послевоенного развития, последствия объединения Западной и Восточной Германии. Структура и динамика развития национальной экономики. Внутренняя экономическая политика. Формирование «социального государства» в Германии, его достоинства и недостатки. Принципы «социального выравнивания». Эволюция концепции «социального рыночного хозяйства» и основные направления современной социальной политики государства. </w:t>
      </w:r>
      <w:r w:rsidR="0039520A">
        <w:rPr>
          <w:color w:val="000000"/>
          <w:sz w:val="28"/>
          <w:szCs w:val="28"/>
        </w:rPr>
        <w:t xml:space="preserve">Концепция внешнеэкономической и внешнеполитической дипломатии. </w:t>
      </w:r>
      <w:r w:rsidRPr="00A95AF1">
        <w:rPr>
          <w:color w:val="000000"/>
          <w:sz w:val="28"/>
          <w:szCs w:val="28"/>
        </w:rPr>
        <w:t xml:space="preserve">Внешнеэкономические связи Германии. Место России в системе внешнеэкономических приоритетов Германии. Институциональные основы двустороннего взаимодействия. </w:t>
      </w:r>
    </w:p>
    <w:p w14:paraId="094B9915" w14:textId="75E2BBA6" w:rsidR="00A95AF1" w:rsidRPr="00A95AF1" w:rsidRDefault="00A95AF1" w:rsidP="00C97904">
      <w:pPr>
        <w:spacing w:line="276" w:lineRule="auto"/>
        <w:ind w:firstLine="709"/>
        <w:contextualSpacing/>
        <w:jc w:val="both"/>
        <w:rPr>
          <w:color w:val="000000"/>
          <w:sz w:val="28"/>
          <w:szCs w:val="28"/>
        </w:rPr>
      </w:pPr>
      <w:r w:rsidRPr="00A95AF1">
        <w:rPr>
          <w:color w:val="000000"/>
          <w:sz w:val="28"/>
          <w:szCs w:val="28"/>
        </w:rPr>
        <w:t xml:space="preserve">Экономика Великобритании. Великобритания в мировой экономике. Факторы и условия экономического развития Великобритании. Современная производственная структура. Основные тенденции отраслевых преобразований в британской экономике. Инновационный тип экономики. Иммиграция как фактор экономического роста. </w:t>
      </w:r>
      <w:r w:rsidR="00ED4FB7">
        <w:rPr>
          <w:color w:val="000000"/>
          <w:sz w:val="28"/>
          <w:szCs w:val="28"/>
        </w:rPr>
        <w:t xml:space="preserve">Страны Содружества. </w:t>
      </w:r>
      <w:r w:rsidRPr="00A95AF1">
        <w:rPr>
          <w:color w:val="000000"/>
          <w:sz w:val="28"/>
          <w:szCs w:val="28"/>
        </w:rPr>
        <w:t xml:space="preserve">Внешнеэкономический комплекс Великобритании в контексте интеграции в мировую экономику. Последствия выхода Великобритании из ЕС. </w:t>
      </w:r>
    </w:p>
    <w:p w14:paraId="1E91D7B6" w14:textId="749EE8E1" w:rsidR="00A95AF1" w:rsidRPr="00A95AF1" w:rsidRDefault="00A95AF1" w:rsidP="00C97904">
      <w:pPr>
        <w:spacing w:line="276" w:lineRule="auto"/>
        <w:ind w:firstLine="709"/>
        <w:contextualSpacing/>
        <w:jc w:val="both"/>
        <w:rPr>
          <w:color w:val="000000"/>
          <w:sz w:val="28"/>
          <w:szCs w:val="28"/>
        </w:rPr>
      </w:pPr>
      <w:r w:rsidRPr="00A95AF1">
        <w:rPr>
          <w:color w:val="000000"/>
          <w:sz w:val="28"/>
          <w:szCs w:val="28"/>
        </w:rPr>
        <w:t xml:space="preserve">Экономика </w:t>
      </w:r>
      <w:r w:rsidR="00D46877">
        <w:rPr>
          <w:color w:val="000000"/>
          <w:sz w:val="28"/>
          <w:szCs w:val="28"/>
        </w:rPr>
        <w:t xml:space="preserve">и особенности </w:t>
      </w:r>
      <w:r w:rsidR="00206E6D">
        <w:rPr>
          <w:color w:val="000000"/>
          <w:sz w:val="28"/>
          <w:szCs w:val="28"/>
        </w:rPr>
        <w:t xml:space="preserve">экономической географии </w:t>
      </w:r>
      <w:r w:rsidRPr="00A95AF1">
        <w:rPr>
          <w:color w:val="000000"/>
          <w:sz w:val="28"/>
          <w:szCs w:val="28"/>
        </w:rPr>
        <w:t xml:space="preserve">Франции. Место Франции в мировой экономике. Факторы и условия экономического развития </w:t>
      </w:r>
      <w:r w:rsidRPr="00A95AF1">
        <w:rPr>
          <w:color w:val="000000"/>
          <w:sz w:val="28"/>
          <w:szCs w:val="28"/>
        </w:rPr>
        <w:lastRenderedPageBreak/>
        <w:t xml:space="preserve">Франции. Структура и динамика развития национальной экономики. </w:t>
      </w:r>
      <w:proofErr w:type="spellStart"/>
      <w:r w:rsidR="00BF7B3E">
        <w:rPr>
          <w:color w:val="000000"/>
          <w:sz w:val="28"/>
          <w:szCs w:val="28"/>
        </w:rPr>
        <w:t>Постколониа</w:t>
      </w:r>
      <w:r w:rsidR="00F356EE">
        <w:rPr>
          <w:color w:val="000000"/>
          <w:sz w:val="28"/>
          <w:szCs w:val="28"/>
        </w:rPr>
        <w:t>льное</w:t>
      </w:r>
      <w:proofErr w:type="spellEnd"/>
      <w:r w:rsidR="00F356EE">
        <w:rPr>
          <w:color w:val="000000"/>
          <w:sz w:val="28"/>
          <w:szCs w:val="28"/>
        </w:rPr>
        <w:t xml:space="preserve"> развитие экономики Франции. </w:t>
      </w:r>
      <w:r w:rsidRPr="00A95AF1">
        <w:rPr>
          <w:color w:val="000000"/>
          <w:sz w:val="28"/>
          <w:szCs w:val="28"/>
        </w:rPr>
        <w:t xml:space="preserve">Эволюция макроэкономической политики. Внешнеэкономические связи Франции. Рост масштабов и изменение характера внешнеэкономических связей. Внешнеэкономические связи как важнейший фактор экономического развития Франции. </w:t>
      </w:r>
      <w:r w:rsidR="00206E6D">
        <w:rPr>
          <w:color w:val="000000"/>
          <w:sz w:val="28"/>
          <w:szCs w:val="28"/>
        </w:rPr>
        <w:t xml:space="preserve">Миграционные кризисы современной Франции. </w:t>
      </w:r>
      <w:r w:rsidRPr="00A95AF1">
        <w:rPr>
          <w:color w:val="000000"/>
          <w:sz w:val="28"/>
          <w:szCs w:val="28"/>
        </w:rPr>
        <w:t xml:space="preserve">Российско-французские экономические отношения. </w:t>
      </w:r>
    </w:p>
    <w:p w14:paraId="4E5F39F5" w14:textId="6EB1302B" w:rsidR="001C7C2A" w:rsidRPr="0068056A" w:rsidRDefault="001C7C2A" w:rsidP="00C97904">
      <w:pPr>
        <w:spacing w:before="100" w:beforeAutospacing="1" w:after="100" w:afterAutospacing="1" w:line="276" w:lineRule="auto"/>
        <w:jc w:val="both"/>
        <w:rPr>
          <w:b/>
          <w:sz w:val="28"/>
          <w:szCs w:val="28"/>
        </w:rPr>
      </w:pPr>
      <w:r w:rsidRPr="0068056A">
        <w:rPr>
          <w:b/>
          <w:sz w:val="28"/>
          <w:szCs w:val="28"/>
        </w:rPr>
        <w:t xml:space="preserve">Тема </w:t>
      </w:r>
      <w:r w:rsidR="000B47FF">
        <w:rPr>
          <w:b/>
          <w:sz w:val="28"/>
          <w:szCs w:val="28"/>
        </w:rPr>
        <w:t>3</w:t>
      </w:r>
      <w:r w:rsidRPr="0068056A">
        <w:rPr>
          <w:b/>
          <w:sz w:val="28"/>
          <w:szCs w:val="28"/>
        </w:rPr>
        <w:t xml:space="preserve">. </w:t>
      </w:r>
      <w:r w:rsidR="00701985">
        <w:rPr>
          <w:b/>
          <w:sz w:val="28"/>
          <w:szCs w:val="28"/>
        </w:rPr>
        <w:t xml:space="preserve">Экономика стран </w:t>
      </w:r>
      <w:r w:rsidR="004C324F">
        <w:rPr>
          <w:b/>
          <w:sz w:val="28"/>
          <w:szCs w:val="28"/>
        </w:rPr>
        <w:t>Южной Европы</w:t>
      </w:r>
      <w:r w:rsidRPr="0068056A">
        <w:rPr>
          <w:b/>
          <w:sz w:val="28"/>
          <w:szCs w:val="28"/>
        </w:rPr>
        <w:t>.</w:t>
      </w:r>
    </w:p>
    <w:p w14:paraId="7A33E2E6" w14:textId="4EF32E14" w:rsidR="006011B4" w:rsidRDefault="006011B4" w:rsidP="00C97904">
      <w:pPr>
        <w:spacing w:line="276" w:lineRule="auto"/>
        <w:ind w:firstLine="709"/>
        <w:contextualSpacing/>
        <w:jc w:val="both"/>
        <w:rPr>
          <w:sz w:val="28"/>
          <w:szCs w:val="28"/>
        </w:rPr>
      </w:pPr>
      <w:r>
        <w:rPr>
          <w:sz w:val="28"/>
          <w:szCs w:val="28"/>
        </w:rPr>
        <w:t>Средиземноморская семейно-кооперативная модель развития экономики. Особенности долгового кризиса в южных странах Европы и его последствия.</w:t>
      </w:r>
      <w:r w:rsidR="00820413">
        <w:rPr>
          <w:sz w:val="28"/>
          <w:szCs w:val="28"/>
        </w:rPr>
        <w:t xml:space="preserve"> Ключевые отличительные черты экономик Португалии, Греции, Испании.</w:t>
      </w:r>
      <w:r w:rsidR="009A1D6A">
        <w:rPr>
          <w:sz w:val="28"/>
          <w:szCs w:val="28"/>
        </w:rPr>
        <w:t xml:space="preserve"> Карликовые государства Европы.</w:t>
      </w:r>
    </w:p>
    <w:p w14:paraId="363F5CEC" w14:textId="1B4516CB" w:rsidR="00AD120F" w:rsidRPr="00D856D8" w:rsidRDefault="00664531" w:rsidP="00C97904">
      <w:pPr>
        <w:spacing w:line="276" w:lineRule="auto"/>
        <w:ind w:firstLine="709"/>
        <w:contextualSpacing/>
        <w:jc w:val="both"/>
        <w:rPr>
          <w:sz w:val="28"/>
          <w:szCs w:val="28"/>
        </w:rPr>
      </w:pPr>
      <w:r w:rsidRPr="00664531">
        <w:rPr>
          <w:color w:val="000000"/>
          <w:sz w:val="28"/>
          <w:szCs w:val="28"/>
        </w:rPr>
        <w:t xml:space="preserve">Экономика Италии. Позиции Италии в мировой экономической системе. Факторы экономического развития. Институциональные особенности итальянского капитализма. Роль государства в развитии национальной экономики. </w:t>
      </w:r>
      <w:r w:rsidR="003E3108">
        <w:rPr>
          <w:color w:val="000000"/>
          <w:sz w:val="28"/>
          <w:szCs w:val="28"/>
        </w:rPr>
        <w:t xml:space="preserve">Роль МСП в итальянской экономике. </w:t>
      </w:r>
      <w:r w:rsidRPr="00664531">
        <w:rPr>
          <w:color w:val="000000"/>
          <w:sz w:val="28"/>
          <w:szCs w:val="28"/>
        </w:rPr>
        <w:t>Экономические реформы конца XX - начала XXI в. Структура и динамика экономического развития. Проблемы итальянской экономики.</w:t>
      </w:r>
      <w:r>
        <w:rPr>
          <w:color w:val="000000"/>
          <w:sz w:val="28"/>
          <w:szCs w:val="28"/>
        </w:rPr>
        <w:t xml:space="preserve"> </w:t>
      </w:r>
      <w:r>
        <w:rPr>
          <w:sz w:val="28"/>
          <w:szCs w:val="28"/>
        </w:rPr>
        <w:t>Внешнеэкономические связи. Италия на международном рынке капитала. Российско-итальянское экономическое сотрудничество.</w:t>
      </w:r>
    </w:p>
    <w:p w14:paraId="37DC994F" w14:textId="3BBF4B4D" w:rsidR="001C7C2A" w:rsidRPr="0068056A" w:rsidRDefault="00056BB2" w:rsidP="00C97904">
      <w:pPr>
        <w:spacing w:before="100" w:beforeAutospacing="1" w:after="100" w:afterAutospacing="1" w:line="276" w:lineRule="auto"/>
        <w:jc w:val="both"/>
        <w:rPr>
          <w:b/>
          <w:sz w:val="28"/>
          <w:szCs w:val="28"/>
        </w:rPr>
      </w:pPr>
      <w:r w:rsidRPr="0068056A">
        <w:rPr>
          <w:b/>
          <w:sz w:val="28"/>
          <w:szCs w:val="28"/>
        </w:rPr>
        <w:t xml:space="preserve">Тема </w:t>
      </w:r>
      <w:r w:rsidR="000B47FF">
        <w:rPr>
          <w:b/>
          <w:sz w:val="28"/>
          <w:szCs w:val="28"/>
        </w:rPr>
        <w:t>4</w:t>
      </w:r>
      <w:r w:rsidRPr="0068056A">
        <w:rPr>
          <w:b/>
          <w:sz w:val="28"/>
          <w:szCs w:val="28"/>
        </w:rPr>
        <w:t xml:space="preserve">. </w:t>
      </w:r>
      <w:r w:rsidR="004C324F">
        <w:rPr>
          <w:b/>
          <w:sz w:val="28"/>
          <w:szCs w:val="28"/>
        </w:rPr>
        <w:t>Экономика стран Северной Европы</w:t>
      </w:r>
      <w:r w:rsidR="00056258">
        <w:rPr>
          <w:b/>
          <w:sz w:val="28"/>
          <w:szCs w:val="28"/>
        </w:rPr>
        <w:t xml:space="preserve"> и государств-не членов ЕС</w:t>
      </w:r>
      <w:r w:rsidR="001C7C2A" w:rsidRPr="0068056A">
        <w:rPr>
          <w:b/>
          <w:sz w:val="28"/>
          <w:szCs w:val="28"/>
        </w:rPr>
        <w:t>.</w:t>
      </w:r>
    </w:p>
    <w:p w14:paraId="0FCE3D43" w14:textId="5BD6F30E" w:rsidR="00994100" w:rsidRDefault="00994100" w:rsidP="00C97904">
      <w:pPr>
        <w:spacing w:line="276" w:lineRule="auto"/>
        <w:ind w:firstLine="709"/>
        <w:contextualSpacing/>
        <w:jc w:val="both"/>
        <w:rPr>
          <w:sz w:val="28"/>
          <w:szCs w:val="28"/>
        </w:rPr>
      </w:pPr>
      <w:r w:rsidRPr="00994100">
        <w:rPr>
          <w:sz w:val="28"/>
          <w:szCs w:val="28"/>
        </w:rPr>
        <w:t>Скандинавская социально ориентированная модель.</w:t>
      </w:r>
      <w:r w:rsidR="00206E6D">
        <w:rPr>
          <w:sz w:val="28"/>
          <w:szCs w:val="28"/>
        </w:rPr>
        <w:t xml:space="preserve"> Скандинавские страны – члены ЕС и члены ЕАСТ. </w:t>
      </w:r>
      <w:proofErr w:type="spellStart"/>
      <w:r w:rsidR="00206E6D">
        <w:rPr>
          <w:sz w:val="28"/>
          <w:szCs w:val="28"/>
        </w:rPr>
        <w:t>Ресурсообеспеченность</w:t>
      </w:r>
      <w:proofErr w:type="spellEnd"/>
      <w:r w:rsidR="00206E6D">
        <w:rPr>
          <w:sz w:val="28"/>
          <w:szCs w:val="28"/>
        </w:rPr>
        <w:t xml:space="preserve"> скандинавских стран. Балтийский союз. Вопрос расширения пула скандинавских стран. Зелёный разворот Европы и роль в нём скандинавских стран.</w:t>
      </w:r>
    </w:p>
    <w:p w14:paraId="61388573" w14:textId="7D5D91C8" w:rsidR="00206E6D" w:rsidRDefault="00206E6D" w:rsidP="00C97904">
      <w:pPr>
        <w:spacing w:line="276" w:lineRule="auto"/>
        <w:ind w:firstLine="709"/>
        <w:contextualSpacing/>
        <w:jc w:val="both"/>
        <w:rPr>
          <w:sz w:val="28"/>
          <w:szCs w:val="28"/>
        </w:rPr>
      </w:pPr>
      <w:r>
        <w:rPr>
          <w:sz w:val="28"/>
          <w:szCs w:val="28"/>
        </w:rPr>
        <w:t>Внешнеэкономическая специализация скандинавских стран. Возрастающая роль стран северной Европы в ТЭК ЕС. Вопросы арктического пространства.</w:t>
      </w:r>
    </w:p>
    <w:p w14:paraId="135393B8" w14:textId="30A21D5D" w:rsidR="00206E6D" w:rsidRPr="00994100" w:rsidRDefault="00206E6D" w:rsidP="00C97904">
      <w:pPr>
        <w:spacing w:line="276" w:lineRule="auto"/>
        <w:ind w:firstLine="709"/>
        <w:contextualSpacing/>
        <w:jc w:val="both"/>
        <w:rPr>
          <w:sz w:val="28"/>
          <w:szCs w:val="28"/>
        </w:rPr>
      </w:pPr>
      <w:r>
        <w:rPr>
          <w:sz w:val="28"/>
          <w:szCs w:val="28"/>
        </w:rPr>
        <w:t>Европейская ассоциация свободной торговли. Страны Европы – не члены ЕС. Особенности и постиндустриальная революция экономики Швейцарии.</w:t>
      </w:r>
    </w:p>
    <w:p w14:paraId="7CD2D744" w14:textId="67D2748D" w:rsidR="001C7C2A" w:rsidRPr="001E3B76" w:rsidRDefault="001C7C2A" w:rsidP="00C97904">
      <w:pPr>
        <w:spacing w:before="100" w:beforeAutospacing="1" w:after="100" w:afterAutospacing="1" w:line="276" w:lineRule="auto"/>
        <w:jc w:val="both"/>
        <w:rPr>
          <w:b/>
          <w:bCs/>
          <w:sz w:val="28"/>
          <w:szCs w:val="28"/>
        </w:rPr>
      </w:pPr>
      <w:r w:rsidRPr="001E3B76">
        <w:rPr>
          <w:b/>
          <w:bCs/>
          <w:sz w:val="28"/>
          <w:szCs w:val="28"/>
        </w:rPr>
        <w:t xml:space="preserve">Тема </w:t>
      </w:r>
      <w:r w:rsidR="000B47FF">
        <w:rPr>
          <w:b/>
          <w:bCs/>
          <w:sz w:val="28"/>
          <w:szCs w:val="28"/>
        </w:rPr>
        <w:t>5</w:t>
      </w:r>
      <w:r w:rsidRPr="001E3B76">
        <w:rPr>
          <w:b/>
          <w:bCs/>
          <w:sz w:val="28"/>
          <w:szCs w:val="28"/>
        </w:rPr>
        <w:t xml:space="preserve">. </w:t>
      </w:r>
      <w:r w:rsidR="001E3B76">
        <w:rPr>
          <w:b/>
          <w:bCs/>
          <w:sz w:val="28"/>
          <w:szCs w:val="28"/>
        </w:rPr>
        <w:t>Экономика стран Центральной и Восточной Европы</w:t>
      </w:r>
      <w:r w:rsidRPr="001E3B76">
        <w:rPr>
          <w:b/>
          <w:bCs/>
          <w:sz w:val="28"/>
          <w:szCs w:val="28"/>
        </w:rPr>
        <w:t>.</w:t>
      </w:r>
    </w:p>
    <w:p w14:paraId="7912BD3B" w14:textId="34F74871" w:rsidR="001C7C2A" w:rsidRDefault="001B3E0C" w:rsidP="00C97904">
      <w:pPr>
        <w:spacing w:line="276" w:lineRule="auto"/>
        <w:ind w:firstLine="709"/>
        <w:contextualSpacing/>
        <w:jc w:val="both"/>
        <w:rPr>
          <w:sz w:val="28"/>
          <w:szCs w:val="28"/>
        </w:rPr>
      </w:pPr>
      <w:r>
        <w:rPr>
          <w:sz w:val="28"/>
          <w:szCs w:val="28"/>
        </w:rPr>
        <w:lastRenderedPageBreak/>
        <w:t xml:space="preserve">Бывшие страны СЭВ и </w:t>
      </w:r>
      <w:r w:rsidR="00C0553E">
        <w:rPr>
          <w:sz w:val="28"/>
          <w:szCs w:val="28"/>
        </w:rPr>
        <w:t>Западная Европа. Экономические связи ЦВЕ и СССР, России. Расширения ЕС и влияние этого процесса на экономики новых членов объединения. Валютные особенности стран ЦВЕ.</w:t>
      </w:r>
    </w:p>
    <w:p w14:paraId="3CB8A6C1" w14:textId="38B9C81C" w:rsidR="00C0553E" w:rsidRPr="00D856D8" w:rsidRDefault="00C0553E" w:rsidP="00C97904">
      <w:pPr>
        <w:spacing w:line="276" w:lineRule="auto"/>
        <w:ind w:firstLine="709"/>
        <w:contextualSpacing/>
        <w:jc w:val="both"/>
        <w:rPr>
          <w:sz w:val="28"/>
          <w:szCs w:val="28"/>
        </w:rPr>
      </w:pPr>
      <w:r>
        <w:rPr>
          <w:sz w:val="28"/>
          <w:szCs w:val="28"/>
        </w:rPr>
        <w:t>Страны бывшей Югославии. Туристическая ориентация стран. Роль в энергетической безопасности Европы. «Зелёная сделка ЕС» и использование традиционных ископаемых видов топлива.</w:t>
      </w:r>
    </w:p>
    <w:p w14:paraId="0BD00D6E" w14:textId="66195D30" w:rsidR="001E3B76" w:rsidRDefault="001E3B76" w:rsidP="00C97904">
      <w:pPr>
        <w:spacing w:before="100" w:beforeAutospacing="1" w:after="100" w:afterAutospacing="1" w:line="276" w:lineRule="auto"/>
        <w:jc w:val="both"/>
        <w:rPr>
          <w:b/>
          <w:sz w:val="28"/>
          <w:szCs w:val="28"/>
        </w:rPr>
      </w:pPr>
      <w:r>
        <w:rPr>
          <w:b/>
          <w:sz w:val="28"/>
          <w:szCs w:val="28"/>
        </w:rPr>
        <w:t>Экономик</w:t>
      </w:r>
      <w:r w:rsidR="001E7207">
        <w:rPr>
          <w:b/>
          <w:sz w:val="28"/>
          <w:szCs w:val="28"/>
        </w:rPr>
        <w:t>и</w:t>
      </w:r>
      <w:r>
        <w:rPr>
          <w:b/>
          <w:sz w:val="28"/>
          <w:szCs w:val="28"/>
        </w:rPr>
        <w:t xml:space="preserve"> стран Северной Америки</w:t>
      </w:r>
    </w:p>
    <w:p w14:paraId="31F27AF2" w14:textId="7408680A" w:rsidR="001C7C2A" w:rsidRPr="0068056A" w:rsidRDefault="001C7C2A" w:rsidP="00C97904">
      <w:pPr>
        <w:spacing w:before="100" w:beforeAutospacing="1" w:after="100" w:afterAutospacing="1" w:line="276" w:lineRule="auto"/>
        <w:jc w:val="both"/>
        <w:rPr>
          <w:b/>
          <w:sz w:val="28"/>
          <w:szCs w:val="28"/>
        </w:rPr>
      </w:pPr>
      <w:r w:rsidRPr="0068056A">
        <w:rPr>
          <w:b/>
          <w:sz w:val="28"/>
          <w:szCs w:val="28"/>
        </w:rPr>
        <w:t xml:space="preserve">Тема </w:t>
      </w:r>
      <w:r w:rsidR="000B47FF">
        <w:rPr>
          <w:b/>
          <w:sz w:val="28"/>
          <w:szCs w:val="28"/>
        </w:rPr>
        <w:t>6</w:t>
      </w:r>
      <w:r w:rsidRPr="0068056A">
        <w:rPr>
          <w:b/>
          <w:sz w:val="28"/>
          <w:szCs w:val="28"/>
        </w:rPr>
        <w:t xml:space="preserve">. </w:t>
      </w:r>
      <w:r w:rsidR="001E3B76">
        <w:rPr>
          <w:b/>
          <w:sz w:val="28"/>
          <w:szCs w:val="28"/>
        </w:rPr>
        <w:t>Экономика США</w:t>
      </w:r>
      <w:r w:rsidRPr="0068056A">
        <w:rPr>
          <w:b/>
          <w:sz w:val="28"/>
          <w:szCs w:val="28"/>
        </w:rPr>
        <w:t>.</w:t>
      </w:r>
    </w:p>
    <w:p w14:paraId="2B39A53C" w14:textId="2C1ABB77" w:rsidR="00440E15" w:rsidRDefault="00440E15" w:rsidP="00C97904">
      <w:pPr>
        <w:spacing w:line="276" w:lineRule="auto"/>
        <w:ind w:firstLine="709"/>
        <w:contextualSpacing/>
        <w:jc w:val="both"/>
        <w:rPr>
          <w:sz w:val="28"/>
          <w:szCs w:val="28"/>
        </w:rPr>
      </w:pPr>
      <w:r>
        <w:rPr>
          <w:sz w:val="28"/>
          <w:szCs w:val="28"/>
        </w:rPr>
        <w:t>Место США в мировой экономике. Природно-ресурсный потенциал экономики США. Демографическая ситуация в США. Роль и противоречия иммиграции. Научно-технический потенциал американской экономики. Человеческий потенциал в «экономике знаний». Особенности структуры экономики США. Характерные черты и особенности американской социально-экономической модели. Внешнеэкономическая стратегия администрации Д. Трампа и Д. Байдена. Экономические связи с другими странами мира. NAFTA как фактор развития экономики США. Основные причины и условия создания NAFTA, последствия трансформации NAFTA в USMCA. Позиции США на мировом рынке товаров и услуг. Место и особенности позиции США в глобальном движении капитала. Протекционистская политика Д. Трампа и ее значение для мировой торговли. Экономические санкции США против России</w:t>
      </w:r>
      <w:r w:rsidR="00AE3F0C">
        <w:rPr>
          <w:sz w:val="28"/>
          <w:szCs w:val="28"/>
        </w:rPr>
        <w:t xml:space="preserve"> и Китая</w:t>
      </w:r>
      <w:r>
        <w:rPr>
          <w:sz w:val="28"/>
          <w:szCs w:val="28"/>
        </w:rPr>
        <w:t xml:space="preserve"> и перспективы экономического сотрудничества. </w:t>
      </w:r>
    </w:p>
    <w:p w14:paraId="2790EECB" w14:textId="18987127" w:rsidR="001C7C2A" w:rsidRPr="001E3B76" w:rsidRDefault="001C7C2A" w:rsidP="00C97904">
      <w:pPr>
        <w:spacing w:before="100" w:beforeAutospacing="1" w:after="100" w:afterAutospacing="1" w:line="276" w:lineRule="auto"/>
        <w:jc w:val="both"/>
        <w:rPr>
          <w:b/>
          <w:bCs/>
          <w:sz w:val="28"/>
          <w:szCs w:val="28"/>
        </w:rPr>
      </w:pPr>
      <w:r w:rsidRPr="001E3B76">
        <w:rPr>
          <w:b/>
          <w:bCs/>
          <w:sz w:val="28"/>
          <w:szCs w:val="28"/>
        </w:rPr>
        <w:t xml:space="preserve">Тема </w:t>
      </w:r>
      <w:r w:rsidR="000B47FF">
        <w:rPr>
          <w:b/>
          <w:bCs/>
          <w:sz w:val="28"/>
          <w:szCs w:val="28"/>
        </w:rPr>
        <w:t>7</w:t>
      </w:r>
      <w:r w:rsidRPr="001E3B76">
        <w:rPr>
          <w:b/>
          <w:bCs/>
          <w:sz w:val="28"/>
          <w:szCs w:val="28"/>
        </w:rPr>
        <w:t xml:space="preserve">. </w:t>
      </w:r>
      <w:r w:rsidR="001E3B76">
        <w:rPr>
          <w:b/>
          <w:bCs/>
          <w:sz w:val="28"/>
          <w:szCs w:val="28"/>
        </w:rPr>
        <w:t>Экономика Канады</w:t>
      </w:r>
      <w:r w:rsidRPr="001E3B76">
        <w:rPr>
          <w:b/>
          <w:bCs/>
          <w:sz w:val="28"/>
          <w:szCs w:val="28"/>
        </w:rPr>
        <w:t>.</w:t>
      </w:r>
    </w:p>
    <w:p w14:paraId="7DBF91C2" w14:textId="63D698DD" w:rsidR="001C7C2A" w:rsidRPr="00D856D8" w:rsidRDefault="00AE3F0C" w:rsidP="00C97904">
      <w:pPr>
        <w:spacing w:before="120" w:line="276" w:lineRule="auto"/>
        <w:ind w:firstLine="709"/>
        <w:contextualSpacing/>
        <w:jc w:val="both"/>
        <w:rPr>
          <w:sz w:val="28"/>
          <w:szCs w:val="28"/>
        </w:rPr>
      </w:pPr>
      <w:r>
        <w:rPr>
          <w:sz w:val="28"/>
          <w:szCs w:val="28"/>
        </w:rPr>
        <w:t>Место Канады в мировой экономике. Природно-ресурсный потенциал Канады.</w:t>
      </w:r>
      <w:r w:rsidR="00F1596F">
        <w:rPr>
          <w:sz w:val="28"/>
          <w:szCs w:val="28"/>
        </w:rPr>
        <w:t xml:space="preserve"> Особенности климата и </w:t>
      </w:r>
      <w:proofErr w:type="spellStart"/>
      <w:r w:rsidR="00F1596F">
        <w:rPr>
          <w:sz w:val="28"/>
          <w:szCs w:val="28"/>
        </w:rPr>
        <w:t>ресурсообеспеченность</w:t>
      </w:r>
      <w:proofErr w:type="spellEnd"/>
      <w:r w:rsidR="00F1596F">
        <w:rPr>
          <w:sz w:val="28"/>
          <w:szCs w:val="28"/>
        </w:rPr>
        <w:t>. Франко-</w:t>
      </w:r>
      <w:r w:rsidR="00B3189D">
        <w:rPr>
          <w:sz w:val="28"/>
          <w:szCs w:val="28"/>
        </w:rPr>
        <w:t>английская ментальность и разделение страны. Особая роль университетов в экономике Канады. Транзитная роль государства. Вопросы освоения арктического пространства. Энергетические возможности Канады.</w:t>
      </w:r>
    </w:p>
    <w:p w14:paraId="7F3CD82C" w14:textId="1D150872" w:rsidR="001E7207" w:rsidRDefault="001E7207" w:rsidP="00C97904">
      <w:pPr>
        <w:spacing w:before="100" w:beforeAutospacing="1" w:after="100" w:afterAutospacing="1" w:line="276" w:lineRule="auto"/>
        <w:jc w:val="both"/>
        <w:rPr>
          <w:b/>
          <w:bCs/>
          <w:sz w:val="28"/>
          <w:szCs w:val="28"/>
        </w:rPr>
      </w:pPr>
      <w:r>
        <w:rPr>
          <w:b/>
          <w:bCs/>
          <w:sz w:val="28"/>
          <w:szCs w:val="28"/>
        </w:rPr>
        <w:t>Экономики развитых стран Азиатско-Тихоокеанского региона</w:t>
      </w:r>
    </w:p>
    <w:p w14:paraId="7E14A271" w14:textId="35FF7B1E" w:rsidR="001E7207" w:rsidRPr="0068056A" w:rsidRDefault="001E7207" w:rsidP="00C97904">
      <w:pPr>
        <w:spacing w:before="100" w:beforeAutospacing="1" w:after="100" w:afterAutospacing="1" w:line="276" w:lineRule="auto"/>
        <w:jc w:val="both"/>
        <w:rPr>
          <w:b/>
          <w:sz w:val="28"/>
          <w:szCs w:val="28"/>
        </w:rPr>
      </w:pPr>
      <w:r w:rsidRPr="0068056A">
        <w:rPr>
          <w:b/>
          <w:sz w:val="28"/>
          <w:szCs w:val="28"/>
        </w:rPr>
        <w:t xml:space="preserve">Тема </w:t>
      </w:r>
      <w:r w:rsidR="000B47FF">
        <w:rPr>
          <w:b/>
          <w:sz w:val="28"/>
          <w:szCs w:val="28"/>
        </w:rPr>
        <w:t>8</w:t>
      </w:r>
      <w:r w:rsidRPr="0068056A">
        <w:rPr>
          <w:b/>
          <w:sz w:val="28"/>
          <w:szCs w:val="28"/>
        </w:rPr>
        <w:t xml:space="preserve">. </w:t>
      </w:r>
      <w:r>
        <w:rPr>
          <w:b/>
          <w:sz w:val="28"/>
          <w:szCs w:val="28"/>
        </w:rPr>
        <w:t>Экономика Японии, Австралии, Новой Зеландии</w:t>
      </w:r>
    </w:p>
    <w:p w14:paraId="73E1A088" w14:textId="77777777" w:rsidR="00D45253" w:rsidRDefault="001C7363" w:rsidP="00C97904">
      <w:pPr>
        <w:spacing w:line="276" w:lineRule="auto"/>
        <w:ind w:firstLine="709"/>
        <w:contextualSpacing/>
        <w:jc w:val="both"/>
        <w:rPr>
          <w:sz w:val="28"/>
          <w:szCs w:val="28"/>
        </w:rPr>
      </w:pPr>
      <w:r>
        <w:rPr>
          <w:sz w:val="28"/>
          <w:szCs w:val="28"/>
        </w:rPr>
        <w:t xml:space="preserve">Место и роль Японии в современной мировой экономике. Природно-ресурсный потенциал японской экономики. Население Японии. Научно-технический потенциал японской экономики. Основные этапы развития </w:t>
      </w:r>
      <w:r>
        <w:rPr>
          <w:sz w:val="28"/>
          <w:szCs w:val="28"/>
        </w:rPr>
        <w:lastRenderedPageBreak/>
        <w:t xml:space="preserve">экономики. Отличительные особенности японской экономической модели. Особенности структуры японской экономики. </w:t>
      </w:r>
      <w:r w:rsidR="00CF72EB">
        <w:rPr>
          <w:sz w:val="28"/>
          <w:szCs w:val="28"/>
        </w:rPr>
        <w:t xml:space="preserve">Современные методы производства и логистики: принципы </w:t>
      </w:r>
      <w:proofErr w:type="spellStart"/>
      <w:r w:rsidR="00CF72EB">
        <w:rPr>
          <w:sz w:val="28"/>
          <w:szCs w:val="28"/>
        </w:rPr>
        <w:t>канбан</w:t>
      </w:r>
      <w:proofErr w:type="spellEnd"/>
      <w:r w:rsidR="00CF72EB">
        <w:rPr>
          <w:sz w:val="28"/>
          <w:szCs w:val="28"/>
        </w:rPr>
        <w:t xml:space="preserve">, </w:t>
      </w:r>
      <w:proofErr w:type="spellStart"/>
      <w:r w:rsidR="00CF72EB">
        <w:rPr>
          <w:sz w:val="28"/>
          <w:szCs w:val="28"/>
        </w:rPr>
        <w:t>кейретцу</w:t>
      </w:r>
      <w:proofErr w:type="spellEnd"/>
      <w:r w:rsidR="00D45253">
        <w:rPr>
          <w:sz w:val="28"/>
          <w:szCs w:val="28"/>
        </w:rPr>
        <w:t xml:space="preserve">. </w:t>
      </w:r>
      <w:r>
        <w:rPr>
          <w:sz w:val="28"/>
          <w:szCs w:val="28"/>
        </w:rPr>
        <w:t xml:space="preserve">Основные тенденции и проблемы японской экономики. </w:t>
      </w:r>
    </w:p>
    <w:p w14:paraId="56CC33A1" w14:textId="34E9A566" w:rsidR="00D45253" w:rsidRDefault="001C7363" w:rsidP="00C97904">
      <w:pPr>
        <w:spacing w:line="276" w:lineRule="auto"/>
        <w:ind w:firstLine="709"/>
        <w:contextualSpacing/>
        <w:jc w:val="both"/>
        <w:rPr>
          <w:sz w:val="28"/>
          <w:szCs w:val="28"/>
        </w:rPr>
      </w:pPr>
      <w:r>
        <w:rPr>
          <w:sz w:val="28"/>
          <w:szCs w:val="28"/>
        </w:rPr>
        <w:t>Внешнеэкономическая стратегия Японии. Характеристика внешней торговли. Особенности участия Японии в международном движении капитала.</w:t>
      </w:r>
      <w:r w:rsidR="006B7236">
        <w:rPr>
          <w:sz w:val="28"/>
          <w:szCs w:val="28"/>
        </w:rPr>
        <w:t xml:space="preserve"> </w:t>
      </w:r>
      <w:proofErr w:type="spellStart"/>
      <w:r w:rsidR="006B7236">
        <w:rPr>
          <w:sz w:val="28"/>
          <w:szCs w:val="28"/>
        </w:rPr>
        <w:t>Абеномика</w:t>
      </w:r>
      <w:proofErr w:type="spellEnd"/>
      <w:r w:rsidR="006B7236">
        <w:rPr>
          <w:sz w:val="28"/>
          <w:szCs w:val="28"/>
        </w:rPr>
        <w:t>.</w:t>
      </w:r>
      <w:r w:rsidR="007E0D44">
        <w:rPr>
          <w:sz w:val="28"/>
          <w:szCs w:val="28"/>
        </w:rPr>
        <w:t xml:space="preserve"> Парадигма «летящих гусей».</w:t>
      </w:r>
    </w:p>
    <w:p w14:paraId="1E5B62F7" w14:textId="57960C8D" w:rsidR="00D93855" w:rsidRDefault="00D45253" w:rsidP="00C97904">
      <w:pPr>
        <w:spacing w:line="276" w:lineRule="auto"/>
        <w:ind w:firstLine="709"/>
        <w:contextualSpacing/>
        <w:jc w:val="both"/>
        <w:rPr>
          <w:sz w:val="28"/>
          <w:szCs w:val="28"/>
        </w:rPr>
      </w:pPr>
      <w:r>
        <w:rPr>
          <w:sz w:val="28"/>
          <w:szCs w:val="28"/>
        </w:rPr>
        <w:t xml:space="preserve">Особенности и место Австралии в мировой экономике. </w:t>
      </w:r>
      <w:r w:rsidR="00E40B94">
        <w:rPr>
          <w:sz w:val="28"/>
          <w:szCs w:val="28"/>
        </w:rPr>
        <w:t xml:space="preserve">Сельскохозяйственный, туристический и промышленный потенциал австралийской экономики. </w:t>
      </w:r>
      <w:r w:rsidR="00910CF2">
        <w:rPr>
          <w:sz w:val="28"/>
          <w:szCs w:val="28"/>
        </w:rPr>
        <w:t>Отраслевая структура экономики. Географическая и отраслевая структура внешней торговли. Участие Австралии в международном движении капитала.</w:t>
      </w:r>
    </w:p>
    <w:p w14:paraId="437A98CE" w14:textId="3FA3DF3C" w:rsidR="00D45253" w:rsidRDefault="00D93855" w:rsidP="00C97904">
      <w:pPr>
        <w:spacing w:line="276" w:lineRule="auto"/>
        <w:ind w:firstLine="709"/>
        <w:contextualSpacing/>
        <w:jc w:val="both"/>
        <w:rPr>
          <w:sz w:val="28"/>
          <w:szCs w:val="28"/>
        </w:rPr>
      </w:pPr>
      <w:r>
        <w:rPr>
          <w:sz w:val="28"/>
          <w:szCs w:val="28"/>
        </w:rPr>
        <w:t xml:space="preserve">Сельскохозяйственная ориентированность экономики Новой Зеландии. </w:t>
      </w:r>
      <w:r w:rsidR="002C09DB">
        <w:rPr>
          <w:sz w:val="28"/>
          <w:szCs w:val="28"/>
        </w:rPr>
        <w:t>Логистические особенности Новой Зеландии. Борьба с коррупцией.</w:t>
      </w:r>
    </w:p>
    <w:p w14:paraId="531CA404" w14:textId="77777777" w:rsidR="00D45253" w:rsidRDefault="00D45253" w:rsidP="00C97904">
      <w:pPr>
        <w:spacing w:line="276" w:lineRule="auto"/>
        <w:contextualSpacing/>
        <w:jc w:val="both"/>
        <w:rPr>
          <w:b/>
          <w:bCs/>
          <w:sz w:val="28"/>
          <w:szCs w:val="28"/>
        </w:rPr>
      </w:pPr>
    </w:p>
    <w:p w14:paraId="2CE8FED0" w14:textId="6B0C54C3" w:rsidR="00E30F59" w:rsidRPr="001C7363" w:rsidRDefault="00056258" w:rsidP="00C97904">
      <w:pPr>
        <w:spacing w:line="276" w:lineRule="auto"/>
        <w:contextualSpacing/>
        <w:jc w:val="both"/>
        <w:rPr>
          <w:sz w:val="28"/>
          <w:szCs w:val="28"/>
        </w:rPr>
      </w:pPr>
      <w:r>
        <w:rPr>
          <w:b/>
          <w:bCs/>
          <w:sz w:val="28"/>
          <w:szCs w:val="28"/>
        </w:rPr>
        <w:t>Экономики развивающихся стран</w:t>
      </w:r>
    </w:p>
    <w:p w14:paraId="51592C50" w14:textId="4DF3C989" w:rsidR="00056258" w:rsidRPr="00D856D8" w:rsidRDefault="00056258" w:rsidP="00C97904">
      <w:pPr>
        <w:spacing w:before="100" w:beforeAutospacing="1" w:after="100" w:afterAutospacing="1" w:line="276" w:lineRule="auto"/>
        <w:jc w:val="both"/>
        <w:rPr>
          <w:b/>
          <w:bCs/>
          <w:sz w:val="28"/>
          <w:szCs w:val="28"/>
        </w:rPr>
      </w:pPr>
      <w:r>
        <w:rPr>
          <w:b/>
          <w:bCs/>
          <w:sz w:val="28"/>
          <w:szCs w:val="28"/>
        </w:rPr>
        <w:t xml:space="preserve">Экономики </w:t>
      </w:r>
      <w:r w:rsidR="00625A28">
        <w:rPr>
          <w:b/>
          <w:bCs/>
          <w:sz w:val="28"/>
          <w:szCs w:val="28"/>
        </w:rPr>
        <w:t>азиатских стран</w:t>
      </w:r>
    </w:p>
    <w:p w14:paraId="26601602" w14:textId="41DBADE2" w:rsidR="00793ACC" w:rsidRPr="0068056A" w:rsidRDefault="001C7C2A" w:rsidP="00C97904">
      <w:pPr>
        <w:spacing w:before="100" w:beforeAutospacing="1" w:after="100" w:afterAutospacing="1" w:line="276" w:lineRule="auto"/>
        <w:jc w:val="both"/>
        <w:rPr>
          <w:b/>
          <w:sz w:val="28"/>
          <w:szCs w:val="28"/>
        </w:rPr>
      </w:pPr>
      <w:r w:rsidRPr="0068056A">
        <w:rPr>
          <w:b/>
          <w:sz w:val="28"/>
          <w:szCs w:val="28"/>
        </w:rPr>
        <w:t xml:space="preserve">Тема </w:t>
      </w:r>
      <w:r w:rsidR="000B47FF">
        <w:rPr>
          <w:b/>
          <w:sz w:val="28"/>
          <w:szCs w:val="28"/>
        </w:rPr>
        <w:t>9</w:t>
      </w:r>
      <w:r w:rsidRPr="0068056A">
        <w:rPr>
          <w:b/>
          <w:sz w:val="28"/>
          <w:szCs w:val="28"/>
        </w:rPr>
        <w:t xml:space="preserve">. </w:t>
      </w:r>
      <w:r w:rsidR="00056258">
        <w:rPr>
          <w:b/>
          <w:sz w:val="28"/>
          <w:szCs w:val="28"/>
        </w:rPr>
        <w:t>Экономика Китая</w:t>
      </w:r>
      <w:r w:rsidR="000B47FF">
        <w:rPr>
          <w:b/>
          <w:sz w:val="28"/>
          <w:szCs w:val="28"/>
        </w:rPr>
        <w:t xml:space="preserve"> и Индии</w:t>
      </w:r>
    </w:p>
    <w:p w14:paraId="1590A899" w14:textId="4563208A" w:rsidR="00910CF2" w:rsidRDefault="00910CF2" w:rsidP="00C97904">
      <w:pPr>
        <w:spacing w:line="276" w:lineRule="auto"/>
        <w:ind w:firstLine="709"/>
        <w:contextualSpacing/>
        <w:jc w:val="both"/>
        <w:rPr>
          <w:sz w:val="28"/>
          <w:szCs w:val="28"/>
        </w:rPr>
      </w:pPr>
      <w:r>
        <w:rPr>
          <w:sz w:val="28"/>
          <w:szCs w:val="28"/>
        </w:rPr>
        <w:t xml:space="preserve">Место Китая в современной мировой экономике. Природно-ресурсный потенциал экономики Китая. Демографические ресурсы Китая. Научно-технический потенциал экономики Китая. Опыт китайских реформ. Основные черты китайской социально-экономической модели. Сельские реформы, изменение прав собственности, изменение роли государственного сектора. Китайское экономическое чудо: факторы и результаты. «Цена» экономического успеха Китая. Динамика экономического развития и структура народного хозяйства. Китай в системе международных экономических отношений. Национальная модель интеграции в мировую экономику. Экспортная ориентация китайской экономики. Место Китая в мировой торговле товарами. Участие Китая в международном движении капитала. Укрепление позиции Китая как крупного экспортера капитала. Участие в интеграционных группировках. Китайско-американская «торговая война»: причины, направления и ее влияние </w:t>
      </w:r>
      <w:proofErr w:type="gramStart"/>
      <w:r>
        <w:rPr>
          <w:sz w:val="28"/>
          <w:szCs w:val="28"/>
        </w:rPr>
        <w:t>н</w:t>
      </w:r>
      <w:r w:rsidR="00C97904">
        <w:rPr>
          <w:sz w:val="28"/>
          <w:szCs w:val="28"/>
        </w:rPr>
        <w:t xml:space="preserve">а внутреннюю и внешнюю политику </w:t>
      </w:r>
      <w:r>
        <w:rPr>
          <w:sz w:val="28"/>
          <w:szCs w:val="28"/>
        </w:rPr>
        <w:t>Китая</w:t>
      </w:r>
      <w:proofErr w:type="gramEnd"/>
      <w:r>
        <w:rPr>
          <w:sz w:val="28"/>
          <w:szCs w:val="28"/>
        </w:rPr>
        <w:t xml:space="preserve">. Российско-китайское экономическое сотрудничество. </w:t>
      </w:r>
      <w:r w:rsidR="00586ED7">
        <w:rPr>
          <w:sz w:val="28"/>
          <w:szCs w:val="28"/>
        </w:rPr>
        <w:t>Территориальные споры Китая.</w:t>
      </w:r>
    </w:p>
    <w:p w14:paraId="22995B35" w14:textId="477BE19C" w:rsidR="00586ED7" w:rsidRDefault="00586ED7" w:rsidP="00C97904">
      <w:pPr>
        <w:spacing w:line="276" w:lineRule="auto"/>
        <w:ind w:firstLine="709"/>
        <w:contextualSpacing/>
        <w:jc w:val="both"/>
        <w:rPr>
          <w:sz w:val="28"/>
          <w:szCs w:val="28"/>
        </w:rPr>
      </w:pPr>
      <w:r>
        <w:rPr>
          <w:sz w:val="28"/>
          <w:szCs w:val="28"/>
        </w:rPr>
        <w:t xml:space="preserve">Место экономики Индии в мировой экономике. </w:t>
      </w:r>
      <w:proofErr w:type="spellStart"/>
      <w:r w:rsidR="006A0268">
        <w:rPr>
          <w:sz w:val="28"/>
          <w:szCs w:val="28"/>
        </w:rPr>
        <w:t>Постколониальное</w:t>
      </w:r>
      <w:proofErr w:type="spellEnd"/>
      <w:r w:rsidR="006A0268">
        <w:rPr>
          <w:sz w:val="28"/>
          <w:szCs w:val="28"/>
        </w:rPr>
        <w:t xml:space="preserve"> развитие. </w:t>
      </w:r>
      <w:r w:rsidR="00F02010">
        <w:rPr>
          <w:sz w:val="28"/>
          <w:szCs w:val="28"/>
        </w:rPr>
        <w:t xml:space="preserve">Демографические факторы развития экономики. Отраслевая </w:t>
      </w:r>
      <w:r w:rsidR="00F02010">
        <w:rPr>
          <w:sz w:val="28"/>
          <w:szCs w:val="28"/>
        </w:rPr>
        <w:lastRenderedPageBreak/>
        <w:t xml:space="preserve">специализация экономики. </w:t>
      </w:r>
      <w:r w:rsidR="00F20CEB">
        <w:rPr>
          <w:sz w:val="28"/>
          <w:szCs w:val="28"/>
        </w:rPr>
        <w:t xml:space="preserve">Проблема бедности и социального неравенства. Капиталистический разворот экономики. </w:t>
      </w:r>
      <w:r w:rsidR="00F16E48">
        <w:rPr>
          <w:sz w:val="28"/>
          <w:szCs w:val="28"/>
        </w:rPr>
        <w:t xml:space="preserve">Особенности экономической географии Индии. Внешнеторговый потенциал Индии. </w:t>
      </w:r>
    </w:p>
    <w:p w14:paraId="43AFFAFB" w14:textId="215D5B9F" w:rsidR="001C7C2A" w:rsidRPr="0068056A" w:rsidRDefault="001C7C2A" w:rsidP="00C97904">
      <w:pPr>
        <w:spacing w:before="100" w:beforeAutospacing="1" w:after="100" w:afterAutospacing="1" w:line="276" w:lineRule="auto"/>
        <w:jc w:val="both"/>
        <w:rPr>
          <w:b/>
          <w:sz w:val="28"/>
          <w:szCs w:val="28"/>
        </w:rPr>
      </w:pPr>
      <w:r w:rsidRPr="0068056A">
        <w:rPr>
          <w:b/>
          <w:sz w:val="28"/>
          <w:szCs w:val="28"/>
        </w:rPr>
        <w:t xml:space="preserve">Тема </w:t>
      </w:r>
      <w:r w:rsidR="00614C30" w:rsidRPr="0068056A">
        <w:rPr>
          <w:b/>
          <w:sz w:val="28"/>
          <w:szCs w:val="28"/>
        </w:rPr>
        <w:t>1</w:t>
      </w:r>
      <w:r w:rsidR="000B47FF">
        <w:rPr>
          <w:b/>
          <w:sz w:val="28"/>
          <w:szCs w:val="28"/>
        </w:rPr>
        <w:t>0</w:t>
      </w:r>
      <w:r w:rsidRPr="0068056A">
        <w:rPr>
          <w:b/>
          <w:sz w:val="28"/>
          <w:szCs w:val="28"/>
        </w:rPr>
        <w:t xml:space="preserve">. </w:t>
      </w:r>
      <w:r w:rsidR="00625A28">
        <w:rPr>
          <w:b/>
          <w:sz w:val="28"/>
          <w:szCs w:val="28"/>
        </w:rPr>
        <w:t xml:space="preserve">Экономика </w:t>
      </w:r>
      <w:r w:rsidR="001E7207">
        <w:rPr>
          <w:b/>
          <w:sz w:val="28"/>
          <w:szCs w:val="28"/>
        </w:rPr>
        <w:t>азиатских «тигров»</w:t>
      </w:r>
      <w:r w:rsidR="00625A28">
        <w:rPr>
          <w:b/>
          <w:sz w:val="28"/>
          <w:szCs w:val="28"/>
        </w:rPr>
        <w:t>.</w:t>
      </w:r>
      <w:r w:rsidRPr="0068056A">
        <w:rPr>
          <w:b/>
          <w:sz w:val="28"/>
          <w:szCs w:val="28"/>
        </w:rPr>
        <w:t xml:space="preserve"> </w:t>
      </w:r>
    </w:p>
    <w:p w14:paraId="12CCC5B5" w14:textId="63853A47" w:rsidR="001C7C2A" w:rsidRPr="00D856D8" w:rsidRDefault="00302615" w:rsidP="00C97904">
      <w:pPr>
        <w:spacing w:line="276" w:lineRule="auto"/>
        <w:ind w:firstLine="709"/>
        <w:contextualSpacing/>
        <w:jc w:val="both"/>
        <w:rPr>
          <w:sz w:val="28"/>
          <w:szCs w:val="28"/>
        </w:rPr>
      </w:pPr>
      <w:r>
        <w:rPr>
          <w:sz w:val="28"/>
          <w:szCs w:val="28"/>
        </w:rPr>
        <w:t xml:space="preserve">Новые индустриальные страны: </w:t>
      </w:r>
      <w:r w:rsidR="00147729">
        <w:rPr>
          <w:sz w:val="28"/>
          <w:szCs w:val="28"/>
        </w:rPr>
        <w:t>4 волны</w:t>
      </w:r>
      <w:r>
        <w:rPr>
          <w:sz w:val="28"/>
          <w:szCs w:val="28"/>
        </w:rPr>
        <w:t xml:space="preserve">. </w:t>
      </w:r>
      <w:r w:rsidR="006A0268">
        <w:rPr>
          <w:sz w:val="28"/>
          <w:szCs w:val="28"/>
        </w:rPr>
        <w:t>Экономическое чудо «азиатских тигров»</w:t>
      </w:r>
      <w:r>
        <w:rPr>
          <w:sz w:val="28"/>
          <w:szCs w:val="28"/>
        </w:rPr>
        <w:t xml:space="preserve"> 1960-х гг.</w:t>
      </w:r>
      <w:r w:rsidR="00147729">
        <w:rPr>
          <w:sz w:val="28"/>
          <w:szCs w:val="28"/>
        </w:rPr>
        <w:t xml:space="preserve"> Специализация «азиатских тигров» на финансовых центрах и индустриальных </w:t>
      </w:r>
      <w:proofErr w:type="spellStart"/>
      <w:r w:rsidR="00147729">
        <w:rPr>
          <w:sz w:val="28"/>
          <w:szCs w:val="28"/>
        </w:rPr>
        <w:t>хабах</w:t>
      </w:r>
      <w:proofErr w:type="spellEnd"/>
      <w:r w:rsidR="00147729">
        <w:rPr>
          <w:sz w:val="28"/>
          <w:szCs w:val="28"/>
        </w:rPr>
        <w:t xml:space="preserve">. </w:t>
      </w:r>
      <w:r w:rsidR="007E0D44">
        <w:rPr>
          <w:sz w:val="28"/>
          <w:szCs w:val="28"/>
        </w:rPr>
        <w:t>Последствия экономического чуда. Внешнеторговая структура государств. Участие в международном движении капитала.</w:t>
      </w:r>
    </w:p>
    <w:p w14:paraId="5CFA4186" w14:textId="062B3778" w:rsidR="00C14080" w:rsidRDefault="00C14080" w:rsidP="00C97904">
      <w:pPr>
        <w:spacing w:before="100" w:beforeAutospacing="1" w:after="100" w:afterAutospacing="1" w:line="276" w:lineRule="auto"/>
        <w:jc w:val="both"/>
        <w:rPr>
          <w:b/>
          <w:sz w:val="28"/>
          <w:szCs w:val="28"/>
        </w:rPr>
      </w:pPr>
      <w:r w:rsidRPr="0068056A">
        <w:rPr>
          <w:b/>
          <w:sz w:val="28"/>
          <w:szCs w:val="28"/>
        </w:rPr>
        <w:t>Тема 1</w:t>
      </w:r>
      <w:r w:rsidR="00EC5A33">
        <w:rPr>
          <w:b/>
          <w:sz w:val="28"/>
          <w:szCs w:val="28"/>
        </w:rPr>
        <w:t>1</w:t>
      </w:r>
      <w:r w:rsidRPr="0068056A">
        <w:rPr>
          <w:b/>
          <w:sz w:val="28"/>
          <w:szCs w:val="28"/>
        </w:rPr>
        <w:t xml:space="preserve">. </w:t>
      </w:r>
      <w:r>
        <w:rPr>
          <w:b/>
          <w:sz w:val="28"/>
          <w:szCs w:val="28"/>
        </w:rPr>
        <w:t>Экономика азиатских «тигрят»</w:t>
      </w:r>
      <w:r w:rsidRPr="0068056A">
        <w:rPr>
          <w:b/>
          <w:sz w:val="28"/>
          <w:szCs w:val="28"/>
        </w:rPr>
        <w:t>.</w:t>
      </w:r>
    </w:p>
    <w:p w14:paraId="135B1F17" w14:textId="68C85729" w:rsidR="00EC5A33" w:rsidRPr="000A1BAF" w:rsidRDefault="00EC5A33" w:rsidP="00C97904">
      <w:pPr>
        <w:spacing w:line="276" w:lineRule="auto"/>
        <w:ind w:firstLine="709"/>
        <w:contextualSpacing/>
        <w:jc w:val="both"/>
        <w:rPr>
          <w:sz w:val="28"/>
          <w:szCs w:val="28"/>
        </w:rPr>
      </w:pPr>
      <w:r w:rsidRPr="000A1BAF">
        <w:rPr>
          <w:sz w:val="28"/>
          <w:szCs w:val="28"/>
        </w:rPr>
        <w:t xml:space="preserve">Вторая волна </w:t>
      </w:r>
      <w:r w:rsidR="000A1BAF" w:rsidRPr="000A1BAF">
        <w:rPr>
          <w:sz w:val="28"/>
          <w:szCs w:val="28"/>
        </w:rPr>
        <w:t xml:space="preserve">новых индустриальных стран. </w:t>
      </w:r>
      <w:proofErr w:type="spellStart"/>
      <w:r w:rsidR="000A1BAF">
        <w:rPr>
          <w:sz w:val="28"/>
          <w:szCs w:val="28"/>
        </w:rPr>
        <w:t>Экспортоориентированные</w:t>
      </w:r>
      <w:proofErr w:type="spellEnd"/>
      <w:r w:rsidR="000A1BAF">
        <w:rPr>
          <w:sz w:val="28"/>
          <w:szCs w:val="28"/>
        </w:rPr>
        <w:t xml:space="preserve"> экономики «азиатских тигрят». </w:t>
      </w:r>
      <w:r w:rsidR="00B64A48">
        <w:rPr>
          <w:sz w:val="28"/>
          <w:szCs w:val="28"/>
        </w:rPr>
        <w:t>Демографические</w:t>
      </w:r>
      <w:r w:rsidR="000A1BAF">
        <w:rPr>
          <w:sz w:val="28"/>
          <w:szCs w:val="28"/>
        </w:rPr>
        <w:t xml:space="preserve"> факторы и дешевизна рабочей силы. </w:t>
      </w:r>
      <w:r w:rsidR="00DF6D17">
        <w:rPr>
          <w:sz w:val="28"/>
          <w:szCs w:val="28"/>
        </w:rPr>
        <w:t>Место во внешней торговле, отраслевая структура внешней торговли. Привлечение ПИИ в экономики «азиатских тигрят». Российско-азиатское сотрудничество.</w:t>
      </w:r>
    </w:p>
    <w:p w14:paraId="41DE3809" w14:textId="4E30A9C2" w:rsidR="00EC5A33" w:rsidRPr="0068056A" w:rsidRDefault="00EC5A33" w:rsidP="00C97904">
      <w:pPr>
        <w:spacing w:before="100" w:beforeAutospacing="1" w:after="100" w:afterAutospacing="1" w:line="276" w:lineRule="auto"/>
        <w:jc w:val="both"/>
        <w:rPr>
          <w:b/>
          <w:sz w:val="28"/>
          <w:szCs w:val="28"/>
        </w:rPr>
      </w:pPr>
      <w:r w:rsidRPr="0068056A">
        <w:rPr>
          <w:b/>
          <w:sz w:val="28"/>
          <w:szCs w:val="28"/>
        </w:rPr>
        <w:t>Тема 1</w:t>
      </w:r>
      <w:r>
        <w:rPr>
          <w:b/>
          <w:sz w:val="28"/>
          <w:szCs w:val="28"/>
        </w:rPr>
        <w:t>2</w:t>
      </w:r>
      <w:r w:rsidRPr="0068056A">
        <w:rPr>
          <w:b/>
          <w:sz w:val="28"/>
          <w:szCs w:val="28"/>
        </w:rPr>
        <w:t xml:space="preserve">. </w:t>
      </w:r>
      <w:r>
        <w:rPr>
          <w:b/>
          <w:sz w:val="28"/>
          <w:szCs w:val="28"/>
        </w:rPr>
        <w:t>Экономика стран Ближнего Востока (Западной Азии)</w:t>
      </w:r>
      <w:r w:rsidRPr="0068056A">
        <w:rPr>
          <w:b/>
          <w:sz w:val="28"/>
          <w:szCs w:val="28"/>
        </w:rPr>
        <w:t>.</w:t>
      </w:r>
    </w:p>
    <w:p w14:paraId="254B1361" w14:textId="77777777" w:rsidR="006C3601" w:rsidRDefault="00EC5A33" w:rsidP="00C97904">
      <w:pPr>
        <w:spacing w:before="120" w:line="276" w:lineRule="auto"/>
        <w:ind w:firstLine="709"/>
        <w:contextualSpacing/>
        <w:jc w:val="both"/>
        <w:rPr>
          <w:sz w:val="28"/>
          <w:szCs w:val="28"/>
        </w:rPr>
      </w:pPr>
      <w:r>
        <w:rPr>
          <w:sz w:val="28"/>
          <w:szCs w:val="28"/>
        </w:rPr>
        <w:t xml:space="preserve">Разница между Ближним Востоком и Западной Азией. Место экономик стран Западной Азии в мировой экономике. Особенности исламской финансовой системы стран. Природно-ресурсный потенциал стран Ближнего Востока. Роль стран – членов ОПЕК из Ближнего Востока в мировом ТЭК. Нефтяные запасы и нефтяная индустрия. </w:t>
      </w:r>
    </w:p>
    <w:p w14:paraId="0518977A" w14:textId="3E58C6F4" w:rsidR="00EC5A33" w:rsidRDefault="00EC5A33" w:rsidP="00C97904">
      <w:pPr>
        <w:spacing w:before="120" w:line="276" w:lineRule="auto"/>
        <w:ind w:firstLine="709"/>
        <w:contextualSpacing/>
        <w:jc w:val="both"/>
        <w:rPr>
          <w:sz w:val="28"/>
          <w:szCs w:val="28"/>
        </w:rPr>
      </w:pPr>
      <w:r>
        <w:rPr>
          <w:sz w:val="28"/>
          <w:szCs w:val="28"/>
        </w:rPr>
        <w:t>Вооруженные конфликты региона</w:t>
      </w:r>
      <w:r w:rsidR="00580DD9">
        <w:rPr>
          <w:sz w:val="28"/>
          <w:szCs w:val="28"/>
        </w:rPr>
        <w:t xml:space="preserve"> и их влияние на внешнеторговые и инвестиционные связи региона.</w:t>
      </w:r>
    </w:p>
    <w:p w14:paraId="63A2B5FC" w14:textId="3600A82D" w:rsidR="006C3601" w:rsidRDefault="006C3601" w:rsidP="00C97904">
      <w:pPr>
        <w:spacing w:before="120" w:line="276" w:lineRule="auto"/>
        <w:ind w:firstLine="709"/>
        <w:contextualSpacing/>
        <w:jc w:val="both"/>
        <w:rPr>
          <w:sz w:val="28"/>
          <w:szCs w:val="28"/>
        </w:rPr>
      </w:pPr>
      <w:r>
        <w:rPr>
          <w:sz w:val="28"/>
          <w:szCs w:val="28"/>
        </w:rPr>
        <w:t>Экономика Турции, внешнеторговые связи экономики Турции. Особенности географического положения государства для логистики</w:t>
      </w:r>
      <w:r w:rsidR="00E31EA6">
        <w:rPr>
          <w:sz w:val="28"/>
          <w:szCs w:val="28"/>
        </w:rPr>
        <w:t xml:space="preserve"> между различными регионами мира</w:t>
      </w:r>
      <w:r>
        <w:rPr>
          <w:sz w:val="28"/>
          <w:szCs w:val="28"/>
        </w:rPr>
        <w:t>.</w:t>
      </w:r>
    </w:p>
    <w:p w14:paraId="47B52E83" w14:textId="52C94A4F" w:rsidR="00EF6291" w:rsidRPr="001D1BB5" w:rsidRDefault="00EF6291" w:rsidP="00C97904">
      <w:pPr>
        <w:spacing w:before="120" w:line="276" w:lineRule="auto"/>
        <w:ind w:firstLine="709"/>
        <w:contextualSpacing/>
        <w:jc w:val="both"/>
        <w:rPr>
          <w:sz w:val="28"/>
          <w:szCs w:val="28"/>
        </w:rPr>
      </w:pPr>
      <w:r>
        <w:rPr>
          <w:sz w:val="28"/>
          <w:szCs w:val="28"/>
        </w:rPr>
        <w:t xml:space="preserve">Особенности экономики Израиля. </w:t>
      </w:r>
      <w:proofErr w:type="spellStart"/>
      <w:r w:rsidR="00876469">
        <w:rPr>
          <w:sz w:val="28"/>
          <w:szCs w:val="28"/>
        </w:rPr>
        <w:t>Релокация</w:t>
      </w:r>
      <w:proofErr w:type="spellEnd"/>
      <w:r w:rsidR="00876469">
        <w:rPr>
          <w:sz w:val="28"/>
          <w:szCs w:val="28"/>
        </w:rPr>
        <w:t xml:space="preserve"> </w:t>
      </w:r>
      <w:r w:rsidR="001D1BB5">
        <w:rPr>
          <w:sz w:val="28"/>
          <w:szCs w:val="28"/>
          <w:lang w:val="en-US"/>
        </w:rPr>
        <w:t>IT</w:t>
      </w:r>
      <w:r w:rsidR="001D1BB5">
        <w:rPr>
          <w:sz w:val="28"/>
          <w:szCs w:val="28"/>
        </w:rPr>
        <w:t>-гигантов в Израиль. Российско-израильские внешнеэкономические связи.</w:t>
      </w:r>
    </w:p>
    <w:p w14:paraId="7AEBC104" w14:textId="6F1D956C" w:rsidR="001E7207" w:rsidRDefault="001E7207" w:rsidP="00C97904">
      <w:pPr>
        <w:spacing w:before="100" w:beforeAutospacing="1" w:after="100" w:afterAutospacing="1" w:line="276" w:lineRule="auto"/>
        <w:jc w:val="both"/>
        <w:rPr>
          <w:b/>
          <w:sz w:val="28"/>
          <w:szCs w:val="28"/>
        </w:rPr>
      </w:pPr>
      <w:r>
        <w:rPr>
          <w:b/>
          <w:sz w:val="28"/>
          <w:szCs w:val="28"/>
        </w:rPr>
        <w:t>Экономики стран Латинской Америки</w:t>
      </w:r>
    </w:p>
    <w:p w14:paraId="1F60BFD1" w14:textId="7B0791D6" w:rsidR="001C7C2A" w:rsidRPr="0068056A" w:rsidRDefault="001C7C2A" w:rsidP="00C97904">
      <w:pPr>
        <w:spacing w:before="100" w:beforeAutospacing="1" w:after="100" w:afterAutospacing="1" w:line="276" w:lineRule="auto"/>
        <w:jc w:val="both"/>
        <w:rPr>
          <w:b/>
          <w:sz w:val="28"/>
          <w:szCs w:val="28"/>
        </w:rPr>
      </w:pPr>
      <w:r w:rsidRPr="0068056A">
        <w:rPr>
          <w:b/>
          <w:sz w:val="28"/>
          <w:szCs w:val="28"/>
        </w:rPr>
        <w:t xml:space="preserve">Тема </w:t>
      </w:r>
      <w:r w:rsidR="00E30F59" w:rsidRPr="0068056A">
        <w:rPr>
          <w:b/>
          <w:sz w:val="28"/>
          <w:szCs w:val="28"/>
        </w:rPr>
        <w:t>1</w:t>
      </w:r>
      <w:r w:rsidR="00C14080">
        <w:rPr>
          <w:b/>
          <w:sz w:val="28"/>
          <w:szCs w:val="28"/>
        </w:rPr>
        <w:t>3</w:t>
      </w:r>
      <w:r w:rsidRPr="0068056A">
        <w:rPr>
          <w:b/>
          <w:sz w:val="28"/>
          <w:szCs w:val="28"/>
        </w:rPr>
        <w:t xml:space="preserve">. </w:t>
      </w:r>
      <w:r w:rsidR="00B26D84">
        <w:rPr>
          <w:b/>
          <w:sz w:val="28"/>
          <w:szCs w:val="28"/>
        </w:rPr>
        <w:t>Экономики лидеров латиноамериканского региона – Бразилии и Мексики</w:t>
      </w:r>
      <w:r w:rsidR="00193D81" w:rsidRPr="0068056A">
        <w:rPr>
          <w:b/>
          <w:sz w:val="28"/>
          <w:szCs w:val="28"/>
        </w:rPr>
        <w:t xml:space="preserve"> </w:t>
      </w:r>
    </w:p>
    <w:p w14:paraId="1F691D93" w14:textId="5DE33584" w:rsidR="00C02147" w:rsidRDefault="00C02147" w:rsidP="00C97904">
      <w:pPr>
        <w:spacing w:line="276" w:lineRule="auto"/>
        <w:ind w:firstLine="709"/>
        <w:contextualSpacing/>
        <w:jc w:val="both"/>
        <w:rPr>
          <w:sz w:val="28"/>
          <w:szCs w:val="28"/>
        </w:rPr>
      </w:pPr>
      <w:r>
        <w:rPr>
          <w:sz w:val="28"/>
          <w:szCs w:val="28"/>
        </w:rPr>
        <w:lastRenderedPageBreak/>
        <w:t xml:space="preserve">Экономика Мексики. Место Мексики в мировой экономике. Природно-ресурсный потенциал национальной экономики. Характеристика основных этапов экономического развития. Структура и динамика развития национальной экономики. Внешнеэкономическая стратегия Мексики. </w:t>
      </w:r>
      <w:r w:rsidR="005E1226">
        <w:rPr>
          <w:sz w:val="28"/>
          <w:szCs w:val="28"/>
        </w:rPr>
        <w:t xml:space="preserve">Тесная взаимосвязь с экономикой США. </w:t>
      </w:r>
      <w:r w:rsidR="003003EF">
        <w:rPr>
          <w:sz w:val="28"/>
          <w:szCs w:val="28"/>
        </w:rPr>
        <w:t xml:space="preserve">Система </w:t>
      </w:r>
      <w:proofErr w:type="spellStart"/>
      <w:r w:rsidR="003003EF">
        <w:rPr>
          <w:sz w:val="28"/>
          <w:szCs w:val="28"/>
        </w:rPr>
        <w:t>макиладор</w:t>
      </w:r>
      <w:proofErr w:type="spellEnd"/>
      <w:r w:rsidR="003003EF">
        <w:rPr>
          <w:sz w:val="28"/>
          <w:szCs w:val="28"/>
        </w:rPr>
        <w:t xml:space="preserve">. </w:t>
      </w:r>
      <w:r>
        <w:rPr>
          <w:sz w:val="28"/>
          <w:szCs w:val="28"/>
        </w:rPr>
        <w:t>Влияние NAFTA</w:t>
      </w:r>
      <w:r w:rsidR="00F443E7" w:rsidRPr="0001762F">
        <w:rPr>
          <w:sz w:val="28"/>
          <w:szCs w:val="28"/>
        </w:rPr>
        <w:t>/</w:t>
      </w:r>
      <w:r w:rsidR="00F443E7">
        <w:rPr>
          <w:sz w:val="28"/>
          <w:szCs w:val="28"/>
          <w:lang w:val="en-US"/>
        </w:rPr>
        <w:t>USMCA</w:t>
      </w:r>
      <w:r>
        <w:rPr>
          <w:sz w:val="28"/>
          <w:szCs w:val="28"/>
        </w:rPr>
        <w:t xml:space="preserve"> на экономическое развитие страны. Риски для мексиканской экономики в связи с трансформацией NAFTA в USMCA. Участие Мексики в интеграционных процессах в Латинской Америке. Мексиканские ТНК: этапы формирования и инвестиционная экспансия. Основные проблемы и перспективы развития мексиканско-российского экономического сотрудничества. </w:t>
      </w:r>
    </w:p>
    <w:p w14:paraId="1360EE23" w14:textId="512F8E83" w:rsidR="001C7C2A" w:rsidRPr="00D856D8" w:rsidRDefault="00C02147" w:rsidP="00C97904">
      <w:pPr>
        <w:spacing w:line="276" w:lineRule="auto"/>
        <w:ind w:firstLine="709"/>
        <w:contextualSpacing/>
        <w:jc w:val="both"/>
        <w:rPr>
          <w:sz w:val="28"/>
          <w:szCs w:val="28"/>
        </w:rPr>
      </w:pPr>
      <w:r>
        <w:rPr>
          <w:sz w:val="28"/>
          <w:szCs w:val="28"/>
        </w:rPr>
        <w:t>Бразильская экономика. Место Бразилии в мировой экономике. Природно-ресурсный потенциал национальной экономики.</w:t>
      </w:r>
      <w:r w:rsidR="003003EF">
        <w:rPr>
          <w:sz w:val="28"/>
          <w:szCs w:val="28"/>
        </w:rPr>
        <w:t xml:space="preserve"> Особая роль гидроэнергетики.</w:t>
      </w:r>
      <w:r>
        <w:rPr>
          <w:sz w:val="28"/>
          <w:szCs w:val="28"/>
        </w:rPr>
        <w:t xml:space="preserve"> Основные этапы экономического развития. Структура и динамика развития национальной экономики. Проблемы бразильской экономики. Бразилия в MERCOSUR. Основные проблемы и перспективы развития бразильско-российского экономического сотрудничества.</w:t>
      </w:r>
    </w:p>
    <w:p w14:paraId="089C6F03" w14:textId="5E037F5D" w:rsidR="001C7C2A" w:rsidRPr="0068056A" w:rsidRDefault="001C7C2A" w:rsidP="00C97904">
      <w:pPr>
        <w:spacing w:before="100" w:beforeAutospacing="1" w:after="100" w:afterAutospacing="1" w:line="276" w:lineRule="auto"/>
        <w:jc w:val="both"/>
        <w:rPr>
          <w:b/>
          <w:sz w:val="28"/>
          <w:szCs w:val="28"/>
        </w:rPr>
      </w:pPr>
      <w:r w:rsidRPr="0068056A">
        <w:rPr>
          <w:b/>
          <w:sz w:val="28"/>
          <w:szCs w:val="28"/>
        </w:rPr>
        <w:t xml:space="preserve">Тема </w:t>
      </w:r>
      <w:r w:rsidR="00F01CDC" w:rsidRPr="0068056A">
        <w:rPr>
          <w:b/>
          <w:sz w:val="28"/>
          <w:szCs w:val="28"/>
        </w:rPr>
        <w:t>1</w:t>
      </w:r>
      <w:r w:rsidR="00C14080">
        <w:rPr>
          <w:b/>
          <w:sz w:val="28"/>
          <w:szCs w:val="28"/>
        </w:rPr>
        <w:t>4</w:t>
      </w:r>
      <w:r w:rsidRPr="0068056A">
        <w:rPr>
          <w:b/>
          <w:sz w:val="28"/>
          <w:szCs w:val="28"/>
        </w:rPr>
        <w:t xml:space="preserve">. </w:t>
      </w:r>
      <w:r w:rsidR="00B26D84">
        <w:rPr>
          <w:b/>
          <w:sz w:val="28"/>
          <w:szCs w:val="28"/>
        </w:rPr>
        <w:t>Экономики остальных стран Латинской Америки</w:t>
      </w:r>
      <w:r w:rsidRPr="0068056A">
        <w:rPr>
          <w:b/>
          <w:sz w:val="28"/>
          <w:szCs w:val="28"/>
        </w:rPr>
        <w:t>.</w:t>
      </w:r>
    </w:p>
    <w:p w14:paraId="42890205" w14:textId="09C53186" w:rsidR="00C02147" w:rsidRDefault="00C02147" w:rsidP="00C97904">
      <w:pPr>
        <w:spacing w:line="276" w:lineRule="auto"/>
        <w:ind w:firstLine="709"/>
        <w:contextualSpacing/>
        <w:jc w:val="both"/>
        <w:rPr>
          <w:sz w:val="28"/>
          <w:szCs w:val="28"/>
        </w:rPr>
      </w:pPr>
      <w:r>
        <w:rPr>
          <w:sz w:val="28"/>
          <w:szCs w:val="28"/>
        </w:rPr>
        <w:t>Экономика Чили</w:t>
      </w:r>
      <w:r w:rsidR="007F6BE1">
        <w:rPr>
          <w:sz w:val="28"/>
          <w:szCs w:val="28"/>
        </w:rPr>
        <w:t xml:space="preserve"> как единственной страны в Латинской Америке с высокими доходами</w:t>
      </w:r>
      <w:r>
        <w:rPr>
          <w:sz w:val="28"/>
          <w:szCs w:val="28"/>
        </w:rPr>
        <w:t>. Место Чили в экономике латиноамериканского региона и в мировой экономике. Природно-ресурсный потенциал национальной экономики. Основные этапы экономического развития. Структура и динамика развития национальной экономики. Внешнеэкономические связи Чили. Участие Чили в интеграционных процессах в Латинской Америке. Основные проблемы и перспективы развития чилийско-российского экономического сотрудничества.</w:t>
      </w:r>
    </w:p>
    <w:p w14:paraId="23CE6FA7" w14:textId="7408AB18" w:rsidR="007F6BE1" w:rsidRDefault="007F6BE1" w:rsidP="00C97904">
      <w:pPr>
        <w:spacing w:line="276" w:lineRule="auto"/>
        <w:ind w:firstLine="709"/>
        <w:contextualSpacing/>
        <w:jc w:val="both"/>
        <w:rPr>
          <w:sz w:val="28"/>
          <w:szCs w:val="28"/>
        </w:rPr>
      </w:pPr>
      <w:r>
        <w:rPr>
          <w:sz w:val="28"/>
          <w:szCs w:val="28"/>
        </w:rPr>
        <w:t xml:space="preserve">Особенности экономики Уругвая. </w:t>
      </w:r>
      <w:r w:rsidR="00AC3687">
        <w:rPr>
          <w:sz w:val="28"/>
          <w:szCs w:val="28"/>
        </w:rPr>
        <w:t xml:space="preserve">Изолированная экономика Кубы. Аргентинский парадокс. </w:t>
      </w:r>
      <w:r w:rsidR="004A340D">
        <w:rPr>
          <w:sz w:val="28"/>
          <w:szCs w:val="28"/>
        </w:rPr>
        <w:t>Литиевый треугольник Латинской Америки.</w:t>
      </w:r>
    </w:p>
    <w:p w14:paraId="5A66BFF9" w14:textId="2B4F7703" w:rsidR="000B47FF" w:rsidRDefault="000B47FF" w:rsidP="00C97904">
      <w:pPr>
        <w:spacing w:before="100" w:beforeAutospacing="1" w:after="100" w:afterAutospacing="1" w:line="276" w:lineRule="auto"/>
        <w:jc w:val="both"/>
        <w:rPr>
          <w:b/>
          <w:sz w:val="28"/>
          <w:szCs w:val="28"/>
        </w:rPr>
      </w:pPr>
      <w:r>
        <w:rPr>
          <w:b/>
          <w:sz w:val="28"/>
          <w:szCs w:val="28"/>
        </w:rPr>
        <w:t>Экономи</w:t>
      </w:r>
      <w:r w:rsidR="00E1181C">
        <w:rPr>
          <w:b/>
          <w:sz w:val="28"/>
          <w:szCs w:val="28"/>
        </w:rPr>
        <w:t>ки африканских стран</w:t>
      </w:r>
    </w:p>
    <w:p w14:paraId="0B250F03" w14:textId="12097E53" w:rsidR="001C7C2A" w:rsidRPr="002B0F7E" w:rsidRDefault="001C7C2A" w:rsidP="00C97904">
      <w:pPr>
        <w:spacing w:before="100" w:beforeAutospacing="1" w:after="100" w:afterAutospacing="1" w:line="276" w:lineRule="auto"/>
        <w:jc w:val="both"/>
        <w:rPr>
          <w:b/>
          <w:sz w:val="28"/>
          <w:szCs w:val="28"/>
        </w:rPr>
      </w:pPr>
      <w:r w:rsidRPr="002B0F7E">
        <w:rPr>
          <w:b/>
          <w:sz w:val="28"/>
          <w:szCs w:val="28"/>
        </w:rPr>
        <w:t xml:space="preserve">Тема </w:t>
      </w:r>
      <w:r w:rsidR="00AF2DB5" w:rsidRPr="002B0F7E">
        <w:rPr>
          <w:b/>
          <w:sz w:val="28"/>
          <w:szCs w:val="28"/>
        </w:rPr>
        <w:t>1</w:t>
      </w:r>
      <w:r w:rsidR="00C14080">
        <w:rPr>
          <w:b/>
          <w:sz w:val="28"/>
          <w:szCs w:val="28"/>
        </w:rPr>
        <w:t>5</w:t>
      </w:r>
      <w:r w:rsidRPr="002B0F7E">
        <w:rPr>
          <w:b/>
          <w:sz w:val="28"/>
          <w:szCs w:val="28"/>
        </w:rPr>
        <w:t xml:space="preserve">. </w:t>
      </w:r>
      <w:r w:rsidR="00E1181C">
        <w:rPr>
          <w:b/>
          <w:sz w:val="28"/>
          <w:szCs w:val="28"/>
        </w:rPr>
        <w:t>Экономики стран Африканского континента</w:t>
      </w:r>
      <w:r w:rsidRPr="002B0F7E">
        <w:rPr>
          <w:b/>
          <w:sz w:val="28"/>
          <w:szCs w:val="28"/>
        </w:rPr>
        <w:t>.</w:t>
      </w:r>
    </w:p>
    <w:p w14:paraId="73DCBCF9" w14:textId="20DFDA16" w:rsidR="001C7C2A" w:rsidRDefault="004A340D" w:rsidP="00C97904">
      <w:pPr>
        <w:spacing w:line="276" w:lineRule="auto"/>
        <w:ind w:firstLine="709"/>
        <w:contextualSpacing/>
        <w:jc w:val="both"/>
        <w:rPr>
          <w:sz w:val="28"/>
          <w:szCs w:val="28"/>
        </w:rPr>
      </w:pPr>
      <w:r>
        <w:rPr>
          <w:sz w:val="28"/>
          <w:szCs w:val="28"/>
        </w:rPr>
        <w:t xml:space="preserve">Колониальное деление Африки. </w:t>
      </w:r>
      <w:proofErr w:type="spellStart"/>
      <w:r>
        <w:rPr>
          <w:sz w:val="28"/>
          <w:szCs w:val="28"/>
        </w:rPr>
        <w:t>Постколониальное</w:t>
      </w:r>
      <w:proofErr w:type="spellEnd"/>
      <w:r>
        <w:rPr>
          <w:sz w:val="28"/>
          <w:szCs w:val="28"/>
        </w:rPr>
        <w:t xml:space="preserve"> развитие и продолжение экономической связи с бывшими метрополиями. Регионализация Африки. Интеграционные процессы на африканском континенте.</w:t>
      </w:r>
    </w:p>
    <w:p w14:paraId="0DF786AB" w14:textId="26B23A7A" w:rsidR="004A340D" w:rsidRPr="00D856D8" w:rsidRDefault="004A340D" w:rsidP="00C97904">
      <w:pPr>
        <w:spacing w:line="276" w:lineRule="auto"/>
        <w:ind w:firstLine="709"/>
        <w:contextualSpacing/>
        <w:jc w:val="both"/>
        <w:rPr>
          <w:sz w:val="28"/>
          <w:szCs w:val="28"/>
        </w:rPr>
      </w:pPr>
      <w:r>
        <w:rPr>
          <w:sz w:val="28"/>
          <w:szCs w:val="28"/>
        </w:rPr>
        <w:lastRenderedPageBreak/>
        <w:t xml:space="preserve">Южная Африка как член БРИКС. Особенности экономик стран Большого Магриба. </w:t>
      </w:r>
      <w:r w:rsidR="007B47A2">
        <w:rPr>
          <w:sz w:val="28"/>
          <w:szCs w:val="28"/>
        </w:rPr>
        <w:t>Нигерия как одна из ведущих экономик Африки. Туристические кластеры в Африке. Российско-африканское экономическое сотрудничество.</w:t>
      </w:r>
    </w:p>
    <w:p w14:paraId="4C2DD43F" w14:textId="277A3FC9" w:rsidR="007B47A2" w:rsidRDefault="00E1181C" w:rsidP="00C97904">
      <w:pPr>
        <w:spacing w:before="100" w:beforeAutospacing="1" w:after="100" w:afterAutospacing="1" w:line="276" w:lineRule="auto"/>
        <w:jc w:val="both"/>
        <w:rPr>
          <w:b/>
          <w:sz w:val="28"/>
          <w:szCs w:val="28"/>
        </w:rPr>
      </w:pPr>
      <w:r>
        <w:rPr>
          <w:b/>
          <w:sz w:val="28"/>
          <w:szCs w:val="28"/>
        </w:rPr>
        <w:t xml:space="preserve">Экономики </w:t>
      </w:r>
      <w:r w:rsidR="00CB62F2">
        <w:rPr>
          <w:b/>
          <w:sz w:val="28"/>
          <w:szCs w:val="28"/>
        </w:rPr>
        <w:t>стран с переходной экономикой</w:t>
      </w:r>
    </w:p>
    <w:p w14:paraId="764AA0A1" w14:textId="1E7A12BE" w:rsidR="001C7C2A" w:rsidRDefault="001C7C2A" w:rsidP="00C97904">
      <w:pPr>
        <w:spacing w:before="100" w:beforeAutospacing="1" w:after="100" w:afterAutospacing="1" w:line="276" w:lineRule="auto"/>
        <w:jc w:val="both"/>
        <w:rPr>
          <w:b/>
          <w:sz w:val="28"/>
          <w:szCs w:val="28"/>
        </w:rPr>
      </w:pPr>
      <w:r w:rsidRPr="002B0F7E">
        <w:rPr>
          <w:b/>
          <w:sz w:val="28"/>
          <w:szCs w:val="28"/>
        </w:rPr>
        <w:t xml:space="preserve">Тема </w:t>
      </w:r>
      <w:r w:rsidR="00AF2DB5" w:rsidRPr="002B0F7E">
        <w:rPr>
          <w:b/>
          <w:sz w:val="28"/>
          <w:szCs w:val="28"/>
        </w:rPr>
        <w:t>1</w:t>
      </w:r>
      <w:r w:rsidR="00C14080">
        <w:rPr>
          <w:b/>
          <w:sz w:val="28"/>
          <w:szCs w:val="28"/>
        </w:rPr>
        <w:t>6</w:t>
      </w:r>
      <w:r w:rsidRPr="002B0F7E">
        <w:rPr>
          <w:b/>
          <w:sz w:val="28"/>
          <w:szCs w:val="28"/>
        </w:rPr>
        <w:t>.</w:t>
      </w:r>
      <w:r w:rsidR="00032ACE">
        <w:rPr>
          <w:b/>
          <w:sz w:val="28"/>
          <w:szCs w:val="28"/>
        </w:rPr>
        <w:t xml:space="preserve"> Экономики стран ЕАЭС</w:t>
      </w:r>
      <w:r w:rsidR="00C14080">
        <w:rPr>
          <w:b/>
          <w:sz w:val="28"/>
          <w:szCs w:val="28"/>
        </w:rPr>
        <w:t xml:space="preserve"> и СНГ</w:t>
      </w:r>
      <w:r w:rsidRPr="002B0F7E">
        <w:rPr>
          <w:b/>
          <w:sz w:val="28"/>
          <w:szCs w:val="28"/>
        </w:rPr>
        <w:t>.</w:t>
      </w:r>
    </w:p>
    <w:p w14:paraId="595E36B4" w14:textId="616871BE" w:rsidR="00160514" w:rsidRDefault="00160514" w:rsidP="00C97904">
      <w:pPr>
        <w:spacing w:line="276" w:lineRule="auto"/>
        <w:ind w:firstLine="709"/>
        <w:contextualSpacing/>
        <w:jc w:val="both"/>
        <w:rPr>
          <w:sz w:val="28"/>
          <w:szCs w:val="28"/>
        </w:rPr>
      </w:pPr>
      <w:r>
        <w:rPr>
          <w:sz w:val="28"/>
          <w:szCs w:val="28"/>
        </w:rPr>
        <w:t xml:space="preserve">Распад СССР и образование пятнадцати независимых государств. Формирование Содружества Независимых Государств (СНГ). Особенности экономического развития европейских стран СНГ. Балтийский разворот на Запад. Особенности экономики республик Закавказья. Основные черты экономики и экономической политики Казахстана. Тенденции экономического развития стран Центральной Азии. Участие стран постсоветского пространства в мировой торговле, международных инвестиционных процессах и миграции. Особенности интеграционных процессов на постсоветском пространстве. Формирование Евразийского экономического союза (ЕАЭС). Основные задачи ЕАЭС и направления экономического сотрудничества стран-членов. Лидерство России. Проблемы и перспективы ЕАЭС. </w:t>
      </w:r>
      <w:r w:rsidR="009D3841">
        <w:rPr>
          <w:sz w:val="28"/>
          <w:szCs w:val="28"/>
        </w:rPr>
        <w:t xml:space="preserve">Проблемы и </w:t>
      </w:r>
      <w:r w:rsidR="003717D1">
        <w:rPr>
          <w:sz w:val="28"/>
          <w:szCs w:val="28"/>
        </w:rPr>
        <w:t>перспективы</w:t>
      </w:r>
      <w:r w:rsidR="009D3841">
        <w:rPr>
          <w:sz w:val="28"/>
          <w:szCs w:val="28"/>
        </w:rPr>
        <w:t xml:space="preserve"> ШОС. </w:t>
      </w:r>
      <w:r>
        <w:rPr>
          <w:sz w:val="28"/>
          <w:szCs w:val="28"/>
        </w:rPr>
        <w:t xml:space="preserve">Развитие экономического сотрудничества с зарубежными странами. </w:t>
      </w:r>
    </w:p>
    <w:p w14:paraId="40A82E13" w14:textId="1D517766" w:rsidR="00E1181C" w:rsidRPr="002B0F7E" w:rsidRDefault="00E1181C" w:rsidP="00C97904">
      <w:pPr>
        <w:spacing w:before="100" w:beforeAutospacing="1" w:after="100" w:afterAutospacing="1" w:line="276" w:lineRule="auto"/>
        <w:jc w:val="both"/>
        <w:rPr>
          <w:b/>
          <w:sz w:val="28"/>
          <w:szCs w:val="28"/>
        </w:rPr>
      </w:pPr>
      <w:r w:rsidRPr="002B0F7E">
        <w:rPr>
          <w:b/>
          <w:sz w:val="28"/>
          <w:szCs w:val="28"/>
        </w:rPr>
        <w:t>Тема 1</w:t>
      </w:r>
      <w:r>
        <w:rPr>
          <w:b/>
          <w:sz w:val="28"/>
          <w:szCs w:val="28"/>
        </w:rPr>
        <w:t>7</w:t>
      </w:r>
      <w:r w:rsidRPr="002B0F7E">
        <w:rPr>
          <w:b/>
          <w:sz w:val="28"/>
          <w:szCs w:val="28"/>
        </w:rPr>
        <w:t>.</w:t>
      </w:r>
      <w:r w:rsidR="0021060C">
        <w:rPr>
          <w:b/>
          <w:sz w:val="28"/>
          <w:szCs w:val="28"/>
        </w:rPr>
        <w:t xml:space="preserve"> Проблемные </w:t>
      </w:r>
      <w:r w:rsidR="004843E7">
        <w:rPr>
          <w:b/>
          <w:sz w:val="28"/>
          <w:szCs w:val="28"/>
        </w:rPr>
        <w:t>ситуации</w:t>
      </w:r>
      <w:r w:rsidR="00B459FD">
        <w:rPr>
          <w:b/>
          <w:sz w:val="28"/>
          <w:szCs w:val="28"/>
        </w:rPr>
        <w:t xml:space="preserve"> национальных экономик</w:t>
      </w:r>
      <w:r w:rsidRPr="002B0F7E">
        <w:rPr>
          <w:b/>
          <w:sz w:val="28"/>
          <w:szCs w:val="28"/>
        </w:rPr>
        <w:t>.</w:t>
      </w:r>
    </w:p>
    <w:p w14:paraId="28012A37" w14:textId="470B53A3" w:rsidR="001C7C2A" w:rsidRPr="00D856D8" w:rsidRDefault="00B459FD" w:rsidP="00C97904">
      <w:pPr>
        <w:spacing w:before="120" w:line="276" w:lineRule="auto"/>
        <w:ind w:firstLine="709"/>
        <w:contextualSpacing/>
        <w:jc w:val="both"/>
        <w:rPr>
          <w:sz w:val="28"/>
          <w:szCs w:val="28"/>
        </w:rPr>
      </w:pPr>
      <w:r>
        <w:rPr>
          <w:sz w:val="28"/>
          <w:szCs w:val="28"/>
        </w:rPr>
        <w:t>Новейшие государства на карте</w:t>
      </w:r>
      <w:r w:rsidR="00E80EE5">
        <w:rPr>
          <w:sz w:val="28"/>
          <w:szCs w:val="28"/>
        </w:rPr>
        <w:t xml:space="preserve">. </w:t>
      </w:r>
      <w:r w:rsidR="004843E7">
        <w:rPr>
          <w:sz w:val="28"/>
          <w:szCs w:val="28"/>
        </w:rPr>
        <w:t xml:space="preserve">Частично признанные экономики. </w:t>
      </w:r>
      <w:r w:rsidR="00E80EE5">
        <w:rPr>
          <w:sz w:val="28"/>
          <w:szCs w:val="28"/>
        </w:rPr>
        <w:t>Статус развитости различных стран мира. Неоколониализм.</w:t>
      </w:r>
      <w:r w:rsidR="004843E7">
        <w:rPr>
          <w:sz w:val="28"/>
          <w:szCs w:val="28"/>
        </w:rPr>
        <w:t xml:space="preserve"> Теория мировой системы </w:t>
      </w:r>
      <w:proofErr w:type="spellStart"/>
      <w:r w:rsidR="004843E7">
        <w:rPr>
          <w:sz w:val="28"/>
          <w:szCs w:val="28"/>
        </w:rPr>
        <w:t>Валлерштайна</w:t>
      </w:r>
      <w:proofErr w:type="spellEnd"/>
      <w:r w:rsidR="004843E7">
        <w:rPr>
          <w:sz w:val="28"/>
          <w:szCs w:val="28"/>
        </w:rPr>
        <w:t>.</w:t>
      </w:r>
      <w:r w:rsidR="00865F69" w:rsidRPr="00D856D8">
        <w:rPr>
          <w:sz w:val="28"/>
          <w:szCs w:val="28"/>
        </w:rPr>
        <w:t xml:space="preserve"> </w:t>
      </w:r>
    </w:p>
    <w:p w14:paraId="519FFBA0" w14:textId="77777777" w:rsidR="003E4A0F" w:rsidRPr="003E4A0F" w:rsidRDefault="003E4A0F" w:rsidP="00C97904">
      <w:pPr>
        <w:spacing w:line="276" w:lineRule="auto"/>
        <w:ind w:left="-567"/>
        <w:rPr>
          <w:sz w:val="28"/>
          <w:szCs w:val="28"/>
        </w:rPr>
      </w:pPr>
    </w:p>
    <w:p w14:paraId="01850DE8" w14:textId="77777777" w:rsidR="00DE287E" w:rsidRPr="009E073D" w:rsidRDefault="00DE287E" w:rsidP="006908D0">
      <w:pPr>
        <w:pStyle w:val="1"/>
        <w:jc w:val="both"/>
        <w:rPr>
          <w:rFonts w:ascii="Times New Roman" w:hAnsi="Times New Roman"/>
          <w:sz w:val="28"/>
          <w:szCs w:val="28"/>
          <w:lang w:val="ru-RU"/>
        </w:rPr>
      </w:pPr>
      <w:bookmarkStart w:id="7" w:name="_Toc3995504"/>
      <w:bookmarkStart w:id="8" w:name="_Toc85635990"/>
      <w:bookmarkStart w:id="9" w:name="_Toc117077008"/>
      <w:r w:rsidRPr="009E073D">
        <w:rPr>
          <w:rFonts w:ascii="Times New Roman" w:hAnsi="Times New Roman"/>
          <w:sz w:val="28"/>
          <w:szCs w:val="28"/>
          <w:lang w:val="ru-RU"/>
        </w:rPr>
        <w:t xml:space="preserve">5.2. </w:t>
      </w:r>
      <w:proofErr w:type="spellStart"/>
      <w:r w:rsidRPr="009E073D">
        <w:rPr>
          <w:rFonts w:ascii="Times New Roman" w:hAnsi="Times New Roman"/>
          <w:sz w:val="28"/>
          <w:szCs w:val="28"/>
          <w:lang w:val="ru-RU"/>
        </w:rPr>
        <w:t>Учебно</w:t>
      </w:r>
      <w:proofErr w:type="spellEnd"/>
      <w:r w:rsidRPr="009E073D">
        <w:rPr>
          <w:rFonts w:ascii="Times New Roman" w:hAnsi="Times New Roman"/>
          <w:sz w:val="28"/>
          <w:szCs w:val="28"/>
          <w:lang w:val="ru-RU"/>
        </w:rPr>
        <w:t xml:space="preserve"> - тематический план</w:t>
      </w:r>
      <w:bookmarkEnd w:id="7"/>
      <w:bookmarkEnd w:id="8"/>
      <w:bookmarkEnd w:id="9"/>
    </w:p>
    <w:p w14:paraId="68733C85" w14:textId="77777777" w:rsidR="00DE287E" w:rsidRDefault="00DE287E" w:rsidP="00DE287E">
      <w:pPr>
        <w:jc w:val="both"/>
      </w:pPr>
    </w:p>
    <w:p w14:paraId="34BF35C5" w14:textId="1B9C0D25" w:rsidR="00876196" w:rsidRDefault="00876196" w:rsidP="00876196">
      <w:pPr>
        <w:jc w:val="right"/>
      </w:pPr>
      <w:r>
        <w:t>Таблица 3</w:t>
      </w:r>
    </w:p>
    <w:tbl>
      <w:tblPr>
        <w:tblStyle w:val="a7"/>
        <w:tblW w:w="10241" w:type="dxa"/>
        <w:tblInd w:w="-431" w:type="dxa"/>
        <w:tblLayout w:type="fixed"/>
        <w:tblLook w:val="04A0" w:firstRow="1" w:lastRow="0" w:firstColumn="1" w:lastColumn="0" w:noHBand="0" w:noVBand="1"/>
      </w:tblPr>
      <w:tblGrid>
        <w:gridCol w:w="568"/>
        <w:gridCol w:w="2977"/>
        <w:gridCol w:w="850"/>
        <w:gridCol w:w="851"/>
        <w:gridCol w:w="992"/>
        <w:gridCol w:w="1134"/>
        <w:gridCol w:w="992"/>
        <w:gridCol w:w="1877"/>
      </w:tblGrid>
      <w:tr w:rsidR="00DE287E" w14:paraId="749B6F73" w14:textId="77777777" w:rsidTr="002A3278">
        <w:tc>
          <w:tcPr>
            <w:tcW w:w="568" w:type="dxa"/>
          </w:tcPr>
          <w:p w14:paraId="27E59FD9" w14:textId="77777777" w:rsidR="00DE287E" w:rsidRDefault="00DE287E" w:rsidP="00694609">
            <w:pPr>
              <w:jc w:val="both"/>
            </w:pPr>
            <w:r>
              <w:t>№</w:t>
            </w:r>
          </w:p>
        </w:tc>
        <w:tc>
          <w:tcPr>
            <w:tcW w:w="2977" w:type="dxa"/>
            <w:vMerge w:val="restart"/>
          </w:tcPr>
          <w:p w14:paraId="2F320B7E" w14:textId="77777777" w:rsidR="00DE287E" w:rsidRDefault="00DE287E" w:rsidP="00694609">
            <w:pPr>
              <w:jc w:val="both"/>
              <w:rPr>
                <w:b/>
              </w:rPr>
            </w:pPr>
          </w:p>
          <w:p w14:paraId="2DEFBB70" w14:textId="77777777" w:rsidR="00DE287E" w:rsidRDefault="00DE287E" w:rsidP="00694609">
            <w:pPr>
              <w:jc w:val="both"/>
              <w:rPr>
                <w:b/>
              </w:rPr>
            </w:pPr>
          </w:p>
          <w:p w14:paraId="60F68948" w14:textId="77777777" w:rsidR="00DE287E" w:rsidRDefault="00DE287E" w:rsidP="00694609">
            <w:pPr>
              <w:jc w:val="both"/>
            </w:pPr>
            <w:r w:rsidRPr="0008476B">
              <w:rPr>
                <w:b/>
              </w:rPr>
              <w:t>Наименование раздела и темы дисциплины</w:t>
            </w:r>
          </w:p>
        </w:tc>
        <w:tc>
          <w:tcPr>
            <w:tcW w:w="850" w:type="dxa"/>
            <w:vMerge w:val="restart"/>
          </w:tcPr>
          <w:p w14:paraId="6CFD87F0" w14:textId="77777777" w:rsidR="00DE287E" w:rsidRDefault="00DE287E" w:rsidP="00694609">
            <w:pPr>
              <w:jc w:val="both"/>
            </w:pPr>
            <w:r w:rsidRPr="0008476B">
              <w:rPr>
                <w:b/>
              </w:rPr>
              <w:t>Всего (часов)</w:t>
            </w:r>
          </w:p>
        </w:tc>
        <w:tc>
          <w:tcPr>
            <w:tcW w:w="3969" w:type="dxa"/>
            <w:gridSpan w:val="4"/>
          </w:tcPr>
          <w:p w14:paraId="5554FAE5" w14:textId="7EDEF7A6" w:rsidR="00DE287E" w:rsidRDefault="00DE287E" w:rsidP="00922812">
            <w:pPr>
              <w:ind w:left="-288" w:right="-108"/>
              <w:jc w:val="center"/>
              <w:rPr>
                <w:b/>
                <w:sz w:val="28"/>
                <w:szCs w:val="28"/>
              </w:rPr>
            </w:pPr>
            <w:r w:rsidRPr="00065D3B">
              <w:rPr>
                <w:b/>
                <w:sz w:val="28"/>
                <w:szCs w:val="28"/>
              </w:rPr>
              <w:t>Трудоёмкость в часах</w:t>
            </w:r>
          </w:p>
          <w:p w14:paraId="4174C432" w14:textId="77777777" w:rsidR="00DE287E" w:rsidRDefault="00DE287E" w:rsidP="00922812">
            <w:pPr>
              <w:ind w:left="-288" w:right="-108"/>
              <w:jc w:val="both"/>
            </w:pPr>
          </w:p>
        </w:tc>
        <w:tc>
          <w:tcPr>
            <w:tcW w:w="1877" w:type="dxa"/>
            <w:vMerge w:val="restart"/>
          </w:tcPr>
          <w:p w14:paraId="37977D2B" w14:textId="77777777" w:rsidR="00DE287E" w:rsidRDefault="00DE287E" w:rsidP="00694609">
            <w:pPr>
              <w:jc w:val="both"/>
              <w:rPr>
                <w:b/>
                <w:sz w:val="20"/>
                <w:szCs w:val="20"/>
              </w:rPr>
            </w:pPr>
          </w:p>
          <w:p w14:paraId="49A9ADA4" w14:textId="77777777" w:rsidR="00DE287E" w:rsidRDefault="00DE287E" w:rsidP="00694609">
            <w:pPr>
              <w:jc w:val="both"/>
              <w:rPr>
                <w:b/>
                <w:sz w:val="20"/>
                <w:szCs w:val="20"/>
              </w:rPr>
            </w:pPr>
          </w:p>
          <w:p w14:paraId="0D775050" w14:textId="77777777" w:rsidR="00DE287E" w:rsidRPr="00BB1D0B" w:rsidRDefault="00DE287E" w:rsidP="00694609">
            <w:pPr>
              <w:jc w:val="both"/>
              <w:rPr>
                <w:b/>
                <w:sz w:val="20"/>
                <w:szCs w:val="20"/>
              </w:rPr>
            </w:pPr>
            <w:r w:rsidRPr="00BB1D0B">
              <w:rPr>
                <w:b/>
                <w:sz w:val="20"/>
                <w:szCs w:val="20"/>
              </w:rPr>
              <w:t xml:space="preserve">Формы текущего </w:t>
            </w:r>
          </w:p>
          <w:p w14:paraId="3550B779" w14:textId="77777777" w:rsidR="00DE287E" w:rsidRDefault="00DE287E" w:rsidP="00694609">
            <w:pPr>
              <w:jc w:val="both"/>
            </w:pPr>
            <w:r w:rsidRPr="00BB1D0B">
              <w:rPr>
                <w:b/>
                <w:sz w:val="20"/>
                <w:szCs w:val="20"/>
              </w:rPr>
              <w:t>контроля</w:t>
            </w:r>
          </w:p>
        </w:tc>
      </w:tr>
      <w:tr w:rsidR="003265BB" w14:paraId="2377ED10" w14:textId="77777777" w:rsidTr="0029573C">
        <w:tc>
          <w:tcPr>
            <w:tcW w:w="568" w:type="dxa"/>
          </w:tcPr>
          <w:p w14:paraId="162CEDAD" w14:textId="77777777" w:rsidR="003265BB" w:rsidRDefault="003265BB" w:rsidP="00694609">
            <w:pPr>
              <w:jc w:val="both"/>
            </w:pPr>
          </w:p>
        </w:tc>
        <w:tc>
          <w:tcPr>
            <w:tcW w:w="2977" w:type="dxa"/>
            <w:vMerge/>
          </w:tcPr>
          <w:p w14:paraId="54A6BE6B" w14:textId="77777777" w:rsidR="003265BB" w:rsidRDefault="003265BB" w:rsidP="00694609">
            <w:pPr>
              <w:jc w:val="both"/>
            </w:pPr>
          </w:p>
        </w:tc>
        <w:tc>
          <w:tcPr>
            <w:tcW w:w="850" w:type="dxa"/>
            <w:vMerge/>
          </w:tcPr>
          <w:p w14:paraId="1BE3EE08" w14:textId="77777777" w:rsidR="003265BB" w:rsidRDefault="003265BB" w:rsidP="00694609">
            <w:pPr>
              <w:jc w:val="both"/>
            </w:pPr>
          </w:p>
        </w:tc>
        <w:tc>
          <w:tcPr>
            <w:tcW w:w="2977" w:type="dxa"/>
            <w:gridSpan w:val="3"/>
          </w:tcPr>
          <w:p w14:paraId="2F9B358D" w14:textId="194E04E9" w:rsidR="003265BB" w:rsidRPr="00C21ED9" w:rsidRDefault="003265BB" w:rsidP="00DA5CE3">
            <w:pPr>
              <w:jc w:val="center"/>
              <w:rPr>
                <w:sz w:val="20"/>
                <w:szCs w:val="20"/>
              </w:rPr>
            </w:pPr>
            <w:r>
              <w:rPr>
                <w:sz w:val="20"/>
                <w:szCs w:val="20"/>
              </w:rPr>
              <w:t>Аудиторная работа</w:t>
            </w:r>
          </w:p>
        </w:tc>
        <w:tc>
          <w:tcPr>
            <w:tcW w:w="992" w:type="dxa"/>
            <w:vMerge w:val="restart"/>
          </w:tcPr>
          <w:p w14:paraId="7062407B" w14:textId="126DFBDC" w:rsidR="003265BB" w:rsidRPr="003265BB" w:rsidRDefault="003265BB" w:rsidP="00694609">
            <w:pPr>
              <w:jc w:val="both"/>
              <w:rPr>
                <w:bCs/>
                <w:sz w:val="20"/>
                <w:szCs w:val="20"/>
              </w:rPr>
            </w:pPr>
            <w:r w:rsidRPr="003265BB">
              <w:rPr>
                <w:bCs/>
                <w:sz w:val="20"/>
                <w:szCs w:val="20"/>
              </w:rPr>
              <w:t>Самостоятельная работа</w:t>
            </w:r>
          </w:p>
        </w:tc>
        <w:tc>
          <w:tcPr>
            <w:tcW w:w="1877" w:type="dxa"/>
            <w:vMerge/>
          </w:tcPr>
          <w:p w14:paraId="04509BDC" w14:textId="77777777" w:rsidR="003265BB" w:rsidRDefault="003265BB" w:rsidP="00694609">
            <w:pPr>
              <w:jc w:val="both"/>
            </w:pPr>
          </w:p>
        </w:tc>
      </w:tr>
      <w:tr w:rsidR="000545C7" w14:paraId="1DA295E9" w14:textId="77777777" w:rsidTr="002A3278">
        <w:tc>
          <w:tcPr>
            <w:tcW w:w="568" w:type="dxa"/>
          </w:tcPr>
          <w:p w14:paraId="0A0F8E75" w14:textId="77777777" w:rsidR="000545C7" w:rsidRDefault="000545C7" w:rsidP="00694609">
            <w:pPr>
              <w:jc w:val="both"/>
            </w:pPr>
            <w:r>
              <w:t>п/п</w:t>
            </w:r>
          </w:p>
        </w:tc>
        <w:tc>
          <w:tcPr>
            <w:tcW w:w="2977" w:type="dxa"/>
            <w:vMerge/>
          </w:tcPr>
          <w:p w14:paraId="11D8E5C4" w14:textId="77777777" w:rsidR="000545C7" w:rsidRDefault="000545C7" w:rsidP="00694609">
            <w:pPr>
              <w:jc w:val="both"/>
            </w:pPr>
          </w:p>
        </w:tc>
        <w:tc>
          <w:tcPr>
            <w:tcW w:w="850" w:type="dxa"/>
            <w:vMerge/>
          </w:tcPr>
          <w:p w14:paraId="48F339B7" w14:textId="77777777" w:rsidR="000545C7" w:rsidRDefault="000545C7" w:rsidP="00694609">
            <w:pPr>
              <w:jc w:val="both"/>
            </w:pPr>
          </w:p>
        </w:tc>
        <w:tc>
          <w:tcPr>
            <w:tcW w:w="851" w:type="dxa"/>
          </w:tcPr>
          <w:p w14:paraId="35F9ED16" w14:textId="77777777" w:rsidR="000545C7" w:rsidRPr="00C21ED9" w:rsidRDefault="000545C7" w:rsidP="00694609">
            <w:pPr>
              <w:jc w:val="both"/>
              <w:rPr>
                <w:sz w:val="20"/>
                <w:szCs w:val="20"/>
              </w:rPr>
            </w:pPr>
            <w:r w:rsidRPr="00C21ED9">
              <w:rPr>
                <w:sz w:val="20"/>
                <w:szCs w:val="20"/>
              </w:rPr>
              <w:t>Общая</w:t>
            </w:r>
          </w:p>
          <w:p w14:paraId="50092308" w14:textId="77777777" w:rsidR="000545C7" w:rsidRDefault="000545C7" w:rsidP="00694609">
            <w:pPr>
              <w:jc w:val="both"/>
            </w:pPr>
          </w:p>
        </w:tc>
        <w:tc>
          <w:tcPr>
            <w:tcW w:w="992" w:type="dxa"/>
          </w:tcPr>
          <w:p w14:paraId="0991D309" w14:textId="77777777" w:rsidR="000545C7" w:rsidRDefault="000545C7" w:rsidP="00694609">
            <w:pPr>
              <w:jc w:val="both"/>
            </w:pPr>
            <w:r w:rsidRPr="00C21ED9">
              <w:rPr>
                <w:sz w:val="20"/>
                <w:szCs w:val="20"/>
              </w:rPr>
              <w:t>Лекции</w:t>
            </w:r>
          </w:p>
        </w:tc>
        <w:tc>
          <w:tcPr>
            <w:tcW w:w="1134" w:type="dxa"/>
          </w:tcPr>
          <w:p w14:paraId="3A59ADAD" w14:textId="77777777" w:rsidR="000545C7" w:rsidRDefault="000545C7" w:rsidP="00694609">
            <w:pPr>
              <w:jc w:val="both"/>
            </w:pPr>
            <w:proofErr w:type="spellStart"/>
            <w:r w:rsidRPr="00C21ED9">
              <w:rPr>
                <w:sz w:val="20"/>
                <w:szCs w:val="20"/>
              </w:rPr>
              <w:t>Практич</w:t>
            </w:r>
            <w:proofErr w:type="spellEnd"/>
            <w:r>
              <w:rPr>
                <w:sz w:val="20"/>
                <w:szCs w:val="20"/>
              </w:rPr>
              <w:t>.</w:t>
            </w:r>
            <w:r w:rsidRPr="00C21ED9">
              <w:rPr>
                <w:sz w:val="20"/>
                <w:szCs w:val="20"/>
              </w:rPr>
              <w:t xml:space="preserve"> и семинар</w:t>
            </w:r>
            <w:r>
              <w:rPr>
                <w:sz w:val="20"/>
                <w:szCs w:val="20"/>
              </w:rPr>
              <w:t>.</w:t>
            </w:r>
            <w:r w:rsidRPr="00C21ED9">
              <w:rPr>
                <w:sz w:val="20"/>
                <w:szCs w:val="20"/>
              </w:rPr>
              <w:t xml:space="preserve"> занятия</w:t>
            </w:r>
          </w:p>
        </w:tc>
        <w:tc>
          <w:tcPr>
            <w:tcW w:w="992" w:type="dxa"/>
            <w:vMerge/>
          </w:tcPr>
          <w:p w14:paraId="1D68A289" w14:textId="688DC0B6" w:rsidR="000545C7" w:rsidRDefault="000545C7" w:rsidP="00694609">
            <w:pPr>
              <w:jc w:val="both"/>
            </w:pPr>
          </w:p>
        </w:tc>
        <w:tc>
          <w:tcPr>
            <w:tcW w:w="1877" w:type="dxa"/>
            <w:vMerge/>
          </w:tcPr>
          <w:p w14:paraId="52302FB2" w14:textId="77777777" w:rsidR="000545C7" w:rsidRDefault="000545C7" w:rsidP="00694609">
            <w:pPr>
              <w:jc w:val="both"/>
            </w:pPr>
          </w:p>
        </w:tc>
      </w:tr>
      <w:tr w:rsidR="00C334E6" w14:paraId="7199871A" w14:textId="77777777" w:rsidTr="002A3278">
        <w:tc>
          <w:tcPr>
            <w:tcW w:w="568" w:type="dxa"/>
          </w:tcPr>
          <w:p w14:paraId="015DC1BF" w14:textId="77777777" w:rsidR="00C334E6" w:rsidRDefault="00C334E6" w:rsidP="00C334E6">
            <w:pPr>
              <w:jc w:val="both"/>
            </w:pPr>
            <w:bookmarkStart w:id="10" w:name="_Hlk85209632"/>
            <w:r>
              <w:t>1</w:t>
            </w:r>
          </w:p>
        </w:tc>
        <w:tc>
          <w:tcPr>
            <w:tcW w:w="2977" w:type="dxa"/>
          </w:tcPr>
          <w:p w14:paraId="04DE7569" w14:textId="72E1D2AF" w:rsidR="00C334E6" w:rsidRPr="00CD3563" w:rsidRDefault="00CD3563" w:rsidP="002B0F7E">
            <w:pPr>
              <w:spacing w:before="100" w:beforeAutospacing="1" w:after="100" w:afterAutospacing="1"/>
              <w:jc w:val="both"/>
            </w:pPr>
            <w:r w:rsidRPr="00CD3563">
              <w:t>Тема 1. Типология стран международных организаций.</w:t>
            </w:r>
          </w:p>
        </w:tc>
        <w:tc>
          <w:tcPr>
            <w:tcW w:w="850" w:type="dxa"/>
          </w:tcPr>
          <w:p w14:paraId="654AF963" w14:textId="08FB80E7" w:rsidR="00C334E6" w:rsidRDefault="0045102B" w:rsidP="00C334E6">
            <w:pPr>
              <w:jc w:val="both"/>
            </w:pPr>
            <w:r>
              <w:t>8</w:t>
            </w:r>
          </w:p>
        </w:tc>
        <w:tc>
          <w:tcPr>
            <w:tcW w:w="851" w:type="dxa"/>
          </w:tcPr>
          <w:p w14:paraId="084E31CE" w14:textId="6D20E547" w:rsidR="00C334E6" w:rsidRDefault="0045102B" w:rsidP="00C334E6">
            <w:pPr>
              <w:jc w:val="both"/>
            </w:pPr>
            <w:r>
              <w:t>4</w:t>
            </w:r>
          </w:p>
        </w:tc>
        <w:tc>
          <w:tcPr>
            <w:tcW w:w="992" w:type="dxa"/>
          </w:tcPr>
          <w:p w14:paraId="3AD9501A" w14:textId="4D4FF54D" w:rsidR="00C334E6" w:rsidRDefault="00FF52E1" w:rsidP="00C334E6">
            <w:pPr>
              <w:jc w:val="both"/>
            </w:pPr>
            <w:r>
              <w:t>2</w:t>
            </w:r>
          </w:p>
        </w:tc>
        <w:tc>
          <w:tcPr>
            <w:tcW w:w="1134" w:type="dxa"/>
          </w:tcPr>
          <w:p w14:paraId="3DE2CBFD" w14:textId="0F82760C" w:rsidR="00C334E6" w:rsidRDefault="00FF52E1" w:rsidP="00C334E6">
            <w:pPr>
              <w:jc w:val="both"/>
            </w:pPr>
            <w:r>
              <w:t>2</w:t>
            </w:r>
          </w:p>
        </w:tc>
        <w:tc>
          <w:tcPr>
            <w:tcW w:w="992" w:type="dxa"/>
          </w:tcPr>
          <w:p w14:paraId="40B87AE2" w14:textId="6FA6D54B" w:rsidR="00C334E6" w:rsidRDefault="00D84165" w:rsidP="00C334E6">
            <w:pPr>
              <w:jc w:val="both"/>
            </w:pPr>
            <w:r>
              <w:t>4</w:t>
            </w:r>
          </w:p>
        </w:tc>
        <w:tc>
          <w:tcPr>
            <w:tcW w:w="1877" w:type="dxa"/>
          </w:tcPr>
          <w:p w14:paraId="004EFF01" w14:textId="50C650B7" w:rsidR="00C334E6" w:rsidRDefault="00C334E6" w:rsidP="00C334E6">
            <w:pPr>
              <w:jc w:val="both"/>
            </w:pPr>
            <w:r>
              <w:t>Устный опрос, дискуссия</w:t>
            </w:r>
          </w:p>
        </w:tc>
      </w:tr>
      <w:bookmarkEnd w:id="10"/>
      <w:tr w:rsidR="00C334E6" w14:paraId="5B6526D6" w14:textId="77777777" w:rsidTr="002A3278">
        <w:tc>
          <w:tcPr>
            <w:tcW w:w="568" w:type="dxa"/>
          </w:tcPr>
          <w:p w14:paraId="29E0E410" w14:textId="77777777" w:rsidR="00C334E6" w:rsidRDefault="00C334E6" w:rsidP="00C334E6">
            <w:pPr>
              <w:jc w:val="both"/>
            </w:pPr>
            <w:r>
              <w:t>2</w:t>
            </w:r>
          </w:p>
        </w:tc>
        <w:tc>
          <w:tcPr>
            <w:tcW w:w="2977" w:type="dxa"/>
          </w:tcPr>
          <w:p w14:paraId="339A062A" w14:textId="6E220EE9" w:rsidR="00C334E6" w:rsidRDefault="00CD3563" w:rsidP="00703C22">
            <w:pPr>
              <w:spacing w:before="100" w:beforeAutospacing="1" w:after="100" w:afterAutospacing="1"/>
              <w:jc w:val="both"/>
            </w:pPr>
            <w:r w:rsidRPr="00CD3563">
              <w:t xml:space="preserve">Тема 2. Экономики лидеров Европы - </w:t>
            </w:r>
            <w:r w:rsidRPr="00CD3563">
              <w:lastRenderedPageBreak/>
              <w:t>Германии, Франции и Великобритании</w:t>
            </w:r>
          </w:p>
        </w:tc>
        <w:tc>
          <w:tcPr>
            <w:tcW w:w="850" w:type="dxa"/>
          </w:tcPr>
          <w:p w14:paraId="36EB569F" w14:textId="4292E914" w:rsidR="00C334E6" w:rsidRDefault="003225D3" w:rsidP="00C334E6">
            <w:pPr>
              <w:jc w:val="both"/>
            </w:pPr>
            <w:r>
              <w:lastRenderedPageBreak/>
              <w:t>7</w:t>
            </w:r>
          </w:p>
        </w:tc>
        <w:tc>
          <w:tcPr>
            <w:tcW w:w="851" w:type="dxa"/>
          </w:tcPr>
          <w:p w14:paraId="7D66D1AC" w14:textId="4B844A03" w:rsidR="00C334E6" w:rsidRDefault="003225D3" w:rsidP="00C334E6">
            <w:pPr>
              <w:jc w:val="both"/>
            </w:pPr>
            <w:r>
              <w:t>3</w:t>
            </w:r>
          </w:p>
        </w:tc>
        <w:tc>
          <w:tcPr>
            <w:tcW w:w="992" w:type="dxa"/>
          </w:tcPr>
          <w:p w14:paraId="6C86B15D" w14:textId="0E7A4B7A" w:rsidR="00C334E6" w:rsidRDefault="00A70C94" w:rsidP="00C334E6">
            <w:pPr>
              <w:jc w:val="both"/>
            </w:pPr>
            <w:r>
              <w:t>1</w:t>
            </w:r>
          </w:p>
        </w:tc>
        <w:tc>
          <w:tcPr>
            <w:tcW w:w="1134" w:type="dxa"/>
          </w:tcPr>
          <w:p w14:paraId="064F1C9F" w14:textId="2216670A" w:rsidR="001B0497" w:rsidRPr="001B0497" w:rsidRDefault="00FF52E1" w:rsidP="001B0497">
            <w:pPr>
              <w:tabs>
                <w:tab w:val="left" w:pos="852"/>
              </w:tabs>
            </w:pPr>
            <w:r>
              <w:t>2</w:t>
            </w:r>
          </w:p>
        </w:tc>
        <w:tc>
          <w:tcPr>
            <w:tcW w:w="992" w:type="dxa"/>
          </w:tcPr>
          <w:p w14:paraId="2409BF87" w14:textId="6E5185DF" w:rsidR="00C334E6" w:rsidRDefault="00D84165" w:rsidP="00C334E6">
            <w:pPr>
              <w:jc w:val="both"/>
            </w:pPr>
            <w:r>
              <w:t>4</w:t>
            </w:r>
          </w:p>
        </w:tc>
        <w:tc>
          <w:tcPr>
            <w:tcW w:w="1877" w:type="dxa"/>
          </w:tcPr>
          <w:p w14:paraId="250567A0" w14:textId="6313605C" w:rsidR="00C334E6" w:rsidRDefault="00C334E6" w:rsidP="00C334E6">
            <w:pPr>
              <w:jc w:val="both"/>
            </w:pPr>
            <w:r>
              <w:t>Устный опрос, дискуссия</w:t>
            </w:r>
            <w:r w:rsidR="00232655">
              <w:t xml:space="preserve">, письменное </w:t>
            </w:r>
            <w:r w:rsidR="00232655">
              <w:lastRenderedPageBreak/>
              <w:t>домашнее задание</w:t>
            </w:r>
          </w:p>
        </w:tc>
      </w:tr>
      <w:tr w:rsidR="00C334E6" w14:paraId="4F231003" w14:textId="77777777" w:rsidTr="002A3278">
        <w:tc>
          <w:tcPr>
            <w:tcW w:w="568" w:type="dxa"/>
          </w:tcPr>
          <w:p w14:paraId="528FC50B" w14:textId="77777777" w:rsidR="00C334E6" w:rsidRDefault="00C334E6" w:rsidP="00C334E6">
            <w:pPr>
              <w:jc w:val="both"/>
            </w:pPr>
            <w:r>
              <w:lastRenderedPageBreak/>
              <w:t>3</w:t>
            </w:r>
          </w:p>
        </w:tc>
        <w:tc>
          <w:tcPr>
            <w:tcW w:w="2977" w:type="dxa"/>
          </w:tcPr>
          <w:p w14:paraId="70872703" w14:textId="65301BB2" w:rsidR="00C334E6" w:rsidRDefault="00CD3563" w:rsidP="002B0F7E">
            <w:pPr>
              <w:spacing w:before="100" w:beforeAutospacing="1" w:after="100" w:afterAutospacing="1"/>
              <w:jc w:val="both"/>
            </w:pPr>
            <w:r w:rsidRPr="00CD3563">
              <w:t>Тема 3. Экономика стран Южной Европы.</w:t>
            </w:r>
          </w:p>
        </w:tc>
        <w:tc>
          <w:tcPr>
            <w:tcW w:w="850" w:type="dxa"/>
          </w:tcPr>
          <w:p w14:paraId="0BF08D23" w14:textId="19047185" w:rsidR="00C334E6" w:rsidRDefault="003225D3" w:rsidP="00C334E6">
            <w:pPr>
              <w:jc w:val="both"/>
            </w:pPr>
            <w:r>
              <w:t>6</w:t>
            </w:r>
          </w:p>
        </w:tc>
        <w:tc>
          <w:tcPr>
            <w:tcW w:w="851" w:type="dxa"/>
          </w:tcPr>
          <w:p w14:paraId="266332AF" w14:textId="167C333A" w:rsidR="00C334E6" w:rsidRDefault="003225D3" w:rsidP="00C334E6">
            <w:pPr>
              <w:jc w:val="both"/>
            </w:pPr>
            <w:r>
              <w:t>3</w:t>
            </w:r>
          </w:p>
        </w:tc>
        <w:tc>
          <w:tcPr>
            <w:tcW w:w="992" w:type="dxa"/>
          </w:tcPr>
          <w:p w14:paraId="469C3B8A" w14:textId="6F15BE69" w:rsidR="00C334E6" w:rsidRDefault="00A70C94" w:rsidP="00C334E6">
            <w:pPr>
              <w:jc w:val="both"/>
            </w:pPr>
            <w:r>
              <w:t>1</w:t>
            </w:r>
          </w:p>
        </w:tc>
        <w:tc>
          <w:tcPr>
            <w:tcW w:w="1134" w:type="dxa"/>
          </w:tcPr>
          <w:p w14:paraId="72A50069" w14:textId="350CFE66" w:rsidR="00C334E6" w:rsidRDefault="00CA7DF9" w:rsidP="00C334E6">
            <w:pPr>
              <w:jc w:val="both"/>
            </w:pPr>
            <w:r>
              <w:t>2</w:t>
            </w:r>
          </w:p>
        </w:tc>
        <w:tc>
          <w:tcPr>
            <w:tcW w:w="992" w:type="dxa"/>
          </w:tcPr>
          <w:p w14:paraId="3F0DAFD6" w14:textId="15CA3B44" w:rsidR="00C334E6" w:rsidRDefault="009B3DBC" w:rsidP="00C334E6">
            <w:pPr>
              <w:jc w:val="both"/>
            </w:pPr>
            <w:r>
              <w:t>3</w:t>
            </w:r>
          </w:p>
        </w:tc>
        <w:tc>
          <w:tcPr>
            <w:tcW w:w="1877" w:type="dxa"/>
          </w:tcPr>
          <w:p w14:paraId="0B1F699B" w14:textId="2018D5F5" w:rsidR="00C334E6" w:rsidRDefault="00C334E6" w:rsidP="00C334E6">
            <w:pPr>
              <w:jc w:val="both"/>
            </w:pPr>
            <w:r>
              <w:t>Устный опрос, дискуссия</w:t>
            </w:r>
            <w:r w:rsidR="003A6CD9">
              <w:t>, письменное домашнее задание</w:t>
            </w:r>
          </w:p>
        </w:tc>
      </w:tr>
      <w:tr w:rsidR="00703C22" w14:paraId="20509B6F" w14:textId="77777777" w:rsidTr="002A3278">
        <w:tc>
          <w:tcPr>
            <w:tcW w:w="568" w:type="dxa"/>
          </w:tcPr>
          <w:p w14:paraId="0F2A1F7B" w14:textId="77777777" w:rsidR="00703C22" w:rsidRDefault="00703C22" w:rsidP="00703C22">
            <w:pPr>
              <w:jc w:val="both"/>
            </w:pPr>
            <w:r>
              <w:t>4</w:t>
            </w:r>
          </w:p>
        </w:tc>
        <w:tc>
          <w:tcPr>
            <w:tcW w:w="2977" w:type="dxa"/>
          </w:tcPr>
          <w:p w14:paraId="5E0663BC" w14:textId="635537E5" w:rsidR="00703C22" w:rsidRDefault="00CD3563" w:rsidP="00703C22">
            <w:pPr>
              <w:spacing w:before="100" w:beforeAutospacing="1" w:after="100" w:afterAutospacing="1"/>
              <w:jc w:val="both"/>
            </w:pPr>
            <w:r w:rsidRPr="00CD3563">
              <w:t>Тема 4. Экономика стран Северной Европы и государств-не членов ЕС.</w:t>
            </w:r>
          </w:p>
        </w:tc>
        <w:tc>
          <w:tcPr>
            <w:tcW w:w="850" w:type="dxa"/>
          </w:tcPr>
          <w:p w14:paraId="362D0A06" w14:textId="5A83B935" w:rsidR="00703C22" w:rsidRDefault="003225D3" w:rsidP="00703C22">
            <w:pPr>
              <w:jc w:val="both"/>
            </w:pPr>
            <w:r>
              <w:t>6</w:t>
            </w:r>
          </w:p>
        </w:tc>
        <w:tc>
          <w:tcPr>
            <w:tcW w:w="851" w:type="dxa"/>
          </w:tcPr>
          <w:p w14:paraId="78E66324" w14:textId="06B8F6B7" w:rsidR="00703C22" w:rsidRDefault="003225D3" w:rsidP="00703C22">
            <w:pPr>
              <w:jc w:val="both"/>
            </w:pPr>
            <w:r>
              <w:t>3</w:t>
            </w:r>
          </w:p>
        </w:tc>
        <w:tc>
          <w:tcPr>
            <w:tcW w:w="992" w:type="dxa"/>
          </w:tcPr>
          <w:p w14:paraId="3976498D" w14:textId="770502F5" w:rsidR="00703C22" w:rsidRDefault="00A70C94" w:rsidP="00703C22">
            <w:pPr>
              <w:jc w:val="both"/>
            </w:pPr>
            <w:r>
              <w:t>1</w:t>
            </w:r>
          </w:p>
        </w:tc>
        <w:tc>
          <w:tcPr>
            <w:tcW w:w="1134" w:type="dxa"/>
          </w:tcPr>
          <w:p w14:paraId="09F0683D" w14:textId="738805E5" w:rsidR="00703C22" w:rsidRDefault="00CA7DF9" w:rsidP="00703C22">
            <w:pPr>
              <w:jc w:val="both"/>
            </w:pPr>
            <w:r>
              <w:t>2</w:t>
            </w:r>
          </w:p>
        </w:tc>
        <w:tc>
          <w:tcPr>
            <w:tcW w:w="992" w:type="dxa"/>
          </w:tcPr>
          <w:p w14:paraId="66DBA09C" w14:textId="627D0FF9" w:rsidR="00703C22" w:rsidRDefault="00D84165" w:rsidP="00703C22">
            <w:pPr>
              <w:jc w:val="both"/>
            </w:pPr>
            <w:r>
              <w:t>3</w:t>
            </w:r>
          </w:p>
        </w:tc>
        <w:tc>
          <w:tcPr>
            <w:tcW w:w="1877" w:type="dxa"/>
          </w:tcPr>
          <w:p w14:paraId="12AD6035" w14:textId="73D4D72A" w:rsidR="00703C22" w:rsidRDefault="00703C22" w:rsidP="00703C22">
            <w:pPr>
              <w:jc w:val="both"/>
            </w:pPr>
            <w:r>
              <w:t>Устный опрос, дискуссия</w:t>
            </w:r>
            <w:r w:rsidR="003A6CD9">
              <w:t>, письменное домашнее задание</w:t>
            </w:r>
          </w:p>
        </w:tc>
      </w:tr>
      <w:tr w:rsidR="00703C22" w14:paraId="25EFDEC6" w14:textId="77777777" w:rsidTr="002A3278">
        <w:tc>
          <w:tcPr>
            <w:tcW w:w="568" w:type="dxa"/>
          </w:tcPr>
          <w:p w14:paraId="4F67C46B" w14:textId="77777777" w:rsidR="00703C22" w:rsidRDefault="00703C22" w:rsidP="00703C22">
            <w:pPr>
              <w:jc w:val="both"/>
            </w:pPr>
            <w:r>
              <w:t>5</w:t>
            </w:r>
          </w:p>
        </w:tc>
        <w:tc>
          <w:tcPr>
            <w:tcW w:w="2977" w:type="dxa"/>
          </w:tcPr>
          <w:p w14:paraId="5AE72791" w14:textId="368A7030" w:rsidR="00703C22" w:rsidRDefault="00CD3563" w:rsidP="00703C22">
            <w:pPr>
              <w:spacing w:before="100" w:beforeAutospacing="1" w:after="100" w:afterAutospacing="1"/>
              <w:jc w:val="both"/>
            </w:pPr>
            <w:r w:rsidRPr="00CD3563">
              <w:t>Тема 5. Экономика стран Центральной и Восточной Европы.</w:t>
            </w:r>
          </w:p>
        </w:tc>
        <w:tc>
          <w:tcPr>
            <w:tcW w:w="850" w:type="dxa"/>
          </w:tcPr>
          <w:p w14:paraId="70E5D8B0" w14:textId="0A650172" w:rsidR="00703C22" w:rsidRDefault="003225D3" w:rsidP="00703C22">
            <w:pPr>
              <w:jc w:val="both"/>
            </w:pPr>
            <w:r>
              <w:t>6</w:t>
            </w:r>
          </w:p>
        </w:tc>
        <w:tc>
          <w:tcPr>
            <w:tcW w:w="851" w:type="dxa"/>
          </w:tcPr>
          <w:p w14:paraId="3CB6D12C" w14:textId="4A72A5FB" w:rsidR="00703C22" w:rsidRDefault="003225D3" w:rsidP="00703C22">
            <w:pPr>
              <w:jc w:val="both"/>
            </w:pPr>
            <w:r>
              <w:t>3</w:t>
            </w:r>
          </w:p>
        </w:tc>
        <w:tc>
          <w:tcPr>
            <w:tcW w:w="992" w:type="dxa"/>
          </w:tcPr>
          <w:p w14:paraId="4C835AED" w14:textId="2FECC22C" w:rsidR="00703C22" w:rsidRDefault="00A70C94" w:rsidP="00703C22">
            <w:pPr>
              <w:jc w:val="both"/>
            </w:pPr>
            <w:r>
              <w:t>1</w:t>
            </w:r>
          </w:p>
        </w:tc>
        <w:tc>
          <w:tcPr>
            <w:tcW w:w="1134" w:type="dxa"/>
          </w:tcPr>
          <w:p w14:paraId="66441D0C" w14:textId="26B5599D" w:rsidR="00703C22" w:rsidRDefault="00CA7DF9" w:rsidP="00703C22">
            <w:pPr>
              <w:jc w:val="both"/>
            </w:pPr>
            <w:r>
              <w:t>2</w:t>
            </w:r>
          </w:p>
        </w:tc>
        <w:tc>
          <w:tcPr>
            <w:tcW w:w="992" w:type="dxa"/>
          </w:tcPr>
          <w:p w14:paraId="5E1B453A" w14:textId="72DAB319" w:rsidR="00703C22" w:rsidRDefault="00D84165" w:rsidP="00703C22">
            <w:pPr>
              <w:jc w:val="both"/>
            </w:pPr>
            <w:r>
              <w:t>3</w:t>
            </w:r>
          </w:p>
        </w:tc>
        <w:tc>
          <w:tcPr>
            <w:tcW w:w="1877" w:type="dxa"/>
          </w:tcPr>
          <w:p w14:paraId="573BA32D" w14:textId="474F6B2E" w:rsidR="00703C22" w:rsidRDefault="00703C22" w:rsidP="00703C22">
            <w:pPr>
              <w:jc w:val="both"/>
            </w:pPr>
            <w:r>
              <w:t>Устный опрос, дискуссия</w:t>
            </w:r>
            <w:r w:rsidR="003A6CD9">
              <w:t>, письменное домашнее задание</w:t>
            </w:r>
          </w:p>
        </w:tc>
      </w:tr>
      <w:tr w:rsidR="00703C22" w14:paraId="3342325B" w14:textId="77777777" w:rsidTr="002A3278">
        <w:trPr>
          <w:trHeight w:val="2036"/>
        </w:trPr>
        <w:tc>
          <w:tcPr>
            <w:tcW w:w="568" w:type="dxa"/>
          </w:tcPr>
          <w:p w14:paraId="7E421B35" w14:textId="77777777" w:rsidR="00703C22" w:rsidRDefault="00703C22" w:rsidP="00703C22">
            <w:pPr>
              <w:jc w:val="both"/>
            </w:pPr>
            <w:r>
              <w:t>6</w:t>
            </w:r>
          </w:p>
        </w:tc>
        <w:tc>
          <w:tcPr>
            <w:tcW w:w="2977" w:type="dxa"/>
          </w:tcPr>
          <w:p w14:paraId="491AB2D2" w14:textId="580BEC56" w:rsidR="00703C22" w:rsidRDefault="00CD3563" w:rsidP="002B0F7E">
            <w:pPr>
              <w:spacing w:before="100" w:beforeAutospacing="1" w:after="100" w:afterAutospacing="1"/>
              <w:jc w:val="both"/>
            </w:pPr>
            <w:r w:rsidRPr="00CD3563">
              <w:t>Тема 6. Экономика США.</w:t>
            </w:r>
          </w:p>
        </w:tc>
        <w:tc>
          <w:tcPr>
            <w:tcW w:w="850" w:type="dxa"/>
          </w:tcPr>
          <w:p w14:paraId="204AF1CA" w14:textId="5FF52810" w:rsidR="00703C22" w:rsidRDefault="003225D3" w:rsidP="00703C22">
            <w:pPr>
              <w:jc w:val="both"/>
            </w:pPr>
            <w:r>
              <w:t>7</w:t>
            </w:r>
          </w:p>
        </w:tc>
        <w:tc>
          <w:tcPr>
            <w:tcW w:w="851" w:type="dxa"/>
          </w:tcPr>
          <w:p w14:paraId="762AA181" w14:textId="2C09F504" w:rsidR="00703C22" w:rsidRDefault="003225D3" w:rsidP="00703C22">
            <w:pPr>
              <w:jc w:val="both"/>
            </w:pPr>
            <w:r>
              <w:t>3</w:t>
            </w:r>
          </w:p>
        </w:tc>
        <w:tc>
          <w:tcPr>
            <w:tcW w:w="992" w:type="dxa"/>
          </w:tcPr>
          <w:p w14:paraId="5C82CADF" w14:textId="34428845" w:rsidR="00703C22" w:rsidRDefault="0028329F" w:rsidP="00703C22">
            <w:pPr>
              <w:jc w:val="both"/>
            </w:pPr>
            <w:r>
              <w:t>1</w:t>
            </w:r>
          </w:p>
        </w:tc>
        <w:tc>
          <w:tcPr>
            <w:tcW w:w="1134" w:type="dxa"/>
          </w:tcPr>
          <w:p w14:paraId="20ADB457" w14:textId="777299E0" w:rsidR="00703C22" w:rsidRDefault="0028329F" w:rsidP="00703C22">
            <w:pPr>
              <w:jc w:val="both"/>
            </w:pPr>
            <w:r>
              <w:t>2</w:t>
            </w:r>
          </w:p>
        </w:tc>
        <w:tc>
          <w:tcPr>
            <w:tcW w:w="992" w:type="dxa"/>
          </w:tcPr>
          <w:p w14:paraId="42EC3397" w14:textId="4B15B8A6" w:rsidR="00703C22" w:rsidRDefault="00D84165" w:rsidP="00703C22">
            <w:pPr>
              <w:jc w:val="both"/>
            </w:pPr>
            <w:r>
              <w:t>4</w:t>
            </w:r>
          </w:p>
        </w:tc>
        <w:tc>
          <w:tcPr>
            <w:tcW w:w="1877" w:type="dxa"/>
          </w:tcPr>
          <w:p w14:paraId="7A83F45B" w14:textId="4CCFA68A" w:rsidR="00703C22" w:rsidRDefault="00703C22" w:rsidP="00703C22">
            <w:pPr>
              <w:jc w:val="both"/>
            </w:pPr>
            <w:r>
              <w:t>Устный опрос, дискуссия</w:t>
            </w:r>
            <w:r w:rsidR="003A6CD9">
              <w:t>, письменное домашнее задание</w:t>
            </w:r>
          </w:p>
        </w:tc>
      </w:tr>
      <w:tr w:rsidR="00703C22" w14:paraId="75436792" w14:textId="77777777" w:rsidTr="002A3278">
        <w:tc>
          <w:tcPr>
            <w:tcW w:w="568" w:type="dxa"/>
          </w:tcPr>
          <w:p w14:paraId="446D893D" w14:textId="7773BAA9" w:rsidR="00703C22" w:rsidRDefault="00703C22" w:rsidP="00703C22">
            <w:pPr>
              <w:jc w:val="both"/>
            </w:pPr>
            <w:r>
              <w:t>7</w:t>
            </w:r>
          </w:p>
        </w:tc>
        <w:tc>
          <w:tcPr>
            <w:tcW w:w="2977" w:type="dxa"/>
          </w:tcPr>
          <w:p w14:paraId="3936AF98" w14:textId="26506E24" w:rsidR="00703C22" w:rsidRDefault="00CD3563" w:rsidP="002B0F7E">
            <w:pPr>
              <w:spacing w:before="100" w:beforeAutospacing="1" w:after="100" w:afterAutospacing="1"/>
              <w:jc w:val="both"/>
            </w:pPr>
            <w:r w:rsidRPr="00CD3563">
              <w:t>Тема 7. Экономика Канады.</w:t>
            </w:r>
          </w:p>
        </w:tc>
        <w:tc>
          <w:tcPr>
            <w:tcW w:w="850" w:type="dxa"/>
          </w:tcPr>
          <w:p w14:paraId="01FB2A2C" w14:textId="5B0EC9C0" w:rsidR="00703C22" w:rsidRDefault="003225D3" w:rsidP="00703C22">
            <w:pPr>
              <w:jc w:val="both"/>
            </w:pPr>
            <w:r>
              <w:t>5</w:t>
            </w:r>
          </w:p>
        </w:tc>
        <w:tc>
          <w:tcPr>
            <w:tcW w:w="851" w:type="dxa"/>
          </w:tcPr>
          <w:p w14:paraId="1B8D8632" w14:textId="25CDBDC9" w:rsidR="00703C22" w:rsidRDefault="003225D3" w:rsidP="00703C22">
            <w:pPr>
              <w:jc w:val="both"/>
            </w:pPr>
            <w:r>
              <w:t>3</w:t>
            </w:r>
          </w:p>
        </w:tc>
        <w:tc>
          <w:tcPr>
            <w:tcW w:w="992" w:type="dxa"/>
          </w:tcPr>
          <w:p w14:paraId="1F61E617" w14:textId="02862C47" w:rsidR="00703C22" w:rsidRDefault="0028329F" w:rsidP="00703C22">
            <w:pPr>
              <w:jc w:val="both"/>
            </w:pPr>
            <w:r>
              <w:t>1</w:t>
            </w:r>
          </w:p>
        </w:tc>
        <w:tc>
          <w:tcPr>
            <w:tcW w:w="1134" w:type="dxa"/>
          </w:tcPr>
          <w:p w14:paraId="09C4B422" w14:textId="705D43AE" w:rsidR="00703C22" w:rsidRDefault="0028329F" w:rsidP="00703C22">
            <w:pPr>
              <w:jc w:val="both"/>
            </w:pPr>
            <w:r>
              <w:t>2</w:t>
            </w:r>
          </w:p>
        </w:tc>
        <w:tc>
          <w:tcPr>
            <w:tcW w:w="992" w:type="dxa"/>
          </w:tcPr>
          <w:p w14:paraId="5A3F4388" w14:textId="1B5987CE" w:rsidR="00703C22" w:rsidRDefault="00D84165" w:rsidP="00703C22">
            <w:pPr>
              <w:jc w:val="both"/>
            </w:pPr>
            <w:r>
              <w:t>2</w:t>
            </w:r>
          </w:p>
        </w:tc>
        <w:tc>
          <w:tcPr>
            <w:tcW w:w="1877" w:type="dxa"/>
          </w:tcPr>
          <w:p w14:paraId="480EA7AD" w14:textId="782CF02A" w:rsidR="00703C22" w:rsidRDefault="00703C22" w:rsidP="00703C22">
            <w:pPr>
              <w:jc w:val="both"/>
            </w:pPr>
            <w:r w:rsidRPr="00976DDD">
              <w:t>Устный опрос, дискуссия</w:t>
            </w:r>
            <w:r w:rsidR="005F030F">
              <w:t>, письменное домашнее задание</w:t>
            </w:r>
          </w:p>
        </w:tc>
      </w:tr>
      <w:tr w:rsidR="00703C22" w14:paraId="138A72DD" w14:textId="77777777" w:rsidTr="002A3278">
        <w:tc>
          <w:tcPr>
            <w:tcW w:w="568" w:type="dxa"/>
          </w:tcPr>
          <w:p w14:paraId="30545F04" w14:textId="26EA6344" w:rsidR="00703C22" w:rsidRDefault="00703C22" w:rsidP="00703C22">
            <w:pPr>
              <w:jc w:val="both"/>
            </w:pPr>
            <w:r>
              <w:t>8</w:t>
            </w:r>
          </w:p>
        </w:tc>
        <w:tc>
          <w:tcPr>
            <w:tcW w:w="2977" w:type="dxa"/>
          </w:tcPr>
          <w:p w14:paraId="2FCDEA4E" w14:textId="2991153C" w:rsidR="00703C22" w:rsidRPr="00CD3563" w:rsidRDefault="00CD3563" w:rsidP="002B0F7E">
            <w:pPr>
              <w:spacing w:before="100" w:beforeAutospacing="1" w:after="100" w:afterAutospacing="1"/>
              <w:jc w:val="both"/>
            </w:pPr>
            <w:r w:rsidRPr="00CD3563">
              <w:t>Тема 8. Экономика Японии, Австралии, Новой Зеландии</w:t>
            </w:r>
          </w:p>
        </w:tc>
        <w:tc>
          <w:tcPr>
            <w:tcW w:w="850" w:type="dxa"/>
          </w:tcPr>
          <w:p w14:paraId="09A2819D" w14:textId="615E9FB8" w:rsidR="00703C22" w:rsidRDefault="003225D3" w:rsidP="00703C22">
            <w:pPr>
              <w:jc w:val="both"/>
            </w:pPr>
            <w:r>
              <w:t>5</w:t>
            </w:r>
          </w:p>
        </w:tc>
        <w:tc>
          <w:tcPr>
            <w:tcW w:w="851" w:type="dxa"/>
          </w:tcPr>
          <w:p w14:paraId="3A531E41" w14:textId="6AFDC808" w:rsidR="00703C22" w:rsidRDefault="003225D3" w:rsidP="00703C22">
            <w:pPr>
              <w:jc w:val="both"/>
            </w:pPr>
            <w:r>
              <w:t>2</w:t>
            </w:r>
          </w:p>
        </w:tc>
        <w:tc>
          <w:tcPr>
            <w:tcW w:w="992" w:type="dxa"/>
          </w:tcPr>
          <w:p w14:paraId="21BC82A0" w14:textId="695D5B7F" w:rsidR="00703C22" w:rsidRDefault="0028329F" w:rsidP="00703C22">
            <w:pPr>
              <w:jc w:val="both"/>
            </w:pPr>
            <w:r>
              <w:t>-</w:t>
            </w:r>
          </w:p>
        </w:tc>
        <w:tc>
          <w:tcPr>
            <w:tcW w:w="1134" w:type="dxa"/>
          </w:tcPr>
          <w:p w14:paraId="57EBF3E3" w14:textId="44FA6AA4" w:rsidR="00703C22" w:rsidRDefault="0028329F" w:rsidP="00703C22">
            <w:pPr>
              <w:jc w:val="both"/>
            </w:pPr>
            <w:r>
              <w:t>2</w:t>
            </w:r>
          </w:p>
        </w:tc>
        <w:tc>
          <w:tcPr>
            <w:tcW w:w="992" w:type="dxa"/>
          </w:tcPr>
          <w:p w14:paraId="11F83B69" w14:textId="54BBB8F6" w:rsidR="00703C22" w:rsidRDefault="00D84165" w:rsidP="00703C22">
            <w:pPr>
              <w:jc w:val="both"/>
            </w:pPr>
            <w:r>
              <w:t>3</w:t>
            </w:r>
          </w:p>
        </w:tc>
        <w:tc>
          <w:tcPr>
            <w:tcW w:w="1877" w:type="dxa"/>
          </w:tcPr>
          <w:p w14:paraId="7B0BECDA" w14:textId="21805AA6" w:rsidR="00703C22" w:rsidRDefault="00703C22" w:rsidP="00703C22">
            <w:pPr>
              <w:jc w:val="both"/>
            </w:pPr>
            <w:r w:rsidRPr="00976DDD">
              <w:t>Устный опрос, дискуссия</w:t>
            </w:r>
          </w:p>
        </w:tc>
      </w:tr>
      <w:tr w:rsidR="00CD3563" w14:paraId="30F6EB39" w14:textId="77777777" w:rsidTr="002A3278">
        <w:tc>
          <w:tcPr>
            <w:tcW w:w="568" w:type="dxa"/>
          </w:tcPr>
          <w:p w14:paraId="0296A5A3" w14:textId="3B88681F" w:rsidR="00CD3563" w:rsidRDefault="00CD3563" w:rsidP="00703C22">
            <w:pPr>
              <w:jc w:val="both"/>
            </w:pPr>
            <w:r>
              <w:t>9</w:t>
            </w:r>
          </w:p>
        </w:tc>
        <w:tc>
          <w:tcPr>
            <w:tcW w:w="2977" w:type="dxa"/>
          </w:tcPr>
          <w:p w14:paraId="685D1A88" w14:textId="50A10798" w:rsidR="00CD3563" w:rsidRPr="00CD3563" w:rsidRDefault="00CD3563" w:rsidP="00703C22">
            <w:pPr>
              <w:spacing w:before="100" w:beforeAutospacing="1" w:after="100" w:afterAutospacing="1"/>
              <w:jc w:val="both"/>
            </w:pPr>
            <w:r w:rsidRPr="00CD3563">
              <w:t>Тема 9. Экономика Китая и Индии</w:t>
            </w:r>
          </w:p>
        </w:tc>
        <w:tc>
          <w:tcPr>
            <w:tcW w:w="850" w:type="dxa"/>
          </w:tcPr>
          <w:p w14:paraId="56CFB5B7" w14:textId="06222EF0" w:rsidR="00CD3563" w:rsidRDefault="003225D3" w:rsidP="00703C22">
            <w:pPr>
              <w:jc w:val="both"/>
            </w:pPr>
            <w:r>
              <w:t>8</w:t>
            </w:r>
          </w:p>
        </w:tc>
        <w:tc>
          <w:tcPr>
            <w:tcW w:w="851" w:type="dxa"/>
          </w:tcPr>
          <w:p w14:paraId="797B03F2" w14:textId="1CEFBE60" w:rsidR="00CD3563" w:rsidRDefault="003225D3" w:rsidP="00703C22">
            <w:pPr>
              <w:jc w:val="both"/>
            </w:pPr>
            <w:r>
              <w:t>4</w:t>
            </w:r>
          </w:p>
        </w:tc>
        <w:tc>
          <w:tcPr>
            <w:tcW w:w="992" w:type="dxa"/>
          </w:tcPr>
          <w:p w14:paraId="7F534C47" w14:textId="62D3C7DA" w:rsidR="00CD3563" w:rsidRDefault="003303F1" w:rsidP="00703C22">
            <w:pPr>
              <w:jc w:val="both"/>
            </w:pPr>
            <w:r>
              <w:t>2</w:t>
            </w:r>
          </w:p>
        </w:tc>
        <w:tc>
          <w:tcPr>
            <w:tcW w:w="1134" w:type="dxa"/>
          </w:tcPr>
          <w:p w14:paraId="39A23941" w14:textId="55D9ECDE" w:rsidR="00CD3563" w:rsidRDefault="0028329F" w:rsidP="00703C22">
            <w:pPr>
              <w:jc w:val="both"/>
            </w:pPr>
            <w:r>
              <w:t>2</w:t>
            </w:r>
          </w:p>
        </w:tc>
        <w:tc>
          <w:tcPr>
            <w:tcW w:w="992" w:type="dxa"/>
          </w:tcPr>
          <w:p w14:paraId="1F7B3706" w14:textId="4D8AEE7F" w:rsidR="00CD3563" w:rsidRDefault="00747CC4" w:rsidP="00703C22">
            <w:pPr>
              <w:jc w:val="both"/>
            </w:pPr>
            <w:r>
              <w:t>4</w:t>
            </w:r>
          </w:p>
        </w:tc>
        <w:tc>
          <w:tcPr>
            <w:tcW w:w="1877" w:type="dxa"/>
          </w:tcPr>
          <w:p w14:paraId="54FAB4CC" w14:textId="2F75A2F0" w:rsidR="00CD3563" w:rsidRPr="00976DDD" w:rsidRDefault="00A60DE4" w:rsidP="00703C22">
            <w:pPr>
              <w:jc w:val="both"/>
            </w:pPr>
            <w:r w:rsidRPr="00976DDD">
              <w:t>Устный опрос, дискуссия</w:t>
            </w:r>
            <w:r>
              <w:t>, письменное домашнее задание</w:t>
            </w:r>
          </w:p>
        </w:tc>
      </w:tr>
      <w:tr w:rsidR="00CD3563" w14:paraId="2E5B098F" w14:textId="77777777" w:rsidTr="002A3278">
        <w:tc>
          <w:tcPr>
            <w:tcW w:w="568" w:type="dxa"/>
          </w:tcPr>
          <w:p w14:paraId="2645BABA" w14:textId="10676D51" w:rsidR="00CD3563" w:rsidRDefault="00CD3563" w:rsidP="00703C22">
            <w:pPr>
              <w:jc w:val="both"/>
            </w:pPr>
            <w:r>
              <w:t>10</w:t>
            </w:r>
          </w:p>
        </w:tc>
        <w:tc>
          <w:tcPr>
            <w:tcW w:w="2977" w:type="dxa"/>
          </w:tcPr>
          <w:p w14:paraId="5C194AE2" w14:textId="0750F1DD" w:rsidR="00CD3563" w:rsidRPr="00CD3563" w:rsidRDefault="00CD3563" w:rsidP="00703C22">
            <w:pPr>
              <w:spacing w:before="100" w:beforeAutospacing="1" w:after="100" w:afterAutospacing="1"/>
              <w:jc w:val="both"/>
            </w:pPr>
            <w:r w:rsidRPr="00CD3563">
              <w:t xml:space="preserve">Тема 10. Экономика азиатских «тигров». </w:t>
            </w:r>
          </w:p>
        </w:tc>
        <w:tc>
          <w:tcPr>
            <w:tcW w:w="850" w:type="dxa"/>
          </w:tcPr>
          <w:p w14:paraId="515AADB9" w14:textId="686F5F8A" w:rsidR="00CD3563" w:rsidRDefault="003225D3" w:rsidP="00703C22">
            <w:pPr>
              <w:jc w:val="both"/>
            </w:pPr>
            <w:r>
              <w:t>6</w:t>
            </w:r>
          </w:p>
        </w:tc>
        <w:tc>
          <w:tcPr>
            <w:tcW w:w="851" w:type="dxa"/>
          </w:tcPr>
          <w:p w14:paraId="1EC76215" w14:textId="743B88E8" w:rsidR="00CD3563" w:rsidRDefault="003225D3" w:rsidP="00703C22">
            <w:pPr>
              <w:jc w:val="both"/>
            </w:pPr>
            <w:r>
              <w:t>3</w:t>
            </w:r>
          </w:p>
        </w:tc>
        <w:tc>
          <w:tcPr>
            <w:tcW w:w="992" w:type="dxa"/>
          </w:tcPr>
          <w:p w14:paraId="620A8B3B" w14:textId="2C5043DA" w:rsidR="00CD3563" w:rsidRDefault="003303F1" w:rsidP="00703C22">
            <w:pPr>
              <w:jc w:val="both"/>
            </w:pPr>
            <w:r>
              <w:t>1</w:t>
            </w:r>
          </w:p>
        </w:tc>
        <w:tc>
          <w:tcPr>
            <w:tcW w:w="1134" w:type="dxa"/>
          </w:tcPr>
          <w:p w14:paraId="498C3AD6" w14:textId="2460F1F1" w:rsidR="00CD3563" w:rsidRDefault="0028329F" w:rsidP="00703C22">
            <w:pPr>
              <w:jc w:val="both"/>
            </w:pPr>
            <w:r>
              <w:t>2</w:t>
            </w:r>
          </w:p>
        </w:tc>
        <w:tc>
          <w:tcPr>
            <w:tcW w:w="992" w:type="dxa"/>
          </w:tcPr>
          <w:p w14:paraId="23BA0CDE" w14:textId="608BBF7B" w:rsidR="00CD3563" w:rsidRDefault="009B3DBC" w:rsidP="00703C22">
            <w:pPr>
              <w:jc w:val="both"/>
            </w:pPr>
            <w:r>
              <w:t>3</w:t>
            </w:r>
          </w:p>
        </w:tc>
        <w:tc>
          <w:tcPr>
            <w:tcW w:w="1877" w:type="dxa"/>
          </w:tcPr>
          <w:p w14:paraId="338C746B" w14:textId="4EF8AA34" w:rsidR="00CD3563" w:rsidRPr="00976DDD" w:rsidRDefault="00A60DE4" w:rsidP="00703C22">
            <w:pPr>
              <w:jc w:val="both"/>
            </w:pPr>
            <w:r w:rsidRPr="00976DDD">
              <w:t>Устный опрос, дискуссия</w:t>
            </w:r>
            <w:r>
              <w:t>, письменное домашнее задание</w:t>
            </w:r>
          </w:p>
        </w:tc>
      </w:tr>
      <w:tr w:rsidR="00CD3563" w14:paraId="34B8AFF7" w14:textId="77777777" w:rsidTr="002A3278">
        <w:tc>
          <w:tcPr>
            <w:tcW w:w="568" w:type="dxa"/>
          </w:tcPr>
          <w:p w14:paraId="7775929C" w14:textId="31E34B63" w:rsidR="00CD3563" w:rsidRDefault="00CD3563" w:rsidP="00703C22">
            <w:pPr>
              <w:jc w:val="both"/>
            </w:pPr>
            <w:r>
              <w:t>11</w:t>
            </w:r>
          </w:p>
        </w:tc>
        <w:tc>
          <w:tcPr>
            <w:tcW w:w="2977" w:type="dxa"/>
          </w:tcPr>
          <w:p w14:paraId="748669AC" w14:textId="34130E4D" w:rsidR="00CD3563" w:rsidRPr="00CD3563" w:rsidRDefault="00CD3563" w:rsidP="00703C22">
            <w:pPr>
              <w:spacing w:before="100" w:beforeAutospacing="1" w:after="100" w:afterAutospacing="1"/>
              <w:jc w:val="both"/>
            </w:pPr>
            <w:r w:rsidRPr="00CD3563">
              <w:t>Тема 11. Экономика азиатских «тигрят».</w:t>
            </w:r>
          </w:p>
        </w:tc>
        <w:tc>
          <w:tcPr>
            <w:tcW w:w="850" w:type="dxa"/>
          </w:tcPr>
          <w:p w14:paraId="6390E730" w14:textId="13B10D5F" w:rsidR="00CD3563" w:rsidRDefault="003225D3" w:rsidP="00703C22">
            <w:pPr>
              <w:jc w:val="both"/>
            </w:pPr>
            <w:r>
              <w:t>6</w:t>
            </w:r>
          </w:p>
        </w:tc>
        <w:tc>
          <w:tcPr>
            <w:tcW w:w="851" w:type="dxa"/>
          </w:tcPr>
          <w:p w14:paraId="49021872" w14:textId="3DC364BB" w:rsidR="00CD3563" w:rsidRDefault="003225D3" w:rsidP="00703C22">
            <w:pPr>
              <w:jc w:val="both"/>
            </w:pPr>
            <w:r>
              <w:t>3</w:t>
            </w:r>
          </w:p>
        </w:tc>
        <w:tc>
          <w:tcPr>
            <w:tcW w:w="992" w:type="dxa"/>
          </w:tcPr>
          <w:p w14:paraId="7070987D" w14:textId="415ECA28" w:rsidR="00CD3563" w:rsidRDefault="003303F1" w:rsidP="00703C22">
            <w:pPr>
              <w:jc w:val="both"/>
            </w:pPr>
            <w:r>
              <w:t>1</w:t>
            </w:r>
          </w:p>
        </w:tc>
        <w:tc>
          <w:tcPr>
            <w:tcW w:w="1134" w:type="dxa"/>
          </w:tcPr>
          <w:p w14:paraId="2A96F3C4" w14:textId="362E769B" w:rsidR="00CD3563" w:rsidRDefault="0028329F" w:rsidP="00703C22">
            <w:pPr>
              <w:jc w:val="both"/>
            </w:pPr>
            <w:r>
              <w:t>2</w:t>
            </w:r>
          </w:p>
        </w:tc>
        <w:tc>
          <w:tcPr>
            <w:tcW w:w="992" w:type="dxa"/>
          </w:tcPr>
          <w:p w14:paraId="7C125F85" w14:textId="35EF6F64" w:rsidR="00CD3563" w:rsidRDefault="00747CC4" w:rsidP="00703C22">
            <w:pPr>
              <w:jc w:val="both"/>
            </w:pPr>
            <w:r>
              <w:t>3</w:t>
            </w:r>
          </w:p>
        </w:tc>
        <w:tc>
          <w:tcPr>
            <w:tcW w:w="1877" w:type="dxa"/>
          </w:tcPr>
          <w:p w14:paraId="67E76FCB" w14:textId="34A65EA3" w:rsidR="00CD3563" w:rsidRPr="00976DDD" w:rsidRDefault="00A60DE4" w:rsidP="00703C22">
            <w:pPr>
              <w:jc w:val="both"/>
            </w:pPr>
            <w:r w:rsidRPr="00976DDD">
              <w:t>Устный опрос, дискуссия</w:t>
            </w:r>
            <w:r>
              <w:t>, письменное домашнее задание</w:t>
            </w:r>
          </w:p>
        </w:tc>
      </w:tr>
      <w:tr w:rsidR="00CD3563" w14:paraId="0C634627" w14:textId="77777777" w:rsidTr="002A3278">
        <w:tc>
          <w:tcPr>
            <w:tcW w:w="568" w:type="dxa"/>
          </w:tcPr>
          <w:p w14:paraId="5ED44051" w14:textId="7AFE5510" w:rsidR="00CD3563" w:rsidRDefault="00CD3563" w:rsidP="00703C22">
            <w:pPr>
              <w:jc w:val="both"/>
            </w:pPr>
            <w:r>
              <w:t>12</w:t>
            </w:r>
          </w:p>
        </w:tc>
        <w:tc>
          <w:tcPr>
            <w:tcW w:w="2977" w:type="dxa"/>
          </w:tcPr>
          <w:p w14:paraId="0FB45A57" w14:textId="490C2FCA" w:rsidR="00CD3563" w:rsidRPr="00CD3563" w:rsidRDefault="00CD3563" w:rsidP="00703C22">
            <w:pPr>
              <w:spacing w:before="100" w:beforeAutospacing="1" w:after="100" w:afterAutospacing="1"/>
              <w:jc w:val="both"/>
            </w:pPr>
            <w:r w:rsidRPr="00CD3563">
              <w:t>Тема 12. Экономика стран Ближнего Востока (Западной Азии).</w:t>
            </w:r>
          </w:p>
        </w:tc>
        <w:tc>
          <w:tcPr>
            <w:tcW w:w="850" w:type="dxa"/>
          </w:tcPr>
          <w:p w14:paraId="14FA7933" w14:textId="0A5ABFFE" w:rsidR="00CD3563" w:rsidRDefault="003225D3" w:rsidP="00703C22">
            <w:pPr>
              <w:jc w:val="both"/>
            </w:pPr>
            <w:r>
              <w:t>6</w:t>
            </w:r>
          </w:p>
        </w:tc>
        <w:tc>
          <w:tcPr>
            <w:tcW w:w="851" w:type="dxa"/>
          </w:tcPr>
          <w:p w14:paraId="680858D7" w14:textId="66BC94B1" w:rsidR="00CD3563" w:rsidRDefault="003225D3" w:rsidP="00703C22">
            <w:pPr>
              <w:jc w:val="both"/>
            </w:pPr>
            <w:r>
              <w:t>2</w:t>
            </w:r>
          </w:p>
        </w:tc>
        <w:tc>
          <w:tcPr>
            <w:tcW w:w="992" w:type="dxa"/>
          </w:tcPr>
          <w:p w14:paraId="23451C9B" w14:textId="3AEEE51A" w:rsidR="00CD3563" w:rsidRDefault="00F36919" w:rsidP="00703C22">
            <w:pPr>
              <w:jc w:val="both"/>
            </w:pPr>
            <w:r>
              <w:t>-</w:t>
            </w:r>
          </w:p>
        </w:tc>
        <w:tc>
          <w:tcPr>
            <w:tcW w:w="1134" w:type="dxa"/>
          </w:tcPr>
          <w:p w14:paraId="2D671A63" w14:textId="2F88D9CC" w:rsidR="00CD3563" w:rsidRDefault="0028329F" w:rsidP="00703C22">
            <w:pPr>
              <w:jc w:val="both"/>
            </w:pPr>
            <w:r>
              <w:t>2</w:t>
            </w:r>
          </w:p>
        </w:tc>
        <w:tc>
          <w:tcPr>
            <w:tcW w:w="992" w:type="dxa"/>
          </w:tcPr>
          <w:p w14:paraId="676C04A8" w14:textId="3D912439" w:rsidR="00CD3563" w:rsidRDefault="00747CC4" w:rsidP="00703C22">
            <w:pPr>
              <w:jc w:val="both"/>
            </w:pPr>
            <w:r>
              <w:t>4</w:t>
            </w:r>
          </w:p>
        </w:tc>
        <w:tc>
          <w:tcPr>
            <w:tcW w:w="1877" w:type="dxa"/>
          </w:tcPr>
          <w:p w14:paraId="35FB7FD1" w14:textId="6D897392" w:rsidR="00CD3563" w:rsidRPr="00976DDD" w:rsidRDefault="00A60DE4" w:rsidP="00703C22">
            <w:pPr>
              <w:jc w:val="both"/>
            </w:pPr>
            <w:r w:rsidRPr="00976DDD">
              <w:t>Устный опрос, дискуссия</w:t>
            </w:r>
            <w:r>
              <w:t xml:space="preserve">, письменное </w:t>
            </w:r>
            <w:r>
              <w:lastRenderedPageBreak/>
              <w:t>домашнее задание</w:t>
            </w:r>
          </w:p>
        </w:tc>
      </w:tr>
      <w:tr w:rsidR="00CD3563" w14:paraId="1D9DEFB4" w14:textId="77777777" w:rsidTr="002A3278">
        <w:tc>
          <w:tcPr>
            <w:tcW w:w="568" w:type="dxa"/>
          </w:tcPr>
          <w:p w14:paraId="66F6EECC" w14:textId="784CCC71" w:rsidR="00CD3563" w:rsidRDefault="00CD3563" w:rsidP="00703C22">
            <w:pPr>
              <w:jc w:val="both"/>
            </w:pPr>
            <w:r>
              <w:lastRenderedPageBreak/>
              <w:t>13</w:t>
            </w:r>
          </w:p>
        </w:tc>
        <w:tc>
          <w:tcPr>
            <w:tcW w:w="2977" w:type="dxa"/>
          </w:tcPr>
          <w:p w14:paraId="2A33FCC6" w14:textId="03E9C53D" w:rsidR="00CD3563" w:rsidRPr="00CD3563" w:rsidRDefault="00CD3563" w:rsidP="00703C22">
            <w:pPr>
              <w:spacing w:before="100" w:beforeAutospacing="1" w:after="100" w:afterAutospacing="1"/>
              <w:jc w:val="both"/>
            </w:pPr>
            <w:r w:rsidRPr="00CD3563">
              <w:t xml:space="preserve">Тема 13. Экономики лидеров латиноамериканского региона – Бразилии и Мексики </w:t>
            </w:r>
          </w:p>
        </w:tc>
        <w:tc>
          <w:tcPr>
            <w:tcW w:w="850" w:type="dxa"/>
          </w:tcPr>
          <w:p w14:paraId="27750AA7" w14:textId="56843BE1" w:rsidR="00CD3563" w:rsidRDefault="003225D3" w:rsidP="00703C22">
            <w:pPr>
              <w:jc w:val="both"/>
            </w:pPr>
            <w:r>
              <w:t>5</w:t>
            </w:r>
          </w:p>
        </w:tc>
        <w:tc>
          <w:tcPr>
            <w:tcW w:w="851" w:type="dxa"/>
          </w:tcPr>
          <w:p w14:paraId="50267086" w14:textId="24697769" w:rsidR="00CD3563" w:rsidRDefault="003225D3" w:rsidP="00703C22">
            <w:pPr>
              <w:jc w:val="both"/>
            </w:pPr>
            <w:r>
              <w:t>3</w:t>
            </w:r>
          </w:p>
        </w:tc>
        <w:tc>
          <w:tcPr>
            <w:tcW w:w="992" w:type="dxa"/>
          </w:tcPr>
          <w:p w14:paraId="6DB7A5EF" w14:textId="1A886F27" w:rsidR="00CD3563" w:rsidRDefault="00F36919" w:rsidP="00703C22">
            <w:pPr>
              <w:jc w:val="both"/>
            </w:pPr>
            <w:r>
              <w:t>1</w:t>
            </w:r>
          </w:p>
        </w:tc>
        <w:tc>
          <w:tcPr>
            <w:tcW w:w="1134" w:type="dxa"/>
          </w:tcPr>
          <w:p w14:paraId="3965B930" w14:textId="30183782" w:rsidR="00CD3563" w:rsidRDefault="0028329F" w:rsidP="00703C22">
            <w:pPr>
              <w:jc w:val="both"/>
            </w:pPr>
            <w:r>
              <w:t>2</w:t>
            </w:r>
          </w:p>
        </w:tc>
        <w:tc>
          <w:tcPr>
            <w:tcW w:w="992" w:type="dxa"/>
          </w:tcPr>
          <w:p w14:paraId="0E7E278E" w14:textId="042770D5" w:rsidR="00CD3563" w:rsidRDefault="00747CC4" w:rsidP="00703C22">
            <w:pPr>
              <w:jc w:val="both"/>
            </w:pPr>
            <w:r>
              <w:t>2</w:t>
            </w:r>
          </w:p>
        </w:tc>
        <w:tc>
          <w:tcPr>
            <w:tcW w:w="1877" w:type="dxa"/>
          </w:tcPr>
          <w:p w14:paraId="18C02025" w14:textId="4D239882" w:rsidR="00CD3563" w:rsidRPr="00976DDD" w:rsidRDefault="00A60DE4" w:rsidP="00703C22">
            <w:pPr>
              <w:jc w:val="both"/>
            </w:pPr>
            <w:r w:rsidRPr="00976DDD">
              <w:t>Устный опрос, дискуссия</w:t>
            </w:r>
            <w:r>
              <w:t>, письменное домашнее задание</w:t>
            </w:r>
          </w:p>
        </w:tc>
      </w:tr>
      <w:tr w:rsidR="00CD3563" w14:paraId="327BD13C" w14:textId="77777777" w:rsidTr="002A3278">
        <w:tc>
          <w:tcPr>
            <w:tcW w:w="568" w:type="dxa"/>
          </w:tcPr>
          <w:p w14:paraId="2627C40F" w14:textId="3F5045D8" w:rsidR="00CD3563" w:rsidRDefault="00CD3563" w:rsidP="00703C22">
            <w:pPr>
              <w:jc w:val="both"/>
            </w:pPr>
            <w:r>
              <w:t>14</w:t>
            </w:r>
          </w:p>
        </w:tc>
        <w:tc>
          <w:tcPr>
            <w:tcW w:w="2977" w:type="dxa"/>
          </w:tcPr>
          <w:p w14:paraId="5E992C65" w14:textId="4B1BD8D2" w:rsidR="00CD3563" w:rsidRPr="00CD3563" w:rsidRDefault="00CD3563" w:rsidP="00703C22">
            <w:pPr>
              <w:spacing w:before="100" w:beforeAutospacing="1" w:after="100" w:afterAutospacing="1"/>
              <w:jc w:val="both"/>
            </w:pPr>
            <w:r w:rsidRPr="00CD3563">
              <w:t>Тема 14. Экономики остальных стран Латинской Америки.</w:t>
            </w:r>
          </w:p>
        </w:tc>
        <w:tc>
          <w:tcPr>
            <w:tcW w:w="850" w:type="dxa"/>
          </w:tcPr>
          <w:p w14:paraId="3548FA54" w14:textId="29FA00F4" w:rsidR="00CD3563" w:rsidRDefault="003225D3" w:rsidP="00703C22">
            <w:pPr>
              <w:jc w:val="both"/>
            </w:pPr>
            <w:r>
              <w:t>6</w:t>
            </w:r>
          </w:p>
        </w:tc>
        <w:tc>
          <w:tcPr>
            <w:tcW w:w="851" w:type="dxa"/>
          </w:tcPr>
          <w:p w14:paraId="4BB847F9" w14:textId="6B9650AB" w:rsidR="00CD3563" w:rsidRDefault="003225D3" w:rsidP="00703C22">
            <w:pPr>
              <w:jc w:val="both"/>
            </w:pPr>
            <w:r>
              <w:t>3</w:t>
            </w:r>
          </w:p>
        </w:tc>
        <w:tc>
          <w:tcPr>
            <w:tcW w:w="992" w:type="dxa"/>
          </w:tcPr>
          <w:p w14:paraId="77AE0507" w14:textId="7F1CDEF1" w:rsidR="00CD3563" w:rsidRDefault="00F36919" w:rsidP="00703C22">
            <w:pPr>
              <w:jc w:val="both"/>
            </w:pPr>
            <w:r>
              <w:t>1</w:t>
            </w:r>
          </w:p>
        </w:tc>
        <w:tc>
          <w:tcPr>
            <w:tcW w:w="1134" w:type="dxa"/>
          </w:tcPr>
          <w:p w14:paraId="6A03DB1F" w14:textId="2C164C3F" w:rsidR="00CD3563" w:rsidRDefault="0028329F" w:rsidP="00703C22">
            <w:pPr>
              <w:jc w:val="both"/>
            </w:pPr>
            <w:r>
              <w:t>2</w:t>
            </w:r>
          </w:p>
        </w:tc>
        <w:tc>
          <w:tcPr>
            <w:tcW w:w="992" w:type="dxa"/>
          </w:tcPr>
          <w:p w14:paraId="30FA1E96" w14:textId="782051D9" w:rsidR="00CD3563" w:rsidRDefault="00747CC4" w:rsidP="00703C22">
            <w:pPr>
              <w:jc w:val="both"/>
            </w:pPr>
            <w:r>
              <w:t>3</w:t>
            </w:r>
          </w:p>
        </w:tc>
        <w:tc>
          <w:tcPr>
            <w:tcW w:w="1877" w:type="dxa"/>
          </w:tcPr>
          <w:p w14:paraId="067430AB" w14:textId="699E7F6D" w:rsidR="00CD3563" w:rsidRPr="00976DDD" w:rsidRDefault="00A60DE4" w:rsidP="00703C22">
            <w:pPr>
              <w:jc w:val="both"/>
            </w:pPr>
            <w:r w:rsidRPr="00976DDD">
              <w:t>Устный опрос, дискуссия</w:t>
            </w:r>
            <w:r>
              <w:t>, письменное домашнее задание</w:t>
            </w:r>
          </w:p>
        </w:tc>
      </w:tr>
      <w:tr w:rsidR="00CD3563" w14:paraId="51C63402" w14:textId="77777777" w:rsidTr="002A3278">
        <w:tc>
          <w:tcPr>
            <w:tcW w:w="568" w:type="dxa"/>
          </w:tcPr>
          <w:p w14:paraId="524CC786" w14:textId="239F5AF4" w:rsidR="00CD3563" w:rsidRDefault="00CD3563" w:rsidP="00703C22">
            <w:pPr>
              <w:jc w:val="both"/>
            </w:pPr>
            <w:r>
              <w:t>15</w:t>
            </w:r>
          </w:p>
        </w:tc>
        <w:tc>
          <w:tcPr>
            <w:tcW w:w="2977" w:type="dxa"/>
          </w:tcPr>
          <w:p w14:paraId="668F3BC4" w14:textId="5FEF685F" w:rsidR="00CD3563" w:rsidRPr="00CD3563" w:rsidRDefault="00CD3563" w:rsidP="00703C22">
            <w:pPr>
              <w:spacing w:before="100" w:beforeAutospacing="1" w:after="100" w:afterAutospacing="1"/>
              <w:jc w:val="both"/>
            </w:pPr>
            <w:r w:rsidRPr="00CD3563">
              <w:t>Тема 15. Экономики стран Африканского континента.</w:t>
            </w:r>
          </w:p>
        </w:tc>
        <w:tc>
          <w:tcPr>
            <w:tcW w:w="850" w:type="dxa"/>
          </w:tcPr>
          <w:p w14:paraId="1FF4B11C" w14:textId="77035ECA" w:rsidR="00CD3563" w:rsidRDefault="003225D3" w:rsidP="00703C22">
            <w:pPr>
              <w:jc w:val="both"/>
            </w:pPr>
            <w:r>
              <w:t>6</w:t>
            </w:r>
          </w:p>
        </w:tc>
        <w:tc>
          <w:tcPr>
            <w:tcW w:w="851" w:type="dxa"/>
          </w:tcPr>
          <w:p w14:paraId="093B5006" w14:textId="5674AC35" w:rsidR="00CD3563" w:rsidRDefault="003225D3" w:rsidP="00703C22">
            <w:pPr>
              <w:jc w:val="both"/>
            </w:pPr>
            <w:r>
              <w:t>2</w:t>
            </w:r>
          </w:p>
        </w:tc>
        <w:tc>
          <w:tcPr>
            <w:tcW w:w="992" w:type="dxa"/>
          </w:tcPr>
          <w:p w14:paraId="4379A948" w14:textId="11A1B119" w:rsidR="00CD3563" w:rsidRDefault="00F36919" w:rsidP="00703C22">
            <w:pPr>
              <w:jc w:val="both"/>
            </w:pPr>
            <w:r>
              <w:t>-</w:t>
            </w:r>
          </w:p>
        </w:tc>
        <w:tc>
          <w:tcPr>
            <w:tcW w:w="1134" w:type="dxa"/>
          </w:tcPr>
          <w:p w14:paraId="2D60045A" w14:textId="6E77D471" w:rsidR="00CD3563" w:rsidRDefault="0028329F" w:rsidP="00703C22">
            <w:pPr>
              <w:jc w:val="both"/>
            </w:pPr>
            <w:r>
              <w:t>2</w:t>
            </w:r>
          </w:p>
        </w:tc>
        <w:tc>
          <w:tcPr>
            <w:tcW w:w="992" w:type="dxa"/>
          </w:tcPr>
          <w:p w14:paraId="5793B853" w14:textId="0AF0F410" w:rsidR="00CD3563" w:rsidRDefault="00747CC4" w:rsidP="00703C22">
            <w:pPr>
              <w:jc w:val="both"/>
            </w:pPr>
            <w:r>
              <w:t>4</w:t>
            </w:r>
          </w:p>
        </w:tc>
        <w:tc>
          <w:tcPr>
            <w:tcW w:w="1877" w:type="dxa"/>
          </w:tcPr>
          <w:p w14:paraId="59133ADE" w14:textId="008B6E64" w:rsidR="00CD3563" w:rsidRPr="00976DDD" w:rsidRDefault="00A60DE4" w:rsidP="00703C22">
            <w:pPr>
              <w:jc w:val="both"/>
            </w:pPr>
            <w:r w:rsidRPr="00976DDD">
              <w:t>Устный опрос, дискуссия</w:t>
            </w:r>
            <w:r>
              <w:t>, письменное домашнее задание</w:t>
            </w:r>
          </w:p>
        </w:tc>
      </w:tr>
      <w:tr w:rsidR="00CD3563" w14:paraId="3FFA7F59" w14:textId="77777777" w:rsidTr="002A3278">
        <w:tc>
          <w:tcPr>
            <w:tcW w:w="568" w:type="dxa"/>
          </w:tcPr>
          <w:p w14:paraId="0A3372A7" w14:textId="11287CDB" w:rsidR="00CD3563" w:rsidRDefault="00CD3563" w:rsidP="00703C22">
            <w:pPr>
              <w:jc w:val="both"/>
            </w:pPr>
            <w:r>
              <w:t>16</w:t>
            </w:r>
          </w:p>
        </w:tc>
        <w:tc>
          <w:tcPr>
            <w:tcW w:w="2977" w:type="dxa"/>
          </w:tcPr>
          <w:p w14:paraId="72C22437" w14:textId="3CFC0390" w:rsidR="00CD3563" w:rsidRPr="00CD3563" w:rsidRDefault="00CD3563" w:rsidP="00703C22">
            <w:pPr>
              <w:spacing w:before="100" w:beforeAutospacing="1" w:after="100" w:afterAutospacing="1"/>
              <w:jc w:val="both"/>
            </w:pPr>
            <w:r w:rsidRPr="00CD3563">
              <w:t>Тема 16. Экономики стран ЕАЭС и СНГ.</w:t>
            </w:r>
          </w:p>
        </w:tc>
        <w:tc>
          <w:tcPr>
            <w:tcW w:w="850" w:type="dxa"/>
          </w:tcPr>
          <w:p w14:paraId="1CF450FD" w14:textId="57585687" w:rsidR="00CD3563" w:rsidRDefault="003225D3" w:rsidP="00703C22">
            <w:pPr>
              <w:jc w:val="both"/>
            </w:pPr>
            <w:r>
              <w:t>8</w:t>
            </w:r>
          </w:p>
        </w:tc>
        <w:tc>
          <w:tcPr>
            <w:tcW w:w="851" w:type="dxa"/>
          </w:tcPr>
          <w:p w14:paraId="63D3A8E3" w14:textId="62E3C37F" w:rsidR="00CD3563" w:rsidRDefault="003225D3" w:rsidP="00703C22">
            <w:pPr>
              <w:jc w:val="both"/>
            </w:pPr>
            <w:r>
              <w:t>4</w:t>
            </w:r>
          </w:p>
        </w:tc>
        <w:tc>
          <w:tcPr>
            <w:tcW w:w="992" w:type="dxa"/>
          </w:tcPr>
          <w:p w14:paraId="4A030865" w14:textId="1AAAA7AB" w:rsidR="00CD3563" w:rsidRDefault="00F36919" w:rsidP="00703C22">
            <w:pPr>
              <w:jc w:val="both"/>
            </w:pPr>
            <w:r>
              <w:t>2</w:t>
            </w:r>
          </w:p>
        </w:tc>
        <w:tc>
          <w:tcPr>
            <w:tcW w:w="1134" w:type="dxa"/>
          </w:tcPr>
          <w:p w14:paraId="7165F529" w14:textId="061DDECD" w:rsidR="00CD3563" w:rsidRDefault="0028329F" w:rsidP="00703C22">
            <w:pPr>
              <w:jc w:val="both"/>
            </w:pPr>
            <w:r>
              <w:t>2</w:t>
            </w:r>
          </w:p>
        </w:tc>
        <w:tc>
          <w:tcPr>
            <w:tcW w:w="992" w:type="dxa"/>
          </w:tcPr>
          <w:p w14:paraId="6F7B2A5D" w14:textId="46978FE0" w:rsidR="00CD3563" w:rsidRDefault="009B3DBC" w:rsidP="00703C22">
            <w:pPr>
              <w:jc w:val="both"/>
            </w:pPr>
            <w:r>
              <w:t>4</w:t>
            </w:r>
          </w:p>
        </w:tc>
        <w:tc>
          <w:tcPr>
            <w:tcW w:w="1877" w:type="dxa"/>
          </w:tcPr>
          <w:p w14:paraId="63153761" w14:textId="00169420" w:rsidR="00CD3563" w:rsidRPr="00976DDD" w:rsidRDefault="00A60DE4" w:rsidP="00703C22">
            <w:pPr>
              <w:jc w:val="both"/>
            </w:pPr>
            <w:r w:rsidRPr="00976DDD">
              <w:t>Устный опрос, дискуссия</w:t>
            </w:r>
            <w:r>
              <w:t>, письменное домашнее задание</w:t>
            </w:r>
          </w:p>
        </w:tc>
      </w:tr>
      <w:tr w:rsidR="00CD3563" w14:paraId="7CF9931C" w14:textId="77777777" w:rsidTr="002A3278">
        <w:tc>
          <w:tcPr>
            <w:tcW w:w="568" w:type="dxa"/>
          </w:tcPr>
          <w:p w14:paraId="1B4DA7CD" w14:textId="1E3A65F8" w:rsidR="00CD3563" w:rsidRDefault="00CD3563" w:rsidP="00703C22">
            <w:pPr>
              <w:jc w:val="both"/>
            </w:pPr>
            <w:r>
              <w:t>17</w:t>
            </w:r>
          </w:p>
        </w:tc>
        <w:tc>
          <w:tcPr>
            <w:tcW w:w="2977" w:type="dxa"/>
          </w:tcPr>
          <w:p w14:paraId="0D2B26C3" w14:textId="77F035A6" w:rsidR="00CD3563" w:rsidRPr="00CD3563" w:rsidRDefault="00CD3563" w:rsidP="00CD3563">
            <w:pPr>
              <w:spacing w:before="100" w:beforeAutospacing="1" w:after="100" w:afterAutospacing="1"/>
              <w:jc w:val="both"/>
            </w:pPr>
            <w:r w:rsidRPr="00CD3563">
              <w:t>Тема 17. Проблемные ситуации национальных экономик.</w:t>
            </w:r>
          </w:p>
        </w:tc>
        <w:tc>
          <w:tcPr>
            <w:tcW w:w="850" w:type="dxa"/>
          </w:tcPr>
          <w:p w14:paraId="4B7ABEA9" w14:textId="72FC6FA7" w:rsidR="00CD3563" w:rsidRDefault="003225D3" w:rsidP="00703C22">
            <w:pPr>
              <w:jc w:val="both"/>
            </w:pPr>
            <w:r>
              <w:t>7</w:t>
            </w:r>
          </w:p>
        </w:tc>
        <w:tc>
          <w:tcPr>
            <w:tcW w:w="851" w:type="dxa"/>
          </w:tcPr>
          <w:p w14:paraId="3EF13F99" w14:textId="7C3CC65D" w:rsidR="00CD3563" w:rsidRDefault="003225D3" w:rsidP="00703C22">
            <w:pPr>
              <w:jc w:val="both"/>
            </w:pPr>
            <w:r>
              <w:t>2</w:t>
            </w:r>
          </w:p>
        </w:tc>
        <w:tc>
          <w:tcPr>
            <w:tcW w:w="992" w:type="dxa"/>
          </w:tcPr>
          <w:p w14:paraId="4821A121" w14:textId="1FEF02CC" w:rsidR="00CD3563" w:rsidRDefault="00F36919" w:rsidP="00703C22">
            <w:pPr>
              <w:jc w:val="both"/>
            </w:pPr>
            <w:r>
              <w:t>-</w:t>
            </w:r>
          </w:p>
        </w:tc>
        <w:tc>
          <w:tcPr>
            <w:tcW w:w="1134" w:type="dxa"/>
          </w:tcPr>
          <w:p w14:paraId="4D2F52F1" w14:textId="42F919BE" w:rsidR="00CD3563" w:rsidRDefault="0028329F" w:rsidP="00703C22">
            <w:pPr>
              <w:jc w:val="both"/>
            </w:pPr>
            <w:r>
              <w:t>2</w:t>
            </w:r>
          </w:p>
        </w:tc>
        <w:tc>
          <w:tcPr>
            <w:tcW w:w="992" w:type="dxa"/>
          </w:tcPr>
          <w:p w14:paraId="2B8DCD3B" w14:textId="67A9127C" w:rsidR="00CD3563" w:rsidRDefault="009B3DBC" w:rsidP="00703C22">
            <w:pPr>
              <w:jc w:val="both"/>
            </w:pPr>
            <w:r>
              <w:t>5</w:t>
            </w:r>
          </w:p>
        </w:tc>
        <w:tc>
          <w:tcPr>
            <w:tcW w:w="1877" w:type="dxa"/>
          </w:tcPr>
          <w:p w14:paraId="7A071690" w14:textId="0F0C0278" w:rsidR="00CD3563" w:rsidRPr="00976DDD" w:rsidRDefault="00A60DE4" w:rsidP="00703C22">
            <w:pPr>
              <w:jc w:val="both"/>
            </w:pPr>
            <w:r w:rsidRPr="00976DDD">
              <w:t>Устный опрос, дискуссия</w:t>
            </w:r>
          </w:p>
        </w:tc>
      </w:tr>
      <w:tr w:rsidR="00703C22" w14:paraId="497E674F" w14:textId="77777777" w:rsidTr="002A3278">
        <w:tc>
          <w:tcPr>
            <w:tcW w:w="568" w:type="dxa"/>
          </w:tcPr>
          <w:p w14:paraId="1462E04D" w14:textId="77777777" w:rsidR="00703C22" w:rsidRDefault="00703C22" w:rsidP="00703C22">
            <w:pPr>
              <w:jc w:val="both"/>
            </w:pPr>
          </w:p>
        </w:tc>
        <w:tc>
          <w:tcPr>
            <w:tcW w:w="2977" w:type="dxa"/>
          </w:tcPr>
          <w:p w14:paraId="3043B846" w14:textId="77777777" w:rsidR="00703C22" w:rsidRDefault="00703C22" w:rsidP="00703C22">
            <w:pPr>
              <w:jc w:val="both"/>
            </w:pPr>
            <w:r w:rsidRPr="008524A1">
              <w:rPr>
                <w:b/>
                <w:bCs/>
                <w:color w:val="000000"/>
              </w:rPr>
              <w:t>В целом по дисциплине</w:t>
            </w:r>
          </w:p>
        </w:tc>
        <w:tc>
          <w:tcPr>
            <w:tcW w:w="850" w:type="dxa"/>
          </w:tcPr>
          <w:p w14:paraId="31012827" w14:textId="3584EDB6" w:rsidR="00703C22" w:rsidRDefault="002B0F7E" w:rsidP="00703C22">
            <w:pPr>
              <w:jc w:val="both"/>
            </w:pPr>
            <w:r>
              <w:t>108</w:t>
            </w:r>
          </w:p>
        </w:tc>
        <w:tc>
          <w:tcPr>
            <w:tcW w:w="851" w:type="dxa"/>
          </w:tcPr>
          <w:p w14:paraId="146E2807" w14:textId="5397CE2B" w:rsidR="00703C22" w:rsidRDefault="002B0F7E" w:rsidP="00703C22">
            <w:pPr>
              <w:jc w:val="both"/>
            </w:pPr>
            <w:r>
              <w:t>50</w:t>
            </w:r>
          </w:p>
        </w:tc>
        <w:tc>
          <w:tcPr>
            <w:tcW w:w="992" w:type="dxa"/>
          </w:tcPr>
          <w:p w14:paraId="61024F6F" w14:textId="456C1F8E" w:rsidR="00703C22" w:rsidRDefault="001B0497" w:rsidP="00703C22">
            <w:pPr>
              <w:jc w:val="both"/>
            </w:pPr>
            <w:r>
              <w:t>16</w:t>
            </w:r>
          </w:p>
        </w:tc>
        <w:tc>
          <w:tcPr>
            <w:tcW w:w="1134" w:type="dxa"/>
          </w:tcPr>
          <w:p w14:paraId="30AE4CB0" w14:textId="5113CB34" w:rsidR="00703C22" w:rsidRDefault="001B0497" w:rsidP="00703C22">
            <w:pPr>
              <w:jc w:val="both"/>
            </w:pPr>
            <w:r>
              <w:t>34</w:t>
            </w:r>
          </w:p>
        </w:tc>
        <w:tc>
          <w:tcPr>
            <w:tcW w:w="992" w:type="dxa"/>
          </w:tcPr>
          <w:p w14:paraId="29C0BCFA" w14:textId="4B2DB26D" w:rsidR="00703C22" w:rsidRDefault="001B0497" w:rsidP="00703C22">
            <w:pPr>
              <w:jc w:val="both"/>
            </w:pPr>
            <w:r>
              <w:t>58</w:t>
            </w:r>
          </w:p>
        </w:tc>
        <w:tc>
          <w:tcPr>
            <w:tcW w:w="1877" w:type="dxa"/>
          </w:tcPr>
          <w:p w14:paraId="621E8FC5" w14:textId="407CBB90" w:rsidR="00703C22" w:rsidRDefault="00703C22" w:rsidP="00703C22">
            <w:pPr>
              <w:jc w:val="both"/>
            </w:pPr>
            <w:r w:rsidRPr="006C4D56">
              <w:rPr>
                <w:sz w:val="22"/>
                <w:szCs w:val="22"/>
                <w:lang w:eastAsia="ru-RU"/>
              </w:rPr>
              <w:t>Согласно учебному плану:</w:t>
            </w:r>
            <w:r w:rsidRPr="006C4D56">
              <w:rPr>
                <w:sz w:val="22"/>
                <w:szCs w:val="22"/>
              </w:rPr>
              <w:t xml:space="preserve"> </w:t>
            </w:r>
            <w:r w:rsidR="009355F1">
              <w:t>контрольная работа</w:t>
            </w:r>
          </w:p>
        </w:tc>
      </w:tr>
      <w:tr w:rsidR="00703C22" w14:paraId="6403774C" w14:textId="77777777" w:rsidTr="002A3278">
        <w:tc>
          <w:tcPr>
            <w:tcW w:w="568" w:type="dxa"/>
          </w:tcPr>
          <w:p w14:paraId="114E2D60" w14:textId="77777777" w:rsidR="00703C22" w:rsidRDefault="00703C22" w:rsidP="00703C22">
            <w:pPr>
              <w:jc w:val="both"/>
            </w:pPr>
          </w:p>
        </w:tc>
        <w:tc>
          <w:tcPr>
            <w:tcW w:w="2977" w:type="dxa"/>
          </w:tcPr>
          <w:p w14:paraId="7F2F7006" w14:textId="62042B4A" w:rsidR="00703C22" w:rsidRDefault="007C4E40" w:rsidP="00703C22">
            <w:pPr>
              <w:jc w:val="both"/>
            </w:pPr>
            <w:r>
              <w:t>ИТОГО:</w:t>
            </w:r>
          </w:p>
        </w:tc>
        <w:tc>
          <w:tcPr>
            <w:tcW w:w="850" w:type="dxa"/>
          </w:tcPr>
          <w:p w14:paraId="59E98034" w14:textId="77777777" w:rsidR="00703C22" w:rsidRDefault="00703C22" w:rsidP="00703C22">
            <w:pPr>
              <w:jc w:val="both"/>
            </w:pPr>
          </w:p>
        </w:tc>
        <w:tc>
          <w:tcPr>
            <w:tcW w:w="851" w:type="dxa"/>
          </w:tcPr>
          <w:p w14:paraId="6DE825A0" w14:textId="16F1228F" w:rsidR="00703C22" w:rsidRDefault="002B0F7E" w:rsidP="00703C22">
            <w:pPr>
              <w:spacing w:line="360" w:lineRule="auto"/>
              <w:jc w:val="both"/>
            </w:pPr>
            <w:r>
              <w:t>46%</w:t>
            </w:r>
          </w:p>
        </w:tc>
        <w:tc>
          <w:tcPr>
            <w:tcW w:w="992" w:type="dxa"/>
          </w:tcPr>
          <w:p w14:paraId="7DF86A0D" w14:textId="7B9CE549" w:rsidR="00703C22" w:rsidRDefault="00420436" w:rsidP="00703C22">
            <w:pPr>
              <w:jc w:val="both"/>
            </w:pPr>
            <w:r>
              <w:t>32</w:t>
            </w:r>
            <w:r w:rsidR="001B0497">
              <w:t>%</w:t>
            </w:r>
          </w:p>
        </w:tc>
        <w:tc>
          <w:tcPr>
            <w:tcW w:w="1134" w:type="dxa"/>
          </w:tcPr>
          <w:p w14:paraId="3E096989" w14:textId="5FECCEBE" w:rsidR="00703C22" w:rsidRDefault="00420436" w:rsidP="00703C22">
            <w:pPr>
              <w:jc w:val="both"/>
            </w:pPr>
            <w:r>
              <w:t>68</w:t>
            </w:r>
            <w:r w:rsidR="001B0497">
              <w:t>%</w:t>
            </w:r>
          </w:p>
        </w:tc>
        <w:tc>
          <w:tcPr>
            <w:tcW w:w="992" w:type="dxa"/>
          </w:tcPr>
          <w:p w14:paraId="499FE22B" w14:textId="77777777" w:rsidR="00703C22" w:rsidRDefault="001B0497" w:rsidP="00703C22">
            <w:pPr>
              <w:jc w:val="both"/>
            </w:pPr>
            <w:r>
              <w:t>54%</w:t>
            </w:r>
          </w:p>
          <w:p w14:paraId="0A228D81" w14:textId="405CF7EC" w:rsidR="002B0F7E" w:rsidRDefault="002B0F7E" w:rsidP="00703C22">
            <w:pPr>
              <w:jc w:val="both"/>
            </w:pPr>
          </w:p>
        </w:tc>
        <w:tc>
          <w:tcPr>
            <w:tcW w:w="1877" w:type="dxa"/>
          </w:tcPr>
          <w:p w14:paraId="6A9B5472" w14:textId="77777777" w:rsidR="00703C22" w:rsidRDefault="00703C22" w:rsidP="00703C22">
            <w:pPr>
              <w:jc w:val="both"/>
            </w:pPr>
          </w:p>
        </w:tc>
      </w:tr>
    </w:tbl>
    <w:p w14:paraId="74048F4C" w14:textId="55E38BC6" w:rsidR="003E4A0F" w:rsidRDefault="003E4A0F" w:rsidP="003E4A0F">
      <w:pPr>
        <w:rPr>
          <w:sz w:val="28"/>
          <w:szCs w:val="28"/>
        </w:rPr>
      </w:pPr>
    </w:p>
    <w:p w14:paraId="15761AA7" w14:textId="24DF2D7D" w:rsidR="002B0F7E" w:rsidRDefault="002B0F7E" w:rsidP="003E4A0F">
      <w:pPr>
        <w:rPr>
          <w:sz w:val="28"/>
          <w:szCs w:val="28"/>
        </w:rPr>
      </w:pPr>
    </w:p>
    <w:p w14:paraId="20E0E962" w14:textId="77777777" w:rsidR="002B0F7E" w:rsidRPr="003E4A0F" w:rsidRDefault="002B0F7E" w:rsidP="003E4A0F">
      <w:pPr>
        <w:rPr>
          <w:sz w:val="28"/>
          <w:szCs w:val="28"/>
        </w:rPr>
      </w:pPr>
    </w:p>
    <w:p w14:paraId="3D9AAA5E" w14:textId="77777777" w:rsidR="009F50BC" w:rsidRDefault="009F50BC">
      <w:pPr>
        <w:spacing w:after="160" w:line="259" w:lineRule="auto"/>
        <w:rPr>
          <w:b/>
          <w:color w:val="000000"/>
          <w:sz w:val="28"/>
          <w:szCs w:val="28"/>
          <w:lang w:eastAsia="en-US"/>
        </w:rPr>
      </w:pPr>
      <w:bookmarkStart w:id="11" w:name="_Toc85635991"/>
      <w:r>
        <w:rPr>
          <w:sz w:val="28"/>
          <w:szCs w:val="28"/>
        </w:rPr>
        <w:br w:type="page"/>
      </w:r>
    </w:p>
    <w:p w14:paraId="6DFA5E01" w14:textId="756BA4B5" w:rsidR="00DE287E" w:rsidRPr="006908D0" w:rsidRDefault="00DE287E" w:rsidP="006908D0">
      <w:pPr>
        <w:pStyle w:val="1"/>
        <w:jc w:val="both"/>
        <w:rPr>
          <w:rFonts w:ascii="Times New Roman" w:hAnsi="Times New Roman"/>
          <w:sz w:val="28"/>
          <w:szCs w:val="28"/>
          <w:lang w:val="ru-RU"/>
        </w:rPr>
      </w:pPr>
      <w:bookmarkStart w:id="12" w:name="_Toc117077009"/>
      <w:r w:rsidRPr="006908D0">
        <w:rPr>
          <w:rFonts w:ascii="Times New Roman" w:hAnsi="Times New Roman"/>
          <w:sz w:val="28"/>
          <w:szCs w:val="28"/>
          <w:lang w:val="ru-RU"/>
        </w:rPr>
        <w:lastRenderedPageBreak/>
        <w:t>5.3. Содержание семинарских занятий</w:t>
      </w:r>
      <w:bookmarkEnd w:id="11"/>
      <w:bookmarkEnd w:id="12"/>
    </w:p>
    <w:p w14:paraId="38F52EE5" w14:textId="77777777" w:rsidR="00DE287E" w:rsidRDefault="00DE287E" w:rsidP="00DE287E">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4</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676"/>
        <w:gridCol w:w="1757"/>
      </w:tblGrid>
      <w:tr w:rsidR="00DE287E" w:rsidRPr="0061193F" w14:paraId="07855229" w14:textId="77777777" w:rsidTr="007C29DD">
        <w:trPr>
          <w:trHeight w:val="559"/>
          <w:tblHeader/>
          <w:jc w:val="center"/>
        </w:trPr>
        <w:tc>
          <w:tcPr>
            <w:tcW w:w="2263" w:type="dxa"/>
            <w:hideMark/>
          </w:tcPr>
          <w:p w14:paraId="3114DBA3" w14:textId="77777777" w:rsidR="00DE287E" w:rsidRPr="00DE287E" w:rsidRDefault="00DE287E" w:rsidP="00694609">
            <w:pPr>
              <w:widowControl w:val="0"/>
              <w:autoSpaceDE w:val="0"/>
              <w:autoSpaceDN w:val="0"/>
              <w:adjustRightInd w:val="0"/>
              <w:jc w:val="both"/>
              <w:rPr>
                <w:rFonts w:eastAsia="Calibri"/>
                <w:b/>
              </w:rPr>
            </w:pPr>
            <w:r w:rsidRPr="00DE287E">
              <w:rPr>
                <w:rFonts w:eastAsia="Calibri"/>
                <w:b/>
              </w:rPr>
              <w:t>Наименование тем (разделов) дисциплины</w:t>
            </w:r>
          </w:p>
        </w:tc>
        <w:tc>
          <w:tcPr>
            <w:tcW w:w="5676" w:type="dxa"/>
            <w:hideMark/>
          </w:tcPr>
          <w:p w14:paraId="083ACAE5" w14:textId="77777777" w:rsidR="00DE287E" w:rsidRPr="00DE287E" w:rsidRDefault="00DE287E" w:rsidP="00694609">
            <w:pPr>
              <w:autoSpaceDN w:val="0"/>
              <w:jc w:val="both"/>
              <w:rPr>
                <w:rFonts w:eastAsia="Calibri"/>
                <w:b/>
              </w:rPr>
            </w:pPr>
            <w:r w:rsidRPr="00DE287E">
              <w:rPr>
                <w:rFonts w:eastAsia="Calibri"/>
                <w:b/>
              </w:rPr>
              <w:t xml:space="preserve">Перечень вопросов для обсуждения на семинарских, </w:t>
            </w:r>
            <w:r w:rsidRPr="00DE287E">
              <w:rPr>
                <w:rFonts w:eastAsia="Calibri"/>
                <w:b/>
              </w:rPr>
              <w:br/>
              <w:t xml:space="preserve">практических занятиях, рекомендуемые источники </w:t>
            </w:r>
            <w:r w:rsidRPr="00DE287E">
              <w:rPr>
                <w:rFonts w:eastAsia="Calibri"/>
                <w:b/>
              </w:rPr>
              <w:br/>
              <w:t>из разделов 8,9</w:t>
            </w:r>
          </w:p>
        </w:tc>
        <w:tc>
          <w:tcPr>
            <w:tcW w:w="1757" w:type="dxa"/>
            <w:hideMark/>
          </w:tcPr>
          <w:p w14:paraId="52865C07" w14:textId="77777777" w:rsidR="00DE287E" w:rsidRPr="00DE287E" w:rsidRDefault="00DE287E" w:rsidP="00694609">
            <w:pPr>
              <w:autoSpaceDN w:val="0"/>
              <w:jc w:val="both"/>
              <w:rPr>
                <w:rFonts w:eastAsia="Calibri"/>
                <w:b/>
              </w:rPr>
            </w:pPr>
            <w:r w:rsidRPr="00DE287E">
              <w:rPr>
                <w:rFonts w:eastAsia="Calibri"/>
                <w:b/>
              </w:rPr>
              <w:t>Форма проведения занятия</w:t>
            </w:r>
          </w:p>
        </w:tc>
      </w:tr>
      <w:tr w:rsidR="00437EE1" w:rsidRPr="00DE287E" w14:paraId="562473EB" w14:textId="77777777" w:rsidTr="007C29DD">
        <w:trPr>
          <w:jc w:val="center"/>
        </w:trPr>
        <w:tc>
          <w:tcPr>
            <w:tcW w:w="2263" w:type="dxa"/>
          </w:tcPr>
          <w:p w14:paraId="20ADABAA" w14:textId="41EB2264" w:rsidR="00437EE1" w:rsidRPr="00DE287E" w:rsidRDefault="00437EE1" w:rsidP="00437EE1">
            <w:pPr>
              <w:widowControl w:val="0"/>
              <w:autoSpaceDE w:val="0"/>
              <w:autoSpaceDN w:val="0"/>
              <w:adjustRightInd w:val="0"/>
              <w:jc w:val="both"/>
              <w:rPr>
                <w:rFonts w:eastAsia="Calibri"/>
              </w:rPr>
            </w:pPr>
            <w:bookmarkStart w:id="13" w:name="_Hlk85308090"/>
            <w:r w:rsidRPr="00CD3563">
              <w:t>Тема 1. Типология стран международных организаций.</w:t>
            </w:r>
          </w:p>
        </w:tc>
        <w:tc>
          <w:tcPr>
            <w:tcW w:w="5676" w:type="dxa"/>
          </w:tcPr>
          <w:p w14:paraId="50F36708" w14:textId="0C9ABA26" w:rsidR="003D0225" w:rsidRDefault="0041222B" w:rsidP="00953D13">
            <w:pPr>
              <w:pStyle w:val="a3"/>
              <w:widowControl w:val="0"/>
              <w:numPr>
                <w:ilvl w:val="0"/>
                <w:numId w:val="10"/>
              </w:numPr>
              <w:autoSpaceDE w:val="0"/>
              <w:autoSpaceDN w:val="0"/>
              <w:adjustRightInd w:val="0"/>
              <w:jc w:val="both"/>
              <w:rPr>
                <w:rFonts w:eastAsia="Calibri"/>
              </w:rPr>
            </w:pPr>
            <w:r>
              <w:rPr>
                <w:rFonts w:eastAsia="Calibri"/>
              </w:rPr>
              <w:t>Типология стран ООН</w:t>
            </w:r>
          </w:p>
          <w:p w14:paraId="143BC3B1" w14:textId="42C76A94" w:rsidR="0041222B" w:rsidRDefault="0041222B" w:rsidP="00953D13">
            <w:pPr>
              <w:pStyle w:val="a3"/>
              <w:widowControl w:val="0"/>
              <w:numPr>
                <w:ilvl w:val="0"/>
                <w:numId w:val="10"/>
              </w:numPr>
              <w:autoSpaceDE w:val="0"/>
              <w:autoSpaceDN w:val="0"/>
              <w:adjustRightInd w:val="0"/>
              <w:jc w:val="both"/>
              <w:rPr>
                <w:rFonts w:eastAsia="Calibri"/>
              </w:rPr>
            </w:pPr>
            <w:r>
              <w:rPr>
                <w:rFonts w:eastAsia="Calibri"/>
              </w:rPr>
              <w:t>Типология стран Всемирного банка</w:t>
            </w:r>
          </w:p>
          <w:p w14:paraId="68EC8345" w14:textId="7FA70650" w:rsidR="0041222B" w:rsidRDefault="0041222B" w:rsidP="00953D13">
            <w:pPr>
              <w:pStyle w:val="a3"/>
              <w:widowControl w:val="0"/>
              <w:numPr>
                <w:ilvl w:val="0"/>
                <w:numId w:val="10"/>
              </w:numPr>
              <w:autoSpaceDE w:val="0"/>
              <w:autoSpaceDN w:val="0"/>
              <w:adjustRightInd w:val="0"/>
              <w:jc w:val="both"/>
              <w:rPr>
                <w:rFonts w:eastAsia="Calibri"/>
              </w:rPr>
            </w:pPr>
            <w:r>
              <w:rPr>
                <w:rFonts w:eastAsia="Calibri"/>
              </w:rPr>
              <w:t>Типология стран по Индексу человеческого развития</w:t>
            </w:r>
          </w:p>
          <w:p w14:paraId="2DA671BA" w14:textId="1CF8050D" w:rsidR="0041222B" w:rsidRDefault="00A216C1" w:rsidP="00953D13">
            <w:pPr>
              <w:pStyle w:val="a3"/>
              <w:widowControl w:val="0"/>
              <w:numPr>
                <w:ilvl w:val="0"/>
                <w:numId w:val="10"/>
              </w:numPr>
              <w:autoSpaceDE w:val="0"/>
              <w:autoSpaceDN w:val="0"/>
              <w:adjustRightInd w:val="0"/>
              <w:jc w:val="both"/>
              <w:rPr>
                <w:rFonts w:eastAsia="Calibri"/>
              </w:rPr>
            </w:pPr>
            <w:r>
              <w:rPr>
                <w:rFonts w:eastAsia="Calibri"/>
              </w:rPr>
              <w:t>Основные показатели участия экономики в мировой экономике</w:t>
            </w:r>
          </w:p>
          <w:p w14:paraId="62D40AF5" w14:textId="4EBA123D" w:rsidR="00437EE1" w:rsidRPr="00A15B0A" w:rsidRDefault="00437EE1" w:rsidP="00A15B0A">
            <w:pPr>
              <w:pStyle w:val="a3"/>
              <w:widowControl w:val="0"/>
              <w:autoSpaceDE w:val="0"/>
              <w:autoSpaceDN w:val="0"/>
              <w:adjustRightInd w:val="0"/>
              <w:ind w:left="25"/>
              <w:jc w:val="both"/>
              <w:rPr>
                <w:rFonts w:eastAsia="Calibri"/>
              </w:rPr>
            </w:pPr>
            <w:r w:rsidRPr="00DE287E">
              <w:rPr>
                <w:rFonts w:eastAsia="Calibri"/>
              </w:rPr>
              <w:t>Р</w:t>
            </w:r>
            <w:r>
              <w:rPr>
                <w:rFonts w:eastAsia="Calibri"/>
              </w:rPr>
              <w:t xml:space="preserve">екомендуемые источники: </w:t>
            </w:r>
            <w:r w:rsidR="00DB408E">
              <w:rPr>
                <w:rFonts w:eastAsia="Calibri"/>
              </w:rPr>
              <w:t xml:space="preserve">8.2, </w:t>
            </w:r>
            <w:r w:rsidR="00A15B0A">
              <w:rPr>
                <w:rFonts w:eastAsia="Calibri"/>
              </w:rPr>
              <w:t>9</w:t>
            </w:r>
            <w:r w:rsidR="003D0225">
              <w:rPr>
                <w:rFonts w:eastAsia="Calibri"/>
                <w:lang w:val="en-US"/>
              </w:rPr>
              <w:t>.</w:t>
            </w:r>
            <w:r w:rsidR="00A15B0A">
              <w:rPr>
                <w:rFonts w:eastAsia="Calibri"/>
              </w:rPr>
              <w:t>7</w:t>
            </w:r>
            <w:r w:rsidR="003D0225">
              <w:rPr>
                <w:rFonts w:eastAsia="Calibri"/>
                <w:lang w:val="en-US"/>
              </w:rPr>
              <w:t xml:space="preserve">, </w:t>
            </w:r>
            <w:r w:rsidR="00A15B0A">
              <w:rPr>
                <w:rFonts w:eastAsia="Calibri"/>
              </w:rPr>
              <w:t>9</w:t>
            </w:r>
            <w:r>
              <w:rPr>
                <w:rFonts w:eastAsia="Calibri"/>
              </w:rPr>
              <w:t>.</w:t>
            </w:r>
            <w:r w:rsidR="00A15B0A">
              <w:rPr>
                <w:rFonts w:eastAsia="Calibri"/>
              </w:rPr>
              <w:t>8</w:t>
            </w:r>
            <w:r w:rsidR="003D0225">
              <w:rPr>
                <w:rFonts w:eastAsia="Calibri"/>
                <w:lang w:val="en-US"/>
              </w:rPr>
              <w:t xml:space="preserve">, </w:t>
            </w:r>
            <w:r w:rsidR="00A15B0A">
              <w:rPr>
                <w:rFonts w:eastAsia="Calibri"/>
              </w:rPr>
              <w:t>9</w:t>
            </w:r>
            <w:r w:rsidR="003D0225">
              <w:rPr>
                <w:rFonts w:eastAsia="Calibri"/>
                <w:lang w:val="en-US"/>
              </w:rPr>
              <w:t>.</w:t>
            </w:r>
            <w:r w:rsidR="00A15B0A">
              <w:rPr>
                <w:rFonts w:eastAsia="Calibri"/>
              </w:rPr>
              <w:t>9</w:t>
            </w:r>
            <w:r w:rsidR="003D0225">
              <w:rPr>
                <w:rFonts w:eastAsia="Calibri"/>
                <w:lang w:val="en-US"/>
              </w:rPr>
              <w:t xml:space="preserve">, </w:t>
            </w:r>
            <w:r w:rsidR="00A15B0A">
              <w:rPr>
                <w:rFonts w:eastAsia="Calibri"/>
              </w:rPr>
              <w:t>9</w:t>
            </w:r>
            <w:r w:rsidR="003D0225">
              <w:rPr>
                <w:rFonts w:eastAsia="Calibri"/>
                <w:lang w:val="en-US"/>
              </w:rPr>
              <w:t>.</w:t>
            </w:r>
            <w:r w:rsidR="00A15B0A">
              <w:rPr>
                <w:rFonts w:eastAsia="Calibri"/>
              </w:rPr>
              <w:t>10</w:t>
            </w:r>
          </w:p>
        </w:tc>
        <w:tc>
          <w:tcPr>
            <w:tcW w:w="1757" w:type="dxa"/>
          </w:tcPr>
          <w:p w14:paraId="769F3E42" w14:textId="7C3C5B36" w:rsidR="00437EE1" w:rsidRPr="00DE287E" w:rsidRDefault="00437EE1" w:rsidP="00437EE1">
            <w:pPr>
              <w:widowControl w:val="0"/>
              <w:autoSpaceDE w:val="0"/>
              <w:autoSpaceDN w:val="0"/>
              <w:adjustRightInd w:val="0"/>
              <w:jc w:val="both"/>
              <w:rPr>
                <w:rFonts w:eastAsia="Calibri"/>
              </w:rPr>
            </w:pPr>
            <w:r>
              <w:t>Устный опрос, дискуссия</w:t>
            </w:r>
          </w:p>
        </w:tc>
      </w:tr>
      <w:tr w:rsidR="00437EE1" w:rsidRPr="00DE287E" w14:paraId="29606A02" w14:textId="77777777" w:rsidTr="007C29DD">
        <w:trPr>
          <w:jc w:val="center"/>
        </w:trPr>
        <w:tc>
          <w:tcPr>
            <w:tcW w:w="2263" w:type="dxa"/>
          </w:tcPr>
          <w:p w14:paraId="78E686A5" w14:textId="74932D18" w:rsidR="00437EE1" w:rsidRPr="00DE287E" w:rsidRDefault="00437EE1" w:rsidP="00437EE1">
            <w:pPr>
              <w:spacing w:before="100" w:beforeAutospacing="1" w:after="100" w:afterAutospacing="1"/>
              <w:jc w:val="both"/>
              <w:rPr>
                <w:rFonts w:eastAsia="Calibri"/>
              </w:rPr>
            </w:pPr>
            <w:r w:rsidRPr="00CD3563">
              <w:t>Тема 2. Экономики лидеров Европы - Германии, Франции и Великобритании</w:t>
            </w:r>
          </w:p>
        </w:tc>
        <w:tc>
          <w:tcPr>
            <w:tcW w:w="5676" w:type="dxa"/>
          </w:tcPr>
          <w:p w14:paraId="7166412C" w14:textId="5AA46C66" w:rsidR="003C668F" w:rsidRDefault="00130FA6" w:rsidP="00953D13">
            <w:pPr>
              <w:pStyle w:val="a3"/>
              <w:widowControl w:val="0"/>
              <w:numPr>
                <w:ilvl w:val="0"/>
                <w:numId w:val="12"/>
              </w:numPr>
              <w:autoSpaceDE w:val="0"/>
              <w:autoSpaceDN w:val="0"/>
              <w:adjustRightInd w:val="0"/>
              <w:jc w:val="both"/>
              <w:rPr>
                <w:rFonts w:eastAsia="Calibri"/>
              </w:rPr>
            </w:pPr>
            <w:r>
              <w:rPr>
                <w:rFonts w:eastAsia="Calibri"/>
              </w:rPr>
              <w:t>Регионализация Европы, членство государств в ЕС, центробежные силы в ЕС.</w:t>
            </w:r>
          </w:p>
          <w:p w14:paraId="3BB45225" w14:textId="5DC533EF" w:rsidR="00FB1C99" w:rsidRDefault="004D19B8" w:rsidP="00953D13">
            <w:pPr>
              <w:pStyle w:val="a3"/>
              <w:widowControl w:val="0"/>
              <w:numPr>
                <w:ilvl w:val="0"/>
                <w:numId w:val="12"/>
              </w:numPr>
              <w:autoSpaceDE w:val="0"/>
              <w:autoSpaceDN w:val="0"/>
              <w:adjustRightInd w:val="0"/>
              <w:jc w:val="both"/>
              <w:rPr>
                <w:rFonts w:eastAsia="Calibri"/>
              </w:rPr>
            </w:pPr>
            <w:r>
              <w:rPr>
                <w:rFonts w:eastAsia="Calibri"/>
              </w:rPr>
              <w:t>Экономика Германии как локомотива европейской экономики.</w:t>
            </w:r>
          </w:p>
          <w:p w14:paraId="5A23B0D4" w14:textId="2FC911A2" w:rsidR="004D19B8" w:rsidRDefault="003C668F" w:rsidP="00953D13">
            <w:pPr>
              <w:pStyle w:val="a3"/>
              <w:widowControl w:val="0"/>
              <w:numPr>
                <w:ilvl w:val="0"/>
                <w:numId w:val="12"/>
              </w:numPr>
              <w:autoSpaceDE w:val="0"/>
              <w:autoSpaceDN w:val="0"/>
              <w:adjustRightInd w:val="0"/>
              <w:jc w:val="both"/>
              <w:rPr>
                <w:rFonts w:eastAsia="Calibri"/>
              </w:rPr>
            </w:pPr>
            <w:r>
              <w:rPr>
                <w:rFonts w:eastAsia="Calibri"/>
              </w:rPr>
              <w:t xml:space="preserve">Экономика Великобритании после </w:t>
            </w:r>
            <w:proofErr w:type="spellStart"/>
            <w:r>
              <w:rPr>
                <w:rFonts w:eastAsia="Calibri"/>
              </w:rPr>
              <w:t>брекзита</w:t>
            </w:r>
            <w:proofErr w:type="spellEnd"/>
            <w:r>
              <w:rPr>
                <w:rFonts w:eastAsia="Calibri"/>
              </w:rPr>
              <w:t>.</w:t>
            </w:r>
          </w:p>
          <w:p w14:paraId="766371CF" w14:textId="5F1257F5" w:rsidR="003C668F" w:rsidRDefault="003C668F" w:rsidP="00953D13">
            <w:pPr>
              <w:pStyle w:val="a3"/>
              <w:widowControl w:val="0"/>
              <w:numPr>
                <w:ilvl w:val="0"/>
                <w:numId w:val="12"/>
              </w:numPr>
              <w:autoSpaceDE w:val="0"/>
              <w:autoSpaceDN w:val="0"/>
              <w:adjustRightInd w:val="0"/>
              <w:jc w:val="both"/>
              <w:rPr>
                <w:rFonts w:eastAsia="Calibri"/>
              </w:rPr>
            </w:pPr>
            <w:r>
              <w:rPr>
                <w:rFonts w:eastAsia="Calibri"/>
              </w:rPr>
              <w:t>Особенности экономики Франции.</w:t>
            </w:r>
          </w:p>
          <w:p w14:paraId="0166713D" w14:textId="74788714" w:rsidR="00437EE1" w:rsidRPr="00DE287E" w:rsidRDefault="00FB1C99" w:rsidP="00FB1C99">
            <w:pPr>
              <w:pStyle w:val="a3"/>
              <w:ind w:left="29"/>
              <w:jc w:val="both"/>
            </w:pPr>
            <w:r w:rsidRPr="00DE287E">
              <w:rPr>
                <w:rFonts w:eastAsia="Calibri"/>
              </w:rPr>
              <w:t>Р</w:t>
            </w:r>
            <w:r>
              <w:rPr>
                <w:rFonts w:eastAsia="Calibri"/>
              </w:rPr>
              <w:t xml:space="preserve">екомендуемые источники: </w:t>
            </w:r>
            <w:r w:rsidR="00A76E69">
              <w:rPr>
                <w:rFonts w:eastAsia="Calibri"/>
              </w:rPr>
              <w:t xml:space="preserve">8.2, </w:t>
            </w:r>
            <w:r w:rsidR="00C0313A">
              <w:rPr>
                <w:rFonts w:eastAsia="Calibri"/>
              </w:rPr>
              <w:t>9</w:t>
            </w:r>
            <w:r w:rsidR="00C0313A">
              <w:rPr>
                <w:rFonts w:eastAsia="Calibri"/>
                <w:lang w:val="en-US"/>
              </w:rPr>
              <w:t>.</w:t>
            </w:r>
            <w:r w:rsidR="00C0313A">
              <w:rPr>
                <w:rFonts w:eastAsia="Calibri"/>
              </w:rPr>
              <w:t>7</w:t>
            </w:r>
            <w:r w:rsidR="00C0313A">
              <w:rPr>
                <w:rFonts w:eastAsia="Calibri"/>
                <w:lang w:val="en-US"/>
              </w:rPr>
              <w:t xml:space="preserve">, </w:t>
            </w:r>
            <w:r w:rsidR="00C0313A">
              <w:rPr>
                <w:rFonts w:eastAsia="Calibri"/>
              </w:rPr>
              <w:t>9.8</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9</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10</w:t>
            </w:r>
          </w:p>
        </w:tc>
        <w:tc>
          <w:tcPr>
            <w:tcW w:w="1757" w:type="dxa"/>
          </w:tcPr>
          <w:p w14:paraId="39FC9156" w14:textId="32842074" w:rsidR="00437EE1" w:rsidRPr="00DE287E" w:rsidRDefault="00437EE1" w:rsidP="00437EE1">
            <w:pPr>
              <w:widowControl w:val="0"/>
              <w:autoSpaceDE w:val="0"/>
              <w:autoSpaceDN w:val="0"/>
              <w:adjustRightInd w:val="0"/>
              <w:jc w:val="both"/>
              <w:rPr>
                <w:rFonts w:eastAsia="Calibri"/>
              </w:rPr>
            </w:pPr>
            <w:r>
              <w:t>Устный опрос, дискуссия, письменное домашнее задание</w:t>
            </w:r>
          </w:p>
        </w:tc>
      </w:tr>
      <w:tr w:rsidR="00437EE1" w:rsidRPr="00DE287E" w14:paraId="0F65B7BA" w14:textId="77777777" w:rsidTr="007C29DD">
        <w:trPr>
          <w:jc w:val="center"/>
        </w:trPr>
        <w:tc>
          <w:tcPr>
            <w:tcW w:w="2263" w:type="dxa"/>
          </w:tcPr>
          <w:p w14:paraId="213DEE79" w14:textId="4D35D898" w:rsidR="00437EE1" w:rsidRPr="00DE287E" w:rsidRDefault="00437EE1" w:rsidP="00437EE1">
            <w:pPr>
              <w:spacing w:before="100" w:beforeAutospacing="1" w:after="100" w:afterAutospacing="1"/>
              <w:jc w:val="both"/>
              <w:rPr>
                <w:rFonts w:eastAsia="Calibri"/>
              </w:rPr>
            </w:pPr>
            <w:r w:rsidRPr="00CD3563">
              <w:t>Тема 3. Экономика стран Южной Европы.</w:t>
            </w:r>
          </w:p>
        </w:tc>
        <w:tc>
          <w:tcPr>
            <w:tcW w:w="5676" w:type="dxa"/>
          </w:tcPr>
          <w:p w14:paraId="27D98E98" w14:textId="31F62F22" w:rsidR="00FB1C99" w:rsidRDefault="004E505C" w:rsidP="00953D13">
            <w:pPr>
              <w:pStyle w:val="a3"/>
              <w:widowControl w:val="0"/>
              <w:numPr>
                <w:ilvl w:val="0"/>
                <w:numId w:val="14"/>
              </w:numPr>
              <w:autoSpaceDE w:val="0"/>
              <w:autoSpaceDN w:val="0"/>
              <w:adjustRightInd w:val="0"/>
              <w:jc w:val="both"/>
              <w:rPr>
                <w:rFonts w:eastAsia="Calibri"/>
              </w:rPr>
            </w:pPr>
            <w:r>
              <w:rPr>
                <w:rFonts w:eastAsia="Calibri"/>
              </w:rPr>
              <w:t xml:space="preserve">Экономика Италии, соотношение МСП и </w:t>
            </w:r>
            <w:r w:rsidR="00851358">
              <w:rPr>
                <w:rFonts w:eastAsia="Calibri"/>
              </w:rPr>
              <w:t>крупного бизнеса.</w:t>
            </w:r>
          </w:p>
          <w:p w14:paraId="22474B3B" w14:textId="3DCAD3C7" w:rsidR="00851358" w:rsidRDefault="00851358" w:rsidP="00953D13">
            <w:pPr>
              <w:pStyle w:val="a3"/>
              <w:widowControl w:val="0"/>
              <w:numPr>
                <w:ilvl w:val="0"/>
                <w:numId w:val="14"/>
              </w:numPr>
              <w:autoSpaceDE w:val="0"/>
              <w:autoSpaceDN w:val="0"/>
              <w:adjustRightInd w:val="0"/>
              <w:jc w:val="both"/>
              <w:rPr>
                <w:rFonts w:eastAsia="Calibri"/>
              </w:rPr>
            </w:pPr>
            <w:r>
              <w:rPr>
                <w:rFonts w:eastAsia="Calibri"/>
              </w:rPr>
              <w:t>Восстановление стран Южной Европы после долгового кризиса.</w:t>
            </w:r>
          </w:p>
          <w:p w14:paraId="00405896" w14:textId="4AA0F51D" w:rsidR="00851358" w:rsidRDefault="00C865DA" w:rsidP="00953D13">
            <w:pPr>
              <w:pStyle w:val="a3"/>
              <w:widowControl w:val="0"/>
              <w:numPr>
                <w:ilvl w:val="0"/>
                <w:numId w:val="14"/>
              </w:numPr>
              <w:autoSpaceDE w:val="0"/>
              <w:autoSpaceDN w:val="0"/>
              <w:adjustRightInd w:val="0"/>
              <w:jc w:val="both"/>
              <w:rPr>
                <w:rFonts w:eastAsia="Calibri"/>
              </w:rPr>
            </w:pPr>
            <w:r>
              <w:rPr>
                <w:rFonts w:eastAsia="Calibri"/>
              </w:rPr>
              <w:t>Особенности и характеристики экономик Испании и Португалии.</w:t>
            </w:r>
          </w:p>
          <w:p w14:paraId="2065538B" w14:textId="1E8C4B41" w:rsidR="00437EE1" w:rsidRPr="00042367" w:rsidRDefault="00FB1C99" w:rsidP="00FB1C99">
            <w:pPr>
              <w:ind w:left="25"/>
              <w:jc w:val="both"/>
              <w:rPr>
                <w:rFonts w:eastAsia="Calibri"/>
              </w:rPr>
            </w:pPr>
            <w:r w:rsidRPr="00DE287E">
              <w:rPr>
                <w:rFonts w:eastAsia="Calibri"/>
              </w:rPr>
              <w:t>Р</w:t>
            </w:r>
            <w:r>
              <w:rPr>
                <w:rFonts w:eastAsia="Calibri"/>
              </w:rPr>
              <w:t xml:space="preserve">екомендуемые источники: </w:t>
            </w:r>
            <w:r w:rsidR="00C0313A">
              <w:rPr>
                <w:rFonts w:eastAsia="Calibri"/>
              </w:rPr>
              <w:t>9</w:t>
            </w:r>
            <w:r w:rsidR="00C0313A">
              <w:rPr>
                <w:rFonts w:eastAsia="Calibri"/>
                <w:lang w:val="en-US"/>
              </w:rPr>
              <w:t>.</w:t>
            </w:r>
            <w:r w:rsidR="00C0313A">
              <w:rPr>
                <w:rFonts w:eastAsia="Calibri"/>
              </w:rPr>
              <w:t>7</w:t>
            </w:r>
            <w:r w:rsidR="00C0313A">
              <w:rPr>
                <w:rFonts w:eastAsia="Calibri"/>
                <w:lang w:val="en-US"/>
              </w:rPr>
              <w:t xml:space="preserve">, </w:t>
            </w:r>
            <w:r w:rsidR="00C0313A">
              <w:rPr>
                <w:rFonts w:eastAsia="Calibri"/>
              </w:rPr>
              <w:t>9.8</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9</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10</w:t>
            </w:r>
          </w:p>
        </w:tc>
        <w:tc>
          <w:tcPr>
            <w:tcW w:w="1757" w:type="dxa"/>
          </w:tcPr>
          <w:p w14:paraId="1C088F14" w14:textId="11DDC31B" w:rsidR="00437EE1" w:rsidRPr="00DE287E" w:rsidRDefault="00437EE1" w:rsidP="00437EE1">
            <w:pPr>
              <w:widowControl w:val="0"/>
              <w:autoSpaceDE w:val="0"/>
              <w:autoSpaceDN w:val="0"/>
              <w:adjustRightInd w:val="0"/>
              <w:jc w:val="both"/>
              <w:rPr>
                <w:rFonts w:eastAsia="Calibri"/>
              </w:rPr>
            </w:pPr>
            <w:r>
              <w:t>Устный опрос, дискуссия, письменное домашнее задание</w:t>
            </w:r>
          </w:p>
        </w:tc>
      </w:tr>
      <w:tr w:rsidR="00437EE1" w:rsidRPr="00DE287E" w14:paraId="249B113E" w14:textId="77777777" w:rsidTr="007C29DD">
        <w:trPr>
          <w:jc w:val="center"/>
        </w:trPr>
        <w:tc>
          <w:tcPr>
            <w:tcW w:w="2263" w:type="dxa"/>
          </w:tcPr>
          <w:p w14:paraId="38C63AD0" w14:textId="25C32832" w:rsidR="00437EE1" w:rsidRPr="00DE287E" w:rsidRDefault="00437EE1" w:rsidP="00437EE1">
            <w:pPr>
              <w:spacing w:before="100" w:beforeAutospacing="1" w:after="100" w:afterAutospacing="1"/>
              <w:jc w:val="both"/>
              <w:rPr>
                <w:rFonts w:eastAsia="Calibri"/>
              </w:rPr>
            </w:pPr>
            <w:r w:rsidRPr="00CD3563">
              <w:t>Тема 4. Экономика стран Северной Европы и государств-не членов ЕС.</w:t>
            </w:r>
          </w:p>
        </w:tc>
        <w:tc>
          <w:tcPr>
            <w:tcW w:w="5676" w:type="dxa"/>
          </w:tcPr>
          <w:p w14:paraId="57F36088" w14:textId="499E5242" w:rsidR="00FB1C99" w:rsidRDefault="00DF7D3D" w:rsidP="00953D13">
            <w:pPr>
              <w:pStyle w:val="a3"/>
              <w:widowControl w:val="0"/>
              <w:numPr>
                <w:ilvl w:val="0"/>
                <w:numId w:val="16"/>
              </w:numPr>
              <w:autoSpaceDE w:val="0"/>
              <w:autoSpaceDN w:val="0"/>
              <w:adjustRightInd w:val="0"/>
              <w:jc w:val="both"/>
              <w:rPr>
                <w:rFonts w:eastAsia="Calibri"/>
              </w:rPr>
            </w:pPr>
            <w:r>
              <w:rPr>
                <w:rFonts w:eastAsia="Calibri"/>
              </w:rPr>
              <w:t>Нордическая модель социально ориентированной экономики.</w:t>
            </w:r>
          </w:p>
          <w:p w14:paraId="2F9D36E0" w14:textId="23624188" w:rsidR="00DF7D3D" w:rsidRDefault="00DF7D3D" w:rsidP="00953D13">
            <w:pPr>
              <w:pStyle w:val="a3"/>
              <w:widowControl w:val="0"/>
              <w:numPr>
                <w:ilvl w:val="0"/>
                <w:numId w:val="16"/>
              </w:numPr>
              <w:autoSpaceDE w:val="0"/>
              <w:autoSpaceDN w:val="0"/>
              <w:adjustRightInd w:val="0"/>
              <w:jc w:val="both"/>
              <w:rPr>
                <w:rFonts w:eastAsia="Calibri"/>
              </w:rPr>
            </w:pPr>
            <w:r>
              <w:rPr>
                <w:rFonts w:eastAsia="Calibri"/>
              </w:rPr>
              <w:t>Внешнеэкономическая специализация скандинавских стран.</w:t>
            </w:r>
          </w:p>
          <w:p w14:paraId="313B920A" w14:textId="2A771FF5" w:rsidR="00DF7D3D" w:rsidRDefault="00DF7D3D" w:rsidP="00953D13">
            <w:pPr>
              <w:pStyle w:val="a3"/>
              <w:widowControl w:val="0"/>
              <w:numPr>
                <w:ilvl w:val="0"/>
                <w:numId w:val="16"/>
              </w:numPr>
              <w:autoSpaceDE w:val="0"/>
              <w:autoSpaceDN w:val="0"/>
              <w:adjustRightInd w:val="0"/>
              <w:jc w:val="both"/>
              <w:rPr>
                <w:rFonts w:eastAsia="Calibri"/>
              </w:rPr>
            </w:pPr>
            <w:r>
              <w:rPr>
                <w:rFonts w:eastAsia="Calibri"/>
              </w:rPr>
              <w:t>Экономика Норвегии.</w:t>
            </w:r>
          </w:p>
          <w:p w14:paraId="3FF64E4A" w14:textId="7605AEDA" w:rsidR="00DF7D3D" w:rsidRDefault="00DF7D3D" w:rsidP="00953D13">
            <w:pPr>
              <w:pStyle w:val="a3"/>
              <w:widowControl w:val="0"/>
              <w:numPr>
                <w:ilvl w:val="0"/>
                <w:numId w:val="16"/>
              </w:numPr>
              <w:autoSpaceDE w:val="0"/>
              <w:autoSpaceDN w:val="0"/>
              <w:adjustRightInd w:val="0"/>
              <w:jc w:val="both"/>
              <w:rPr>
                <w:rFonts w:eastAsia="Calibri"/>
              </w:rPr>
            </w:pPr>
            <w:r>
              <w:rPr>
                <w:rFonts w:eastAsia="Calibri"/>
              </w:rPr>
              <w:t>Экономика Швейцарии.</w:t>
            </w:r>
          </w:p>
          <w:p w14:paraId="271E858A" w14:textId="69400895" w:rsidR="00437EE1" w:rsidRPr="00DE287E" w:rsidRDefault="00FB1C99" w:rsidP="00FB1C99">
            <w:pPr>
              <w:widowControl w:val="0"/>
              <w:autoSpaceDE w:val="0"/>
              <w:autoSpaceDN w:val="0"/>
              <w:adjustRightInd w:val="0"/>
              <w:jc w:val="both"/>
              <w:rPr>
                <w:rFonts w:eastAsia="Calibri"/>
              </w:rPr>
            </w:pPr>
            <w:r w:rsidRPr="00DE287E">
              <w:rPr>
                <w:rFonts w:eastAsia="Calibri"/>
              </w:rPr>
              <w:t>Р</w:t>
            </w:r>
            <w:r>
              <w:rPr>
                <w:rFonts w:eastAsia="Calibri"/>
              </w:rPr>
              <w:t xml:space="preserve">екомендуемые источники: </w:t>
            </w:r>
            <w:r w:rsidR="00C0313A">
              <w:rPr>
                <w:rFonts w:eastAsia="Calibri"/>
              </w:rPr>
              <w:t>9</w:t>
            </w:r>
            <w:r w:rsidR="00C0313A">
              <w:rPr>
                <w:rFonts w:eastAsia="Calibri"/>
                <w:lang w:val="en-US"/>
              </w:rPr>
              <w:t>.</w:t>
            </w:r>
            <w:r w:rsidR="00C0313A">
              <w:rPr>
                <w:rFonts w:eastAsia="Calibri"/>
              </w:rPr>
              <w:t>7</w:t>
            </w:r>
            <w:r w:rsidR="00C0313A">
              <w:rPr>
                <w:rFonts w:eastAsia="Calibri"/>
                <w:lang w:val="en-US"/>
              </w:rPr>
              <w:t xml:space="preserve">, </w:t>
            </w:r>
            <w:r w:rsidR="00C0313A">
              <w:rPr>
                <w:rFonts w:eastAsia="Calibri"/>
              </w:rPr>
              <w:t>9.8</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9</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10</w:t>
            </w:r>
          </w:p>
        </w:tc>
        <w:tc>
          <w:tcPr>
            <w:tcW w:w="1757" w:type="dxa"/>
          </w:tcPr>
          <w:p w14:paraId="66E2C48C" w14:textId="0392A8CC" w:rsidR="00437EE1" w:rsidRPr="00DE287E" w:rsidRDefault="00437EE1" w:rsidP="00437EE1">
            <w:pPr>
              <w:widowControl w:val="0"/>
              <w:autoSpaceDE w:val="0"/>
              <w:autoSpaceDN w:val="0"/>
              <w:adjustRightInd w:val="0"/>
              <w:jc w:val="both"/>
              <w:rPr>
                <w:rFonts w:eastAsia="Calibri"/>
              </w:rPr>
            </w:pPr>
            <w:r>
              <w:t>Устный опрос, дискуссия, письменное домашнее задание</w:t>
            </w:r>
          </w:p>
        </w:tc>
      </w:tr>
      <w:tr w:rsidR="00437EE1" w:rsidRPr="00DE287E" w14:paraId="7591A2D8" w14:textId="77777777" w:rsidTr="007C29DD">
        <w:trPr>
          <w:trHeight w:val="636"/>
          <w:jc w:val="center"/>
        </w:trPr>
        <w:tc>
          <w:tcPr>
            <w:tcW w:w="2263" w:type="dxa"/>
          </w:tcPr>
          <w:p w14:paraId="20E2AFF4" w14:textId="4AE9CBFF" w:rsidR="00437EE1" w:rsidRPr="00DE287E" w:rsidRDefault="00437EE1" w:rsidP="00437EE1">
            <w:pPr>
              <w:widowControl w:val="0"/>
              <w:autoSpaceDE w:val="0"/>
              <w:autoSpaceDN w:val="0"/>
              <w:adjustRightInd w:val="0"/>
              <w:jc w:val="both"/>
              <w:rPr>
                <w:rFonts w:eastAsia="Calibri"/>
              </w:rPr>
            </w:pPr>
            <w:r w:rsidRPr="00CD3563">
              <w:t>Тема 5. Экономика стран Центральной и Восточной Европы.</w:t>
            </w:r>
          </w:p>
        </w:tc>
        <w:tc>
          <w:tcPr>
            <w:tcW w:w="5676" w:type="dxa"/>
          </w:tcPr>
          <w:p w14:paraId="3E934CC0" w14:textId="784C5384" w:rsidR="00FB1C99" w:rsidRDefault="00716302" w:rsidP="00953D13">
            <w:pPr>
              <w:pStyle w:val="a3"/>
              <w:widowControl w:val="0"/>
              <w:numPr>
                <w:ilvl w:val="0"/>
                <w:numId w:val="18"/>
              </w:numPr>
              <w:autoSpaceDE w:val="0"/>
              <w:autoSpaceDN w:val="0"/>
              <w:adjustRightInd w:val="0"/>
              <w:jc w:val="both"/>
              <w:rPr>
                <w:rFonts w:eastAsia="Calibri"/>
              </w:rPr>
            </w:pPr>
            <w:r>
              <w:rPr>
                <w:rFonts w:eastAsia="Calibri"/>
              </w:rPr>
              <w:t>Экономики стран – не член зоны евро.</w:t>
            </w:r>
          </w:p>
          <w:p w14:paraId="67326787" w14:textId="04CD6694" w:rsidR="00644829" w:rsidRDefault="00644829" w:rsidP="00953D13">
            <w:pPr>
              <w:pStyle w:val="a3"/>
              <w:widowControl w:val="0"/>
              <w:numPr>
                <w:ilvl w:val="0"/>
                <w:numId w:val="18"/>
              </w:numPr>
              <w:autoSpaceDE w:val="0"/>
              <w:autoSpaceDN w:val="0"/>
              <w:adjustRightInd w:val="0"/>
              <w:jc w:val="both"/>
              <w:rPr>
                <w:rFonts w:eastAsia="Calibri"/>
              </w:rPr>
            </w:pPr>
            <w:r>
              <w:rPr>
                <w:rFonts w:eastAsia="Calibri"/>
              </w:rPr>
              <w:t>Экономика Чехии и Польши.</w:t>
            </w:r>
          </w:p>
          <w:p w14:paraId="09D1F20B" w14:textId="7A718E29" w:rsidR="00716302" w:rsidRDefault="00716302" w:rsidP="00953D13">
            <w:pPr>
              <w:pStyle w:val="a3"/>
              <w:widowControl w:val="0"/>
              <w:numPr>
                <w:ilvl w:val="0"/>
                <w:numId w:val="18"/>
              </w:numPr>
              <w:autoSpaceDE w:val="0"/>
              <w:autoSpaceDN w:val="0"/>
              <w:adjustRightInd w:val="0"/>
              <w:jc w:val="both"/>
              <w:rPr>
                <w:rFonts w:eastAsia="Calibri"/>
              </w:rPr>
            </w:pPr>
            <w:r>
              <w:rPr>
                <w:rFonts w:eastAsia="Calibri"/>
              </w:rPr>
              <w:t>Особенности экономик стран бывшей Югославии.</w:t>
            </w:r>
          </w:p>
          <w:p w14:paraId="34283854" w14:textId="7E6310D3" w:rsidR="00716302" w:rsidRDefault="00644829" w:rsidP="00953D13">
            <w:pPr>
              <w:pStyle w:val="a3"/>
              <w:widowControl w:val="0"/>
              <w:numPr>
                <w:ilvl w:val="0"/>
                <w:numId w:val="18"/>
              </w:numPr>
              <w:autoSpaceDE w:val="0"/>
              <w:autoSpaceDN w:val="0"/>
              <w:adjustRightInd w:val="0"/>
              <w:jc w:val="both"/>
              <w:rPr>
                <w:rFonts w:eastAsia="Calibri"/>
              </w:rPr>
            </w:pPr>
            <w:r>
              <w:rPr>
                <w:rFonts w:eastAsia="Calibri"/>
              </w:rPr>
              <w:t>Конфликт интересов «Зелёной сделки» и стран ЦВЕ, опирающихся на традиционные источники энергии.</w:t>
            </w:r>
          </w:p>
          <w:p w14:paraId="68B114E0" w14:textId="2C9C1604" w:rsidR="00437EE1" w:rsidRPr="00DE287E" w:rsidRDefault="00FB1C99" w:rsidP="00FB1C99">
            <w:pPr>
              <w:autoSpaceDE w:val="0"/>
              <w:autoSpaceDN w:val="0"/>
              <w:adjustRightInd w:val="0"/>
              <w:jc w:val="both"/>
              <w:rPr>
                <w:rFonts w:eastAsia="Calibri"/>
              </w:rPr>
            </w:pPr>
            <w:r w:rsidRPr="00DE287E">
              <w:rPr>
                <w:rFonts w:eastAsia="Calibri"/>
              </w:rPr>
              <w:t>Р</w:t>
            </w:r>
            <w:r>
              <w:rPr>
                <w:rFonts w:eastAsia="Calibri"/>
              </w:rPr>
              <w:t xml:space="preserve">екомендуемые источники: </w:t>
            </w:r>
            <w:r w:rsidR="00C0313A">
              <w:rPr>
                <w:rFonts w:eastAsia="Calibri"/>
              </w:rPr>
              <w:t>9</w:t>
            </w:r>
            <w:r w:rsidR="00C0313A">
              <w:rPr>
                <w:rFonts w:eastAsia="Calibri"/>
                <w:lang w:val="en-US"/>
              </w:rPr>
              <w:t>.</w:t>
            </w:r>
            <w:r w:rsidR="00C0313A">
              <w:rPr>
                <w:rFonts w:eastAsia="Calibri"/>
              </w:rPr>
              <w:t>7</w:t>
            </w:r>
            <w:r w:rsidR="00C0313A">
              <w:rPr>
                <w:rFonts w:eastAsia="Calibri"/>
                <w:lang w:val="en-US"/>
              </w:rPr>
              <w:t xml:space="preserve">, </w:t>
            </w:r>
            <w:r w:rsidR="00C0313A">
              <w:rPr>
                <w:rFonts w:eastAsia="Calibri"/>
              </w:rPr>
              <w:t>9.8</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9</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10</w:t>
            </w:r>
          </w:p>
        </w:tc>
        <w:tc>
          <w:tcPr>
            <w:tcW w:w="1757" w:type="dxa"/>
          </w:tcPr>
          <w:p w14:paraId="3DAB7418" w14:textId="2C624040" w:rsidR="00437EE1" w:rsidRPr="00DE287E" w:rsidRDefault="00437EE1" w:rsidP="00437EE1">
            <w:pPr>
              <w:widowControl w:val="0"/>
              <w:autoSpaceDE w:val="0"/>
              <w:autoSpaceDN w:val="0"/>
              <w:adjustRightInd w:val="0"/>
              <w:jc w:val="both"/>
              <w:rPr>
                <w:rFonts w:eastAsia="Calibri"/>
              </w:rPr>
            </w:pPr>
            <w:r>
              <w:t>Устный опрос, дискуссия, письменное домашнее задание</w:t>
            </w:r>
          </w:p>
        </w:tc>
      </w:tr>
      <w:tr w:rsidR="00437EE1" w:rsidRPr="00DE287E" w14:paraId="17EC5291" w14:textId="77777777" w:rsidTr="007C29DD">
        <w:trPr>
          <w:jc w:val="center"/>
        </w:trPr>
        <w:tc>
          <w:tcPr>
            <w:tcW w:w="2263" w:type="dxa"/>
          </w:tcPr>
          <w:p w14:paraId="66182C5E" w14:textId="0643DA92" w:rsidR="00437EE1" w:rsidRPr="00DE287E" w:rsidRDefault="00437EE1" w:rsidP="00437EE1">
            <w:pPr>
              <w:widowControl w:val="0"/>
              <w:autoSpaceDE w:val="0"/>
              <w:autoSpaceDN w:val="0"/>
              <w:adjustRightInd w:val="0"/>
              <w:jc w:val="both"/>
              <w:rPr>
                <w:rFonts w:eastAsia="Calibri"/>
              </w:rPr>
            </w:pPr>
            <w:r w:rsidRPr="00CD3563">
              <w:t>Тема 6. Экономика США.</w:t>
            </w:r>
          </w:p>
        </w:tc>
        <w:tc>
          <w:tcPr>
            <w:tcW w:w="5676" w:type="dxa"/>
          </w:tcPr>
          <w:p w14:paraId="55902669" w14:textId="7E466E3A" w:rsidR="00FB1C99" w:rsidRDefault="007B6E1D" w:rsidP="00953D13">
            <w:pPr>
              <w:pStyle w:val="a3"/>
              <w:widowControl w:val="0"/>
              <w:numPr>
                <w:ilvl w:val="0"/>
                <w:numId w:val="20"/>
              </w:numPr>
              <w:autoSpaceDE w:val="0"/>
              <w:autoSpaceDN w:val="0"/>
              <w:adjustRightInd w:val="0"/>
              <w:jc w:val="both"/>
              <w:rPr>
                <w:rFonts w:eastAsia="Calibri"/>
              </w:rPr>
            </w:pPr>
            <w:r>
              <w:rPr>
                <w:rFonts w:eastAsia="Calibri"/>
              </w:rPr>
              <w:t>Природно-ресурсный потенциал США.</w:t>
            </w:r>
          </w:p>
          <w:p w14:paraId="01D05FC7" w14:textId="77777777" w:rsidR="00230FDA" w:rsidRPr="00230FDA" w:rsidRDefault="00230FDA" w:rsidP="00953D13">
            <w:pPr>
              <w:pStyle w:val="a3"/>
              <w:widowControl w:val="0"/>
              <w:numPr>
                <w:ilvl w:val="0"/>
                <w:numId w:val="20"/>
              </w:numPr>
              <w:autoSpaceDE w:val="0"/>
              <w:autoSpaceDN w:val="0"/>
              <w:adjustRightInd w:val="0"/>
              <w:jc w:val="both"/>
              <w:rPr>
                <w:rFonts w:eastAsia="Calibri"/>
              </w:rPr>
            </w:pPr>
            <w:r w:rsidRPr="00B820F7">
              <w:rPr>
                <w:rFonts w:eastAsia="Calibri"/>
              </w:rPr>
              <w:t xml:space="preserve">Научно-технический потенциал американской экономики. </w:t>
            </w:r>
          </w:p>
          <w:p w14:paraId="5DE6DB06" w14:textId="75456213" w:rsidR="007B6E1D" w:rsidRPr="00230FDA" w:rsidRDefault="00230FDA" w:rsidP="00953D13">
            <w:pPr>
              <w:pStyle w:val="a3"/>
              <w:widowControl w:val="0"/>
              <w:numPr>
                <w:ilvl w:val="0"/>
                <w:numId w:val="20"/>
              </w:numPr>
              <w:autoSpaceDE w:val="0"/>
              <w:autoSpaceDN w:val="0"/>
              <w:adjustRightInd w:val="0"/>
              <w:jc w:val="both"/>
              <w:rPr>
                <w:rFonts w:eastAsia="Calibri"/>
              </w:rPr>
            </w:pPr>
            <w:r w:rsidRPr="00B820F7">
              <w:rPr>
                <w:rFonts w:eastAsia="Calibri"/>
              </w:rPr>
              <w:t>Человеческий потенциал в «экономике знаний».</w:t>
            </w:r>
          </w:p>
          <w:p w14:paraId="6CAB0427" w14:textId="7BDB89AD" w:rsidR="00230FDA" w:rsidRPr="00230FDA" w:rsidRDefault="00230FDA" w:rsidP="00953D13">
            <w:pPr>
              <w:pStyle w:val="a3"/>
              <w:widowControl w:val="0"/>
              <w:numPr>
                <w:ilvl w:val="0"/>
                <w:numId w:val="20"/>
              </w:numPr>
              <w:autoSpaceDE w:val="0"/>
              <w:autoSpaceDN w:val="0"/>
              <w:adjustRightInd w:val="0"/>
              <w:jc w:val="both"/>
              <w:rPr>
                <w:rFonts w:eastAsia="Calibri"/>
              </w:rPr>
            </w:pPr>
            <w:r w:rsidRPr="00B820F7">
              <w:rPr>
                <w:rFonts w:eastAsia="Calibri"/>
              </w:rPr>
              <w:t>Интеграционные процессы в Северной Америке.</w:t>
            </w:r>
          </w:p>
          <w:p w14:paraId="4B34BF43" w14:textId="4A143664" w:rsidR="00230FDA" w:rsidRDefault="00230FDA" w:rsidP="00953D13">
            <w:pPr>
              <w:pStyle w:val="a3"/>
              <w:widowControl w:val="0"/>
              <w:numPr>
                <w:ilvl w:val="0"/>
                <w:numId w:val="20"/>
              </w:numPr>
              <w:autoSpaceDE w:val="0"/>
              <w:autoSpaceDN w:val="0"/>
              <w:adjustRightInd w:val="0"/>
              <w:jc w:val="both"/>
              <w:rPr>
                <w:rFonts w:eastAsia="Calibri"/>
              </w:rPr>
            </w:pPr>
            <w:r w:rsidRPr="00B820F7">
              <w:rPr>
                <w:rFonts w:eastAsia="Calibri"/>
              </w:rPr>
              <w:t xml:space="preserve">Экономика США в </w:t>
            </w:r>
            <w:r w:rsidR="00B820F7" w:rsidRPr="00B820F7">
              <w:rPr>
                <w:rFonts w:eastAsia="Calibri"/>
              </w:rPr>
              <w:t>международном движении капитала.</w:t>
            </w:r>
          </w:p>
          <w:p w14:paraId="7DDA4603" w14:textId="458FE207" w:rsidR="00437EE1" w:rsidRPr="00DE287E" w:rsidRDefault="00FB1C99" w:rsidP="00FB1C99">
            <w:pPr>
              <w:widowControl w:val="0"/>
              <w:autoSpaceDE w:val="0"/>
              <w:autoSpaceDN w:val="0"/>
              <w:adjustRightInd w:val="0"/>
              <w:jc w:val="both"/>
              <w:rPr>
                <w:rFonts w:eastAsia="Calibri"/>
              </w:rPr>
            </w:pPr>
            <w:r w:rsidRPr="00DE287E">
              <w:rPr>
                <w:rFonts w:eastAsia="Calibri"/>
              </w:rPr>
              <w:t>Р</w:t>
            </w:r>
            <w:r>
              <w:rPr>
                <w:rFonts w:eastAsia="Calibri"/>
              </w:rPr>
              <w:t xml:space="preserve">екомендуемые источники: </w:t>
            </w:r>
            <w:r w:rsidR="00C0313A">
              <w:rPr>
                <w:rFonts w:eastAsia="Calibri"/>
              </w:rPr>
              <w:t>9</w:t>
            </w:r>
            <w:r w:rsidR="00C0313A">
              <w:rPr>
                <w:rFonts w:eastAsia="Calibri"/>
                <w:lang w:val="en-US"/>
              </w:rPr>
              <w:t>.</w:t>
            </w:r>
            <w:r w:rsidR="00C0313A">
              <w:rPr>
                <w:rFonts w:eastAsia="Calibri"/>
              </w:rPr>
              <w:t>7</w:t>
            </w:r>
            <w:r w:rsidR="00C0313A">
              <w:rPr>
                <w:rFonts w:eastAsia="Calibri"/>
                <w:lang w:val="en-US"/>
              </w:rPr>
              <w:t xml:space="preserve">, </w:t>
            </w:r>
            <w:r w:rsidR="00C0313A">
              <w:rPr>
                <w:rFonts w:eastAsia="Calibri"/>
              </w:rPr>
              <w:t>9.8</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9</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10</w:t>
            </w:r>
          </w:p>
        </w:tc>
        <w:tc>
          <w:tcPr>
            <w:tcW w:w="1757" w:type="dxa"/>
          </w:tcPr>
          <w:p w14:paraId="1CFC58EE" w14:textId="50479C2F" w:rsidR="00437EE1" w:rsidRPr="00DE287E" w:rsidRDefault="00437EE1" w:rsidP="00437EE1">
            <w:pPr>
              <w:widowControl w:val="0"/>
              <w:autoSpaceDE w:val="0"/>
              <w:autoSpaceDN w:val="0"/>
              <w:adjustRightInd w:val="0"/>
              <w:jc w:val="both"/>
              <w:rPr>
                <w:rFonts w:eastAsia="Calibri"/>
              </w:rPr>
            </w:pPr>
            <w:r>
              <w:t>Устный опрос, дискуссия, письменное домашнее задание</w:t>
            </w:r>
          </w:p>
        </w:tc>
      </w:tr>
      <w:tr w:rsidR="00437EE1" w:rsidRPr="00DE287E" w14:paraId="481E545F" w14:textId="77777777" w:rsidTr="007C29DD">
        <w:trPr>
          <w:jc w:val="center"/>
        </w:trPr>
        <w:tc>
          <w:tcPr>
            <w:tcW w:w="2263" w:type="dxa"/>
          </w:tcPr>
          <w:p w14:paraId="0585993C" w14:textId="7424B9D9" w:rsidR="00437EE1" w:rsidRPr="00DE287E" w:rsidRDefault="00437EE1" w:rsidP="00437EE1">
            <w:pPr>
              <w:widowControl w:val="0"/>
              <w:autoSpaceDE w:val="0"/>
              <w:autoSpaceDN w:val="0"/>
              <w:adjustRightInd w:val="0"/>
              <w:jc w:val="both"/>
              <w:rPr>
                <w:rFonts w:eastAsia="Calibri"/>
              </w:rPr>
            </w:pPr>
            <w:r w:rsidRPr="00CD3563">
              <w:lastRenderedPageBreak/>
              <w:t>Тема 7. Экономика Канады.</w:t>
            </w:r>
          </w:p>
        </w:tc>
        <w:tc>
          <w:tcPr>
            <w:tcW w:w="5676" w:type="dxa"/>
          </w:tcPr>
          <w:p w14:paraId="6B22359D" w14:textId="362D5A18" w:rsidR="00FB1C99" w:rsidRDefault="00092288" w:rsidP="00953D13">
            <w:pPr>
              <w:pStyle w:val="a3"/>
              <w:widowControl w:val="0"/>
              <w:numPr>
                <w:ilvl w:val="0"/>
                <w:numId w:val="22"/>
              </w:numPr>
              <w:autoSpaceDE w:val="0"/>
              <w:autoSpaceDN w:val="0"/>
              <w:adjustRightInd w:val="0"/>
              <w:jc w:val="both"/>
              <w:rPr>
                <w:rFonts w:eastAsia="Calibri"/>
              </w:rPr>
            </w:pPr>
            <w:r>
              <w:rPr>
                <w:rFonts w:eastAsia="Calibri"/>
              </w:rPr>
              <w:t>Природно-ресурсный потенциал Канады.</w:t>
            </w:r>
          </w:p>
          <w:p w14:paraId="0E0448A9" w14:textId="77777777" w:rsidR="00677FEB" w:rsidRPr="00677FEB" w:rsidRDefault="00677FEB" w:rsidP="00953D13">
            <w:pPr>
              <w:pStyle w:val="a3"/>
              <w:widowControl w:val="0"/>
              <w:numPr>
                <w:ilvl w:val="0"/>
                <w:numId w:val="22"/>
              </w:numPr>
              <w:autoSpaceDE w:val="0"/>
              <w:autoSpaceDN w:val="0"/>
              <w:adjustRightInd w:val="0"/>
              <w:jc w:val="both"/>
              <w:rPr>
                <w:rFonts w:eastAsia="Calibri"/>
              </w:rPr>
            </w:pPr>
            <w:r w:rsidRPr="00677FEB">
              <w:rPr>
                <w:rFonts w:eastAsia="Calibri"/>
              </w:rPr>
              <w:t xml:space="preserve">Франко-английская ментальность и разделение страны. </w:t>
            </w:r>
          </w:p>
          <w:p w14:paraId="27E888A6" w14:textId="607BF21E" w:rsidR="00473F1A" w:rsidRDefault="00677FEB" w:rsidP="00953D13">
            <w:pPr>
              <w:pStyle w:val="a3"/>
              <w:widowControl w:val="0"/>
              <w:numPr>
                <w:ilvl w:val="0"/>
                <w:numId w:val="22"/>
              </w:numPr>
              <w:autoSpaceDE w:val="0"/>
              <w:autoSpaceDN w:val="0"/>
              <w:adjustRightInd w:val="0"/>
              <w:jc w:val="both"/>
              <w:rPr>
                <w:rFonts w:eastAsia="Calibri"/>
              </w:rPr>
            </w:pPr>
            <w:r w:rsidRPr="00677FEB">
              <w:rPr>
                <w:rFonts w:eastAsia="Calibri"/>
              </w:rPr>
              <w:t>Особая роль университетов в экономике Канады.</w:t>
            </w:r>
          </w:p>
          <w:p w14:paraId="3DBC0412" w14:textId="449123B0" w:rsidR="00437EE1" w:rsidRPr="00DE287E" w:rsidRDefault="00FB1C99" w:rsidP="00FB1C99">
            <w:pPr>
              <w:widowControl w:val="0"/>
              <w:autoSpaceDE w:val="0"/>
              <w:autoSpaceDN w:val="0"/>
              <w:adjustRightInd w:val="0"/>
              <w:jc w:val="both"/>
              <w:rPr>
                <w:rFonts w:eastAsia="Calibri"/>
              </w:rPr>
            </w:pPr>
            <w:r w:rsidRPr="00DE287E">
              <w:rPr>
                <w:rFonts w:eastAsia="Calibri"/>
              </w:rPr>
              <w:t>Р</w:t>
            </w:r>
            <w:r>
              <w:rPr>
                <w:rFonts w:eastAsia="Calibri"/>
              </w:rPr>
              <w:t xml:space="preserve">екомендуемые источники: </w:t>
            </w:r>
            <w:r w:rsidR="00C0313A">
              <w:rPr>
                <w:rFonts w:eastAsia="Calibri"/>
              </w:rPr>
              <w:t>9</w:t>
            </w:r>
            <w:r w:rsidR="00C0313A">
              <w:rPr>
                <w:rFonts w:eastAsia="Calibri"/>
                <w:lang w:val="en-US"/>
              </w:rPr>
              <w:t>.</w:t>
            </w:r>
            <w:r w:rsidR="00C0313A">
              <w:rPr>
                <w:rFonts w:eastAsia="Calibri"/>
              </w:rPr>
              <w:t>7</w:t>
            </w:r>
            <w:r w:rsidR="00C0313A">
              <w:rPr>
                <w:rFonts w:eastAsia="Calibri"/>
                <w:lang w:val="en-US"/>
              </w:rPr>
              <w:t xml:space="preserve">, </w:t>
            </w:r>
            <w:r w:rsidR="00C0313A">
              <w:rPr>
                <w:rFonts w:eastAsia="Calibri"/>
              </w:rPr>
              <w:t>9.8</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9</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10</w:t>
            </w:r>
          </w:p>
        </w:tc>
        <w:tc>
          <w:tcPr>
            <w:tcW w:w="1757" w:type="dxa"/>
          </w:tcPr>
          <w:p w14:paraId="01AC3FF5" w14:textId="663F951B" w:rsidR="00437EE1" w:rsidRPr="00DE287E" w:rsidRDefault="00437EE1" w:rsidP="00437EE1">
            <w:pPr>
              <w:widowControl w:val="0"/>
              <w:autoSpaceDE w:val="0"/>
              <w:autoSpaceDN w:val="0"/>
              <w:adjustRightInd w:val="0"/>
              <w:jc w:val="both"/>
              <w:rPr>
                <w:rFonts w:eastAsia="Calibri"/>
              </w:rPr>
            </w:pPr>
            <w:r w:rsidRPr="00976DDD">
              <w:t>Устный опрос, дискуссия</w:t>
            </w:r>
            <w:r>
              <w:t>, письменное домашнее задание</w:t>
            </w:r>
          </w:p>
        </w:tc>
      </w:tr>
      <w:tr w:rsidR="00437EE1" w:rsidRPr="00DE287E" w14:paraId="708063C8" w14:textId="77777777" w:rsidTr="007C29DD">
        <w:trPr>
          <w:jc w:val="center"/>
        </w:trPr>
        <w:tc>
          <w:tcPr>
            <w:tcW w:w="2263" w:type="dxa"/>
          </w:tcPr>
          <w:p w14:paraId="2BE65665" w14:textId="3FFABD7B" w:rsidR="00437EE1" w:rsidRPr="00DE287E" w:rsidRDefault="00437EE1" w:rsidP="00437EE1">
            <w:pPr>
              <w:widowControl w:val="0"/>
              <w:autoSpaceDE w:val="0"/>
              <w:autoSpaceDN w:val="0"/>
              <w:adjustRightInd w:val="0"/>
              <w:jc w:val="both"/>
              <w:rPr>
                <w:rFonts w:eastAsia="Calibri"/>
              </w:rPr>
            </w:pPr>
            <w:r w:rsidRPr="00CD3563">
              <w:t>Тема 8. Экономика Японии, Австралии, Новой Зеландии</w:t>
            </w:r>
          </w:p>
        </w:tc>
        <w:tc>
          <w:tcPr>
            <w:tcW w:w="5676" w:type="dxa"/>
          </w:tcPr>
          <w:p w14:paraId="23B3AC17" w14:textId="5E7792D0" w:rsidR="00FB1C99" w:rsidRDefault="007E0B36" w:rsidP="00953D13">
            <w:pPr>
              <w:pStyle w:val="a3"/>
              <w:widowControl w:val="0"/>
              <w:numPr>
                <w:ilvl w:val="0"/>
                <w:numId w:val="24"/>
              </w:numPr>
              <w:autoSpaceDE w:val="0"/>
              <w:autoSpaceDN w:val="0"/>
              <w:adjustRightInd w:val="0"/>
              <w:jc w:val="both"/>
              <w:rPr>
                <w:rFonts w:eastAsia="Calibri"/>
              </w:rPr>
            </w:pPr>
            <w:r>
              <w:rPr>
                <w:rFonts w:eastAsia="Calibri"/>
              </w:rPr>
              <w:t>Особенности экономики Японии.</w:t>
            </w:r>
          </w:p>
          <w:p w14:paraId="63D71056" w14:textId="3A2ED6ED" w:rsidR="007E0B36" w:rsidRDefault="007E0B36" w:rsidP="00953D13">
            <w:pPr>
              <w:pStyle w:val="a3"/>
              <w:widowControl w:val="0"/>
              <w:numPr>
                <w:ilvl w:val="0"/>
                <w:numId w:val="24"/>
              </w:numPr>
              <w:autoSpaceDE w:val="0"/>
              <w:autoSpaceDN w:val="0"/>
              <w:adjustRightInd w:val="0"/>
              <w:jc w:val="both"/>
              <w:rPr>
                <w:rFonts w:eastAsia="Calibri"/>
              </w:rPr>
            </w:pPr>
            <w:r>
              <w:rPr>
                <w:rFonts w:eastAsia="Calibri"/>
              </w:rPr>
              <w:t xml:space="preserve">Парадигма «летящих гусей» в </w:t>
            </w:r>
            <w:r w:rsidR="002F1115">
              <w:rPr>
                <w:rFonts w:eastAsia="Calibri"/>
              </w:rPr>
              <w:t>азиатских экономиках.</w:t>
            </w:r>
          </w:p>
          <w:p w14:paraId="1585A12C" w14:textId="5E01ACC1" w:rsidR="002F1115" w:rsidRDefault="002F1115" w:rsidP="00953D13">
            <w:pPr>
              <w:pStyle w:val="a3"/>
              <w:widowControl w:val="0"/>
              <w:numPr>
                <w:ilvl w:val="0"/>
                <w:numId w:val="24"/>
              </w:numPr>
              <w:autoSpaceDE w:val="0"/>
              <w:autoSpaceDN w:val="0"/>
              <w:adjustRightInd w:val="0"/>
              <w:jc w:val="both"/>
              <w:rPr>
                <w:rFonts w:eastAsia="Calibri"/>
              </w:rPr>
            </w:pPr>
            <w:r>
              <w:rPr>
                <w:rFonts w:eastAsia="Calibri"/>
              </w:rPr>
              <w:t>Экономика Австралии.</w:t>
            </w:r>
          </w:p>
          <w:p w14:paraId="0D4C6F48" w14:textId="1CF0E4D9" w:rsidR="002F1115" w:rsidRDefault="002F1115" w:rsidP="00953D13">
            <w:pPr>
              <w:pStyle w:val="a3"/>
              <w:widowControl w:val="0"/>
              <w:numPr>
                <w:ilvl w:val="0"/>
                <w:numId w:val="24"/>
              </w:numPr>
              <w:autoSpaceDE w:val="0"/>
              <w:autoSpaceDN w:val="0"/>
              <w:adjustRightInd w:val="0"/>
              <w:jc w:val="both"/>
              <w:rPr>
                <w:rFonts w:eastAsia="Calibri"/>
              </w:rPr>
            </w:pPr>
            <w:r>
              <w:rPr>
                <w:rFonts w:eastAsia="Calibri"/>
              </w:rPr>
              <w:t>Экономика Новой Зеландии.</w:t>
            </w:r>
          </w:p>
          <w:p w14:paraId="5B19DEB2" w14:textId="5997D56C" w:rsidR="00437EE1" w:rsidRPr="00B70231" w:rsidRDefault="00FB1C99" w:rsidP="001634D1">
            <w:pPr>
              <w:autoSpaceDE w:val="0"/>
              <w:autoSpaceDN w:val="0"/>
              <w:adjustRightInd w:val="0"/>
              <w:jc w:val="both"/>
              <w:rPr>
                <w:rFonts w:eastAsia="Calibri"/>
                <w:color w:val="FF0000"/>
              </w:rPr>
            </w:pPr>
            <w:r w:rsidRPr="00DE287E">
              <w:rPr>
                <w:rFonts w:eastAsia="Calibri"/>
              </w:rPr>
              <w:t>Р</w:t>
            </w:r>
            <w:r>
              <w:rPr>
                <w:rFonts w:eastAsia="Calibri"/>
              </w:rPr>
              <w:t xml:space="preserve">екомендуемые источники: </w:t>
            </w:r>
            <w:r w:rsidR="001634D1">
              <w:rPr>
                <w:rFonts w:eastAsia="Calibri"/>
              </w:rPr>
              <w:t xml:space="preserve">8.1, </w:t>
            </w:r>
            <w:r w:rsidR="00C0313A">
              <w:rPr>
                <w:rFonts w:eastAsia="Calibri"/>
              </w:rPr>
              <w:t>9</w:t>
            </w:r>
            <w:r w:rsidR="00C0313A">
              <w:rPr>
                <w:rFonts w:eastAsia="Calibri"/>
                <w:lang w:val="en-US"/>
              </w:rPr>
              <w:t>.</w:t>
            </w:r>
            <w:r w:rsidR="00C0313A">
              <w:rPr>
                <w:rFonts w:eastAsia="Calibri"/>
              </w:rPr>
              <w:t>7</w:t>
            </w:r>
            <w:r w:rsidR="00C0313A">
              <w:rPr>
                <w:rFonts w:eastAsia="Calibri"/>
                <w:lang w:val="en-US"/>
              </w:rPr>
              <w:t xml:space="preserve">, </w:t>
            </w:r>
            <w:r w:rsidR="00C0313A">
              <w:rPr>
                <w:rFonts w:eastAsia="Calibri"/>
              </w:rPr>
              <w:t>9.8</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9</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10</w:t>
            </w:r>
          </w:p>
        </w:tc>
        <w:tc>
          <w:tcPr>
            <w:tcW w:w="1757" w:type="dxa"/>
          </w:tcPr>
          <w:p w14:paraId="1D3E0CDE" w14:textId="30482B70" w:rsidR="00437EE1" w:rsidRPr="00DE287E" w:rsidRDefault="00437EE1" w:rsidP="00437EE1">
            <w:pPr>
              <w:widowControl w:val="0"/>
              <w:autoSpaceDE w:val="0"/>
              <w:autoSpaceDN w:val="0"/>
              <w:adjustRightInd w:val="0"/>
              <w:jc w:val="both"/>
              <w:rPr>
                <w:rFonts w:eastAsia="Calibri"/>
              </w:rPr>
            </w:pPr>
            <w:r w:rsidRPr="00976DDD">
              <w:t>Устный опрос, дискуссия</w:t>
            </w:r>
          </w:p>
        </w:tc>
      </w:tr>
      <w:tr w:rsidR="00437EE1" w:rsidRPr="00DE287E" w14:paraId="7D55A169" w14:textId="77777777" w:rsidTr="007C29DD">
        <w:trPr>
          <w:jc w:val="center"/>
        </w:trPr>
        <w:tc>
          <w:tcPr>
            <w:tcW w:w="2263" w:type="dxa"/>
          </w:tcPr>
          <w:p w14:paraId="2FD0E599" w14:textId="1143F712" w:rsidR="00437EE1" w:rsidRPr="00DE287E" w:rsidRDefault="00437EE1" w:rsidP="00437EE1">
            <w:pPr>
              <w:widowControl w:val="0"/>
              <w:autoSpaceDE w:val="0"/>
              <w:autoSpaceDN w:val="0"/>
              <w:adjustRightInd w:val="0"/>
              <w:jc w:val="both"/>
              <w:rPr>
                <w:rFonts w:eastAsia="Calibri"/>
              </w:rPr>
            </w:pPr>
            <w:r w:rsidRPr="00CD3563">
              <w:t>Тема 9. Экономика Китая и Индии</w:t>
            </w:r>
          </w:p>
        </w:tc>
        <w:tc>
          <w:tcPr>
            <w:tcW w:w="5676" w:type="dxa"/>
          </w:tcPr>
          <w:p w14:paraId="44E570B6" w14:textId="36BB10C2" w:rsidR="00FB1C99" w:rsidRDefault="00190491" w:rsidP="00953D13">
            <w:pPr>
              <w:pStyle w:val="a3"/>
              <w:widowControl w:val="0"/>
              <w:numPr>
                <w:ilvl w:val="0"/>
                <w:numId w:val="26"/>
              </w:numPr>
              <w:autoSpaceDE w:val="0"/>
              <w:autoSpaceDN w:val="0"/>
              <w:adjustRightInd w:val="0"/>
              <w:jc w:val="both"/>
              <w:rPr>
                <w:rFonts w:eastAsia="Calibri"/>
              </w:rPr>
            </w:pPr>
            <w:r>
              <w:rPr>
                <w:rFonts w:eastAsia="Calibri"/>
              </w:rPr>
              <w:t>Основные параметры китайской экономики.</w:t>
            </w:r>
          </w:p>
          <w:p w14:paraId="32C3E6DD" w14:textId="234B6DCD" w:rsidR="00190491" w:rsidRDefault="00335681" w:rsidP="00953D13">
            <w:pPr>
              <w:pStyle w:val="a3"/>
              <w:widowControl w:val="0"/>
              <w:numPr>
                <w:ilvl w:val="0"/>
                <w:numId w:val="26"/>
              </w:numPr>
              <w:autoSpaceDE w:val="0"/>
              <w:autoSpaceDN w:val="0"/>
              <w:adjustRightInd w:val="0"/>
              <w:jc w:val="both"/>
              <w:rPr>
                <w:rFonts w:eastAsia="Calibri"/>
              </w:rPr>
            </w:pPr>
            <w:r>
              <w:rPr>
                <w:rFonts w:eastAsia="Calibri"/>
              </w:rPr>
              <w:t>Экономическое чудо Китая.</w:t>
            </w:r>
          </w:p>
          <w:p w14:paraId="28170716" w14:textId="01ED0C5E" w:rsidR="00335681" w:rsidRDefault="00335681" w:rsidP="00953D13">
            <w:pPr>
              <w:pStyle w:val="a3"/>
              <w:widowControl w:val="0"/>
              <w:numPr>
                <w:ilvl w:val="0"/>
                <w:numId w:val="26"/>
              </w:numPr>
              <w:autoSpaceDE w:val="0"/>
              <w:autoSpaceDN w:val="0"/>
              <w:adjustRightInd w:val="0"/>
              <w:jc w:val="both"/>
              <w:rPr>
                <w:rFonts w:eastAsia="Calibri"/>
              </w:rPr>
            </w:pPr>
            <w:r>
              <w:rPr>
                <w:rFonts w:eastAsia="Calibri"/>
              </w:rPr>
              <w:t>Китай в интеграционных процессах.</w:t>
            </w:r>
          </w:p>
          <w:p w14:paraId="63C7BE4B" w14:textId="24EBD6A9" w:rsidR="00335681" w:rsidRDefault="00335681" w:rsidP="00953D13">
            <w:pPr>
              <w:pStyle w:val="a3"/>
              <w:widowControl w:val="0"/>
              <w:numPr>
                <w:ilvl w:val="0"/>
                <w:numId w:val="26"/>
              </w:numPr>
              <w:autoSpaceDE w:val="0"/>
              <w:autoSpaceDN w:val="0"/>
              <w:adjustRightInd w:val="0"/>
              <w:jc w:val="both"/>
              <w:rPr>
                <w:rFonts w:eastAsia="Calibri"/>
              </w:rPr>
            </w:pPr>
            <w:r>
              <w:rPr>
                <w:rFonts w:eastAsia="Calibri"/>
              </w:rPr>
              <w:t>Исторические этапы развития экономики Индии.</w:t>
            </w:r>
          </w:p>
          <w:p w14:paraId="6649D449" w14:textId="5B11ACCF" w:rsidR="00335681" w:rsidRDefault="006B2FA6" w:rsidP="00953D13">
            <w:pPr>
              <w:pStyle w:val="a3"/>
              <w:widowControl w:val="0"/>
              <w:numPr>
                <w:ilvl w:val="0"/>
                <w:numId w:val="26"/>
              </w:numPr>
              <w:autoSpaceDE w:val="0"/>
              <w:autoSpaceDN w:val="0"/>
              <w:adjustRightInd w:val="0"/>
              <w:jc w:val="both"/>
              <w:rPr>
                <w:rFonts w:eastAsia="Calibri"/>
              </w:rPr>
            </w:pPr>
            <w:r>
              <w:rPr>
                <w:rFonts w:eastAsia="Calibri"/>
              </w:rPr>
              <w:t>Внешнеторговые связи Индии.</w:t>
            </w:r>
          </w:p>
          <w:p w14:paraId="7C04EF0D" w14:textId="2676649F" w:rsidR="00437EE1" w:rsidRPr="003A7967" w:rsidRDefault="00FB1C99" w:rsidP="001634D1">
            <w:pPr>
              <w:autoSpaceDE w:val="0"/>
              <w:autoSpaceDN w:val="0"/>
              <w:adjustRightInd w:val="0"/>
              <w:jc w:val="both"/>
              <w:rPr>
                <w:rFonts w:eastAsia="Calibri"/>
              </w:rPr>
            </w:pPr>
            <w:r w:rsidRPr="00DE287E">
              <w:rPr>
                <w:rFonts w:eastAsia="Calibri"/>
              </w:rPr>
              <w:t>Р</w:t>
            </w:r>
            <w:r>
              <w:rPr>
                <w:rFonts w:eastAsia="Calibri"/>
              </w:rPr>
              <w:t xml:space="preserve">екомендуемые источники: </w:t>
            </w:r>
            <w:r w:rsidR="001634D1">
              <w:rPr>
                <w:rFonts w:eastAsia="Calibri"/>
              </w:rPr>
              <w:t xml:space="preserve">8.1, </w:t>
            </w:r>
            <w:r w:rsidR="00C0313A">
              <w:rPr>
                <w:rFonts w:eastAsia="Calibri"/>
              </w:rPr>
              <w:t>9</w:t>
            </w:r>
            <w:r w:rsidR="00C0313A">
              <w:rPr>
                <w:rFonts w:eastAsia="Calibri"/>
                <w:lang w:val="en-US"/>
              </w:rPr>
              <w:t>.</w:t>
            </w:r>
            <w:r w:rsidR="00C0313A">
              <w:rPr>
                <w:rFonts w:eastAsia="Calibri"/>
              </w:rPr>
              <w:t>7</w:t>
            </w:r>
            <w:r w:rsidR="00C0313A">
              <w:rPr>
                <w:rFonts w:eastAsia="Calibri"/>
                <w:lang w:val="en-US"/>
              </w:rPr>
              <w:t xml:space="preserve">, </w:t>
            </w:r>
            <w:r w:rsidR="00C0313A">
              <w:rPr>
                <w:rFonts w:eastAsia="Calibri"/>
              </w:rPr>
              <w:t>9.8</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9</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10</w:t>
            </w:r>
          </w:p>
        </w:tc>
        <w:tc>
          <w:tcPr>
            <w:tcW w:w="1757" w:type="dxa"/>
          </w:tcPr>
          <w:p w14:paraId="6453C912" w14:textId="5BB7407A" w:rsidR="00437EE1" w:rsidRPr="00DE287E" w:rsidRDefault="00437EE1" w:rsidP="00437EE1">
            <w:pPr>
              <w:widowControl w:val="0"/>
              <w:autoSpaceDE w:val="0"/>
              <w:autoSpaceDN w:val="0"/>
              <w:adjustRightInd w:val="0"/>
              <w:jc w:val="both"/>
              <w:rPr>
                <w:rFonts w:eastAsia="Calibri"/>
              </w:rPr>
            </w:pPr>
            <w:r w:rsidRPr="00976DDD">
              <w:t>Устный опрос, дискуссия</w:t>
            </w:r>
            <w:r>
              <w:t>, письменное домашнее задание</w:t>
            </w:r>
          </w:p>
        </w:tc>
      </w:tr>
      <w:tr w:rsidR="00437EE1" w:rsidRPr="00DE287E" w14:paraId="13142BD0" w14:textId="77777777" w:rsidTr="007C29DD">
        <w:trPr>
          <w:jc w:val="center"/>
        </w:trPr>
        <w:tc>
          <w:tcPr>
            <w:tcW w:w="2263" w:type="dxa"/>
          </w:tcPr>
          <w:p w14:paraId="57984357" w14:textId="776A29C7" w:rsidR="00437EE1" w:rsidRPr="00DE287E" w:rsidRDefault="00437EE1" w:rsidP="00437EE1">
            <w:pPr>
              <w:widowControl w:val="0"/>
              <w:autoSpaceDE w:val="0"/>
              <w:autoSpaceDN w:val="0"/>
              <w:adjustRightInd w:val="0"/>
              <w:jc w:val="both"/>
              <w:rPr>
                <w:rFonts w:eastAsia="Calibri"/>
              </w:rPr>
            </w:pPr>
            <w:r w:rsidRPr="00CD3563">
              <w:t xml:space="preserve">Тема 10. Экономика азиатских «тигров». </w:t>
            </w:r>
          </w:p>
        </w:tc>
        <w:tc>
          <w:tcPr>
            <w:tcW w:w="5676" w:type="dxa"/>
          </w:tcPr>
          <w:p w14:paraId="3983AD27" w14:textId="678F88AD" w:rsidR="00FB1C99" w:rsidRDefault="001C33ED" w:rsidP="001C33ED">
            <w:pPr>
              <w:pStyle w:val="a3"/>
              <w:widowControl w:val="0"/>
              <w:numPr>
                <w:ilvl w:val="0"/>
                <w:numId w:val="28"/>
              </w:numPr>
              <w:autoSpaceDE w:val="0"/>
              <w:autoSpaceDN w:val="0"/>
              <w:adjustRightInd w:val="0"/>
              <w:jc w:val="both"/>
              <w:rPr>
                <w:rFonts w:eastAsia="Calibri"/>
              </w:rPr>
            </w:pPr>
            <w:r>
              <w:rPr>
                <w:rFonts w:eastAsia="Calibri"/>
              </w:rPr>
              <w:t>4 волны новых индустриальных стран.</w:t>
            </w:r>
          </w:p>
          <w:p w14:paraId="076FD01C" w14:textId="33D76C99" w:rsidR="001C33ED" w:rsidRDefault="001A28D3" w:rsidP="001C33ED">
            <w:pPr>
              <w:pStyle w:val="a3"/>
              <w:widowControl w:val="0"/>
              <w:numPr>
                <w:ilvl w:val="0"/>
                <w:numId w:val="28"/>
              </w:numPr>
              <w:autoSpaceDE w:val="0"/>
              <w:autoSpaceDN w:val="0"/>
              <w:adjustRightInd w:val="0"/>
              <w:jc w:val="both"/>
              <w:rPr>
                <w:rFonts w:eastAsia="Calibri"/>
              </w:rPr>
            </w:pPr>
            <w:r>
              <w:rPr>
                <w:rFonts w:eastAsia="Calibri"/>
              </w:rPr>
              <w:t xml:space="preserve">Экономики Сингапура и </w:t>
            </w:r>
            <w:r w:rsidR="000D4389">
              <w:rPr>
                <w:rFonts w:eastAsia="Calibri"/>
              </w:rPr>
              <w:t>Гонконга: общее и различное.</w:t>
            </w:r>
          </w:p>
          <w:p w14:paraId="160DDFDF" w14:textId="25B6B066" w:rsidR="000D4389" w:rsidRDefault="000D4389" w:rsidP="001C33ED">
            <w:pPr>
              <w:pStyle w:val="a3"/>
              <w:widowControl w:val="0"/>
              <w:numPr>
                <w:ilvl w:val="0"/>
                <w:numId w:val="28"/>
              </w:numPr>
              <w:autoSpaceDE w:val="0"/>
              <w:autoSpaceDN w:val="0"/>
              <w:adjustRightInd w:val="0"/>
              <w:jc w:val="both"/>
              <w:rPr>
                <w:rFonts w:eastAsia="Calibri"/>
              </w:rPr>
            </w:pPr>
            <w:r>
              <w:rPr>
                <w:rFonts w:eastAsia="Calibri"/>
              </w:rPr>
              <w:t>Экономики Южной Кореи и Тайваня.</w:t>
            </w:r>
          </w:p>
          <w:p w14:paraId="6D946FB5" w14:textId="62AAB8FD" w:rsidR="000D4389" w:rsidRDefault="000D4389" w:rsidP="001C33ED">
            <w:pPr>
              <w:pStyle w:val="a3"/>
              <w:widowControl w:val="0"/>
              <w:numPr>
                <w:ilvl w:val="0"/>
                <w:numId w:val="28"/>
              </w:numPr>
              <w:autoSpaceDE w:val="0"/>
              <w:autoSpaceDN w:val="0"/>
              <w:adjustRightInd w:val="0"/>
              <w:jc w:val="both"/>
              <w:rPr>
                <w:rFonts w:eastAsia="Calibri"/>
              </w:rPr>
            </w:pPr>
            <w:r>
              <w:rPr>
                <w:rFonts w:eastAsia="Calibri"/>
              </w:rPr>
              <w:t>Участие «азиатских тигров» в международном движении капитала.</w:t>
            </w:r>
          </w:p>
          <w:p w14:paraId="075C4311" w14:textId="1DC1B720" w:rsidR="00437EE1" w:rsidRPr="003A7967" w:rsidRDefault="00FB1C99" w:rsidP="00FB1C99">
            <w:pPr>
              <w:autoSpaceDE w:val="0"/>
              <w:autoSpaceDN w:val="0"/>
              <w:adjustRightInd w:val="0"/>
              <w:jc w:val="both"/>
              <w:rPr>
                <w:rFonts w:eastAsia="Calibri"/>
              </w:rPr>
            </w:pPr>
            <w:r w:rsidRPr="00DE287E">
              <w:rPr>
                <w:rFonts w:eastAsia="Calibri"/>
              </w:rPr>
              <w:t>Р</w:t>
            </w:r>
            <w:r>
              <w:rPr>
                <w:rFonts w:eastAsia="Calibri"/>
              </w:rPr>
              <w:t xml:space="preserve">екомендуемые источники: </w:t>
            </w:r>
            <w:r w:rsidR="00C0313A">
              <w:rPr>
                <w:rFonts w:eastAsia="Calibri"/>
              </w:rPr>
              <w:t>9</w:t>
            </w:r>
            <w:r w:rsidR="00C0313A">
              <w:rPr>
                <w:rFonts w:eastAsia="Calibri"/>
                <w:lang w:val="en-US"/>
              </w:rPr>
              <w:t>.</w:t>
            </w:r>
            <w:r w:rsidR="00C0313A">
              <w:rPr>
                <w:rFonts w:eastAsia="Calibri"/>
              </w:rPr>
              <w:t>7</w:t>
            </w:r>
            <w:r w:rsidR="00C0313A">
              <w:rPr>
                <w:rFonts w:eastAsia="Calibri"/>
                <w:lang w:val="en-US"/>
              </w:rPr>
              <w:t xml:space="preserve">, </w:t>
            </w:r>
            <w:r w:rsidR="00C0313A">
              <w:rPr>
                <w:rFonts w:eastAsia="Calibri"/>
              </w:rPr>
              <w:t>9.8</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9</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10</w:t>
            </w:r>
          </w:p>
        </w:tc>
        <w:tc>
          <w:tcPr>
            <w:tcW w:w="1757" w:type="dxa"/>
          </w:tcPr>
          <w:p w14:paraId="79858A36" w14:textId="20316B87" w:rsidR="00437EE1" w:rsidRPr="00DE287E" w:rsidRDefault="00437EE1" w:rsidP="00437EE1">
            <w:pPr>
              <w:widowControl w:val="0"/>
              <w:autoSpaceDE w:val="0"/>
              <w:autoSpaceDN w:val="0"/>
              <w:adjustRightInd w:val="0"/>
              <w:jc w:val="both"/>
              <w:rPr>
                <w:rFonts w:eastAsia="Calibri"/>
              </w:rPr>
            </w:pPr>
            <w:r w:rsidRPr="00976DDD">
              <w:t>Устный опрос, дискуссия</w:t>
            </w:r>
            <w:r>
              <w:t>, письменное домашнее задание</w:t>
            </w:r>
          </w:p>
        </w:tc>
      </w:tr>
      <w:tr w:rsidR="00437EE1" w:rsidRPr="00DE287E" w14:paraId="3D6B9BFD" w14:textId="77777777" w:rsidTr="007C29DD">
        <w:trPr>
          <w:jc w:val="center"/>
        </w:trPr>
        <w:tc>
          <w:tcPr>
            <w:tcW w:w="2263" w:type="dxa"/>
          </w:tcPr>
          <w:p w14:paraId="540EAD39" w14:textId="3ED1B8FF" w:rsidR="00437EE1" w:rsidRPr="00DE287E" w:rsidRDefault="00437EE1" w:rsidP="00437EE1">
            <w:pPr>
              <w:widowControl w:val="0"/>
              <w:autoSpaceDE w:val="0"/>
              <w:autoSpaceDN w:val="0"/>
              <w:adjustRightInd w:val="0"/>
              <w:jc w:val="both"/>
              <w:rPr>
                <w:rFonts w:eastAsia="Calibri"/>
              </w:rPr>
            </w:pPr>
            <w:r w:rsidRPr="00CD3563">
              <w:t>Тема 11. Экономика азиатских «тигрят».</w:t>
            </w:r>
          </w:p>
        </w:tc>
        <w:tc>
          <w:tcPr>
            <w:tcW w:w="5676" w:type="dxa"/>
          </w:tcPr>
          <w:p w14:paraId="727CCD13" w14:textId="0A374E64" w:rsidR="004C3B88" w:rsidRDefault="004C3B88" w:rsidP="004C3B88">
            <w:pPr>
              <w:pStyle w:val="a3"/>
              <w:widowControl w:val="0"/>
              <w:numPr>
                <w:ilvl w:val="0"/>
                <w:numId w:val="31"/>
              </w:numPr>
              <w:autoSpaceDE w:val="0"/>
              <w:autoSpaceDN w:val="0"/>
              <w:adjustRightInd w:val="0"/>
              <w:jc w:val="both"/>
              <w:rPr>
                <w:rFonts w:eastAsia="Calibri"/>
              </w:rPr>
            </w:pPr>
            <w:r>
              <w:rPr>
                <w:rFonts w:eastAsia="Calibri"/>
              </w:rPr>
              <w:t>Причины появления новых индустриальных стран 2-й волны в Азии.</w:t>
            </w:r>
          </w:p>
          <w:p w14:paraId="1A4AF7A0" w14:textId="2EDD903E" w:rsidR="004C3B88" w:rsidRDefault="00092FE7" w:rsidP="004C3B88">
            <w:pPr>
              <w:pStyle w:val="a3"/>
              <w:widowControl w:val="0"/>
              <w:numPr>
                <w:ilvl w:val="0"/>
                <w:numId w:val="31"/>
              </w:numPr>
              <w:autoSpaceDE w:val="0"/>
              <w:autoSpaceDN w:val="0"/>
              <w:adjustRightInd w:val="0"/>
              <w:jc w:val="both"/>
              <w:rPr>
                <w:rFonts w:eastAsia="Calibri"/>
              </w:rPr>
            </w:pPr>
            <w:r>
              <w:rPr>
                <w:rFonts w:eastAsia="Calibri"/>
              </w:rPr>
              <w:t>Проявления экономического чуда в разных странах «азиатских тигрят».</w:t>
            </w:r>
          </w:p>
          <w:p w14:paraId="2A4723D9" w14:textId="5AA14B30" w:rsidR="00FF5E75" w:rsidRPr="004C3B88" w:rsidRDefault="00FF5E75" w:rsidP="004C3B88">
            <w:pPr>
              <w:pStyle w:val="a3"/>
              <w:widowControl w:val="0"/>
              <w:numPr>
                <w:ilvl w:val="0"/>
                <w:numId w:val="31"/>
              </w:numPr>
              <w:autoSpaceDE w:val="0"/>
              <w:autoSpaceDN w:val="0"/>
              <w:adjustRightInd w:val="0"/>
              <w:jc w:val="both"/>
              <w:rPr>
                <w:rFonts w:eastAsia="Calibri"/>
              </w:rPr>
            </w:pPr>
            <w:r>
              <w:rPr>
                <w:rFonts w:eastAsia="Calibri"/>
              </w:rPr>
              <w:t xml:space="preserve">Российско-азиатское </w:t>
            </w:r>
            <w:proofErr w:type="spellStart"/>
            <w:r>
              <w:rPr>
                <w:rFonts w:eastAsia="Calibri"/>
              </w:rPr>
              <w:t>экономичское</w:t>
            </w:r>
            <w:proofErr w:type="spellEnd"/>
            <w:r>
              <w:rPr>
                <w:rFonts w:eastAsia="Calibri"/>
              </w:rPr>
              <w:t xml:space="preserve"> сотрудничество.</w:t>
            </w:r>
          </w:p>
          <w:p w14:paraId="23E6F706" w14:textId="2CBF6821" w:rsidR="00437EE1" w:rsidRPr="00DE287E" w:rsidRDefault="00FB1C99" w:rsidP="000F3825">
            <w:pPr>
              <w:autoSpaceDE w:val="0"/>
              <w:autoSpaceDN w:val="0"/>
              <w:adjustRightInd w:val="0"/>
              <w:jc w:val="both"/>
            </w:pPr>
            <w:r w:rsidRPr="00DE287E">
              <w:rPr>
                <w:rFonts w:eastAsia="Calibri"/>
              </w:rPr>
              <w:t>Р</w:t>
            </w:r>
            <w:r>
              <w:rPr>
                <w:rFonts w:eastAsia="Calibri"/>
              </w:rPr>
              <w:t xml:space="preserve">екомендуемые источники: </w:t>
            </w:r>
            <w:r w:rsidR="000F3825">
              <w:rPr>
                <w:rFonts w:eastAsia="Calibri"/>
              </w:rPr>
              <w:t xml:space="preserve">8.1, </w:t>
            </w:r>
            <w:r w:rsidR="00C0313A">
              <w:rPr>
                <w:rFonts w:eastAsia="Calibri"/>
              </w:rPr>
              <w:t>9</w:t>
            </w:r>
            <w:r w:rsidR="00C0313A">
              <w:rPr>
                <w:rFonts w:eastAsia="Calibri"/>
                <w:lang w:val="en-US"/>
              </w:rPr>
              <w:t>.</w:t>
            </w:r>
            <w:r w:rsidR="00C0313A">
              <w:rPr>
                <w:rFonts w:eastAsia="Calibri"/>
              </w:rPr>
              <w:t>7</w:t>
            </w:r>
            <w:r w:rsidR="00C0313A">
              <w:rPr>
                <w:rFonts w:eastAsia="Calibri"/>
                <w:lang w:val="en-US"/>
              </w:rPr>
              <w:t xml:space="preserve">, </w:t>
            </w:r>
            <w:r w:rsidR="00C0313A">
              <w:rPr>
                <w:rFonts w:eastAsia="Calibri"/>
              </w:rPr>
              <w:t>9.8</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9</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10</w:t>
            </w:r>
          </w:p>
        </w:tc>
        <w:tc>
          <w:tcPr>
            <w:tcW w:w="1757" w:type="dxa"/>
          </w:tcPr>
          <w:p w14:paraId="359C04A9" w14:textId="22F6E067" w:rsidR="00437EE1" w:rsidRPr="00DE287E" w:rsidRDefault="00437EE1" w:rsidP="00437EE1">
            <w:pPr>
              <w:widowControl w:val="0"/>
              <w:autoSpaceDE w:val="0"/>
              <w:autoSpaceDN w:val="0"/>
              <w:adjustRightInd w:val="0"/>
              <w:jc w:val="both"/>
              <w:rPr>
                <w:rFonts w:eastAsia="Calibri"/>
              </w:rPr>
            </w:pPr>
            <w:r w:rsidRPr="00976DDD">
              <w:t>Устный опрос, дискуссия</w:t>
            </w:r>
            <w:r>
              <w:t>, письменное домашнее задание</w:t>
            </w:r>
          </w:p>
        </w:tc>
      </w:tr>
      <w:tr w:rsidR="00437EE1" w:rsidRPr="00DE287E" w14:paraId="0D8E862D" w14:textId="77777777" w:rsidTr="007C29DD">
        <w:trPr>
          <w:jc w:val="center"/>
        </w:trPr>
        <w:tc>
          <w:tcPr>
            <w:tcW w:w="2263" w:type="dxa"/>
          </w:tcPr>
          <w:p w14:paraId="79DA7FB4" w14:textId="0EB2D24D" w:rsidR="00437EE1" w:rsidRPr="001C7C2A" w:rsidRDefault="00437EE1" w:rsidP="00437EE1">
            <w:pPr>
              <w:spacing w:before="100" w:beforeAutospacing="1" w:after="100" w:afterAutospacing="1"/>
              <w:jc w:val="both"/>
            </w:pPr>
            <w:r w:rsidRPr="00CD3563">
              <w:t>Тема 12. Экономика стран Ближнего Востока (Западной Азии).</w:t>
            </w:r>
          </w:p>
        </w:tc>
        <w:tc>
          <w:tcPr>
            <w:tcW w:w="5676" w:type="dxa"/>
          </w:tcPr>
          <w:p w14:paraId="71A99F06" w14:textId="0B4CB34F" w:rsidR="001105D0" w:rsidRDefault="001105D0" w:rsidP="001105D0">
            <w:pPr>
              <w:pStyle w:val="a3"/>
              <w:widowControl w:val="0"/>
              <w:numPr>
                <w:ilvl w:val="0"/>
                <w:numId w:val="34"/>
              </w:numPr>
              <w:autoSpaceDE w:val="0"/>
              <w:autoSpaceDN w:val="0"/>
              <w:adjustRightInd w:val="0"/>
              <w:jc w:val="both"/>
              <w:rPr>
                <w:rFonts w:eastAsia="Calibri"/>
              </w:rPr>
            </w:pPr>
            <w:r>
              <w:rPr>
                <w:rFonts w:eastAsia="Calibri"/>
              </w:rPr>
              <w:t xml:space="preserve">Особенности экономик </w:t>
            </w:r>
            <w:r w:rsidR="00FB6CDF">
              <w:rPr>
                <w:rFonts w:eastAsia="Calibri"/>
              </w:rPr>
              <w:t>стран Аравийского полуострова</w:t>
            </w:r>
            <w:r>
              <w:rPr>
                <w:rFonts w:eastAsia="Calibri"/>
              </w:rPr>
              <w:t>, включая исламские финансы.</w:t>
            </w:r>
          </w:p>
          <w:p w14:paraId="60EFA492" w14:textId="2B8AC68D" w:rsidR="001105D0" w:rsidRDefault="001105D0" w:rsidP="001105D0">
            <w:pPr>
              <w:pStyle w:val="a3"/>
              <w:widowControl w:val="0"/>
              <w:numPr>
                <w:ilvl w:val="0"/>
                <w:numId w:val="34"/>
              </w:numPr>
              <w:autoSpaceDE w:val="0"/>
              <w:autoSpaceDN w:val="0"/>
              <w:adjustRightInd w:val="0"/>
              <w:jc w:val="both"/>
              <w:rPr>
                <w:rFonts w:eastAsia="Calibri"/>
              </w:rPr>
            </w:pPr>
            <w:r>
              <w:rPr>
                <w:rFonts w:eastAsia="Calibri"/>
              </w:rPr>
              <w:t>Ключевые члены ОПЕК.</w:t>
            </w:r>
          </w:p>
          <w:p w14:paraId="5C0FA78C" w14:textId="5AB88BB2" w:rsidR="001105D0" w:rsidRDefault="001105D0" w:rsidP="001105D0">
            <w:pPr>
              <w:pStyle w:val="a3"/>
              <w:widowControl w:val="0"/>
              <w:numPr>
                <w:ilvl w:val="0"/>
                <w:numId w:val="34"/>
              </w:numPr>
              <w:autoSpaceDE w:val="0"/>
              <w:autoSpaceDN w:val="0"/>
              <w:adjustRightInd w:val="0"/>
              <w:jc w:val="both"/>
              <w:rPr>
                <w:rFonts w:eastAsia="Calibri"/>
              </w:rPr>
            </w:pPr>
            <w:r>
              <w:rPr>
                <w:rFonts w:eastAsia="Calibri"/>
              </w:rPr>
              <w:t>Экономика Турции.</w:t>
            </w:r>
          </w:p>
          <w:p w14:paraId="463D1C4B" w14:textId="77777777" w:rsidR="001105D0" w:rsidRPr="001105D0" w:rsidRDefault="001105D0" w:rsidP="001105D0">
            <w:pPr>
              <w:pStyle w:val="a3"/>
              <w:widowControl w:val="0"/>
              <w:numPr>
                <w:ilvl w:val="0"/>
                <w:numId w:val="34"/>
              </w:numPr>
              <w:autoSpaceDE w:val="0"/>
              <w:autoSpaceDN w:val="0"/>
              <w:adjustRightInd w:val="0"/>
              <w:jc w:val="both"/>
            </w:pPr>
            <w:r>
              <w:rPr>
                <w:rFonts w:eastAsia="Calibri"/>
              </w:rPr>
              <w:t>Экономика Израиля.</w:t>
            </w:r>
          </w:p>
          <w:p w14:paraId="4E621F5D" w14:textId="706B0599" w:rsidR="00437EE1" w:rsidRPr="001C7C2A" w:rsidRDefault="00FB1C99" w:rsidP="001105D0">
            <w:pPr>
              <w:widowControl w:val="0"/>
              <w:autoSpaceDE w:val="0"/>
              <w:autoSpaceDN w:val="0"/>
              <w:adjustRightInd w:val="0"/>
              <w:ind w:left="25"/>
              <w:jc w:val="both"/>
            </w:pPr>
            <w:r w:rsidRPr="001105D0">
              <w:rPr>
                <w:rFonts w:eastAsia="Calibri"/>
              </w:rPr>
              <w:t xml:space="preserve">Рекомендуемые источники: </w:t>
            </w:r>
            <w:r w:rsidR="00C0313A">
              <w:rPr>
                <w:rFonts w:eastAsia="Calibri"/>
              </w:rPr>
              <w:t>9</w:t>
            </w:r>
            <w:r w:rsidR="00C0313A">
              <w:rPr>
                <w:rFonts w:eastAsia="Calibri"/>
                <w:lang w:val="en-US"/>
              </w:rPr>
              <w:t>.</w:t>
            </w:r>
            <w:r w:rsidR="00C0313A">
              <w:rPr>
                <w:rFonts w:eastAsia="Calibri"/>
              </w:rPr>
              <w:t>7</w:t>
            </w:r>
            <w:r w:rsidR="00C0313A">
              <w:rPr>
                <w:rFonts w:eastAsia="Calibri"/>
                <w:lang w:val="en-US"/>
              </w:rPr>
              <w:t xml:space="preserve">, </w:t>
            </w:r>
            <w:r w:rsidR="00C0313A">
              <w:rPr>
                <w:rFonts w:eastAsia="Calibri"/>
              </w:rPr>
              <w:t>9.8</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9</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10</w:t>
            </w:r>
          </w:p>
        </w:tc>
        <w:tc>
          <w:tcPr>
            <w:tcW w:w="1757" w:type="dxa"/>
          </w:tcPr>
          <w:p w14:paraId="255A201C" w14:textId="740B9865" w:rsidR="00437EE1" w:rsidRPr="00DE287E" w:rsidRDefault="00437EE1" w:rsidP="00437EE1">
            <w:pPr>
              <w:widowControl w:val="0"/>
              <w:autoSpaceDE w:val="0"/>
              <w:autoSpaceDN w:val="0"/>
              <w:adjustRightInd w:val="0"/>
              <w:jc w:val="both"/>
              <w:rPr>
                <w:rFonts w:eastAsia="Calibri"/>
              </w:rPr>
            </w:pPr>
            <w:r w:rsidRPr="00976DDD">
              <w:t>Устный опрос, дискуссия</w:t>
            </w:r>
            <w:r>
              <w:t>, письменное домашнее задание</w:t>
            </w:r>
          </w:p>
        </w:tc>
      </w:tr>
      <w:tr w:rsidR="00437EE1" w:rsidRPr="00DE287E" w14:paraId="0882DE8B" w14:textId="77777777" w:rsidTr="007C29DD">
        <w:trPr>
          <w:jc w:val="center"/>
        </w:trPr>
        <w:tc>
          <w:tcPr>
            <w:tcW w:w="2263" w:type="dxa"/>
          </w:tcPr>
          <w:p w14:paraId="11A5CCAC" w14:textId="498AB707" w:rsidR="00437EE1" w:rsidRPr="004A5B89" w:rsidRDefault="00437EE1" w:rsidP="00437EE1">
            <w:pPr>
              <w:spacing w:before="100" w:beforeAutospacing="1" w:after="100" w:afterAutospacing="1"/>
              <w:jc w:val="both"/>
            </w:pPr>
            <w:r w:rsidRPr="00CD3563">
              <w:t xml:space="preserve">Тема 13. Экономики лидеров латиноамериканского региона – Бразилии и Мексики </w:t>
            </w:r>
          </w:p>
        </w:tc>
        <w:tc>
          <w:tcPr>
            <w:tcW w:w="5676" w:type="dxa"/>
          </w:tcPr>
          <w:p w14:paraId="3C083892" w14:textId="55015C1A" w:rsidR="00FB1C99" w:rsidRDefault="00C23EB9" w:rsidP="00C23EB9">
            <w:pPr>
              <w:pStyle w:val="a3"/>
              <w:widowControl w:val="0"/>
              <w:numPr>
                <w:ilvl w:val="0"/>
                <w:numId w:val="37"/>
              </w:numPr>
              <w:autoSpaceDE w:val="0"/>
              <w:autoSpaceDN w:val="0"/>
              <w:adjustRightInd w:val="0"/>
              <w:jc w:val="both"/>
              <w:rPr>
                <w:rFonts w:eastAsia="Calibri"/>
              </w:rPr>
            </w:pPr>
            <w:r>
              <w:rPr>
                <w:rFonts w:eastAsia="Calibri"/>
              </w:rPr>
              <w:t>Особенности и характеристики мексиканской экономики.</w:t>
            </w:r>
          </w:p>
          <w:p w14:paraId="4EA14B68" w14:textId="2B960A1F" w:rsidR="00C23EB9" w:rsidRDefault="00C23EB9" w:rsidP="00C23EB9">
            <w:pPr>
              <w:pStyle w:val="a3"/>
              <w:widowControl w:val="0"/>
              <w:numPr>
                <w:ilvl w:val="0"/>
                <w:numId w:val="37"/>
              </w:numPr>
              <w:autoSpaceDE w:val="0"/>
              <w:autoSpaceDN w:val="0"/>
              <w:adjustRightInd w:val="0"/>
              <w:jc w:val="both"/>
              <w:rPr>
                <w:rFonts w:eastAsia="Calibri"/>
              </w:rPr>
            </w:pPr>
            <w:r>
              <w:rPr>
                <w:rFonts w:eastAsia="Calibri"/>
              </w:rPr>
              <w:t>Экономические связи США и Мексики.</w:t>
            </w:r>
          </w:p>
          <w:p w14:paraId="7CFFD96B" w14:textId="11284E72" w:rsidR="00C23EB9" w:rsidRDefault="000F48A0" w:rsidP="00C23EB9">
            <w:pPr>
              <w:pStyle w:val="a3"/>
              <w:widowControl w:val="0"/>
              <w:numPr>
                <w:ilvl w:val="0"/>
                <w:numId w:val="37"/>
              </w:numPr>
              <w:autoSpaceDE w:val="0"/>
              <w:autoSpaceDN w:val="0"/>
              <w:adjustRightInd w:val="0"/>
              <w:jc w:val="both"/>
              <w:rPr>
                <w:rFonts w:eastAsia="Calibri"/>
              </w:rPr>
            </w:pPr>
            <w:r>
              <w:rPr>
                <w:rFonts w:eastAsia="Calibri"/>
              </w:rPr>
              <w:t>Отраслевая структура экономики Бразилии.</w:t>
            </w:r>
          </w:p>
          <w:p w14:paraId="4E0595D3" w14:textId="2B69BEDF" w:rsidR="000F48A0" w:rsidRDefault="000F48A0" w:rsidP="00C23EB9">
            <w:pPr>
              <w:pStyle w:val="a3"/>
              <w:widowControl w:val="0"/>
              <w:numPr>
                <w:ilvl w:val="0"/>
                <w:numId w:val="37"/>
              </w:numPr>
              <w:autoSpaceDE w:val="0"/>
              <w:autoSpaceDN w:val="0"/>
              <w:adjustRightInd w:val="0"/>
              <w:jc w:val="both"/>
              <w:rPr>
                <w:rFonts w:eastAsia="Calibri"/>
              </w:rPr>
            </w:pPr>
            <w:r>
              <w:rPr>
                <w:rFonts w:eastAsia="Calibri"/>
              </w:rPr>
              <w:t>Бразилия в интеграционных процессах в мировой экономике.</w:t>
            </w:r>
          </w:p>
          <w:p w14:paraId="20A99909" w14:textId="6CC44B6D" w:rsidR="00437EE1" w:rsidRPr="001C7C2A" w:rsidRDefault="00FB1C99" w:rsidP="00FB1C99">
            <w:pPr>
              <w:spacing w:before="100" w:beforeAutospacing="1" w:after="100" w:afterAutospacing="1"/>
              <w:jc w:val="both"/>
            </w:pPr>
            <w:r w:rsidRPr="00DE287E">
              <w:rPr>
                <w:rFonts w:eastAsia="Calibri"/>
              </w:rPr>
              <w:t>Р</w:t>
            </w:r>
            <w:r>
              <w:rPr>
                <w:rFonts w:eastAsia="Calibri"/>
              </w:rPr>
              <w:t xml:space="preserve">екомендуемые источники: </w:t>
            </w:r>
            <w:r w:rsidR="00C0313A">
              <w:rPr>
                <w:rFonts w:eastAsia="Calibri"/>
              </w:rPr>
              <w:t>9</w:t>
            </w:r>
            <w:r w:rsidR="00C0313A">
              <w:rPr>
                <w:rFonts w:eastAsia="Calibri"/>
                <w:lang w:val="en-US"/>
              </w:rPr>
              <w:t>.</w:t>
            </w:r>
            <w:r w:rsidR="00C0313A">
              <w:rPr>
                <w:rFonts w:eastAsia="Calibri"/>
              </w:rPr>
              <w:t>7</w:t>
            </w:r>
            <w:r w:rsidR="00C0313A">
              <w:rPr>
                <w:rFonts w:eastAsia="Calibri"/>
                <w:lang w:val="en-US"/>
              </w:rPr>
              <w:t xml:space="preserve">, </w:t>
            </w:r>
            <w:r w:rsidR="00C0313A">
              <w:rPr>
                <w:rFonts w:eastAsia="Calibri"/>
              </w:rPr>
              <w:t>9.8</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9</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10</w:t>
            </w:r>
          </w:p>
        </w:tc>
        <w:tc>
          <w:tcPr>
            <w:tcW w:w="1757" w:type="dxa"/>
          </w:tcPr>
          <w:p w14:paraId="2560AABD" w14:textId="7BE257BE" w:rsidR="00437EE1" w:rsidRPr="00DE287E" w:rsidRDefault="00437EE1" w:rsidP="00437EE1">
            <w:pPr>
              <w:widowControl w:val="0"/>
              <w:autoSpaceDE w:val="0"/>
              <w:autoSpaceDN w:val="0"/>
              <w:adjustRightInd w:val="0"/>
              <w:jc w:val="both"/>
              <w:rPr>
                <w:rFonts w:eastAsia="Calibri"/>
              </w:rPr>
            </w:pPr>
            <w:r w:rsidRPr="00976DDD">
              <w:t>Устный опрос, дискуссия</w:t>
            </w:r>
            <w:r>
              <w:t>, письменное домашнее задание</w:t>
            </w:r>
          </w:p>
        </w:tc>
      </w:tr>
      <w:tr w:rsidR="00437EE1" w:rsidRPr="00DE287E" w14:paraId="1377AEA3" w14:textId="77777777" w:rsidTr="007C29DD">
        <w:trPr>
          <w:jc w:val="center"/>
        </w:trPr>
        <w:tc>
          <w:tcPr>
            <w:tcW w:w="2263" w:type="dxa"/>
          </w:tcPr>
          <w:p w14:paraId="0EE99102" w14:textId="699C5A09" w:rsidR="00437EE1" w:rsidRPr="00DE287E" w:rsidRDefault="00437EE1" w:rsidP="00437EE1">
            <w:pPr>
              <w:widowControl w:val="0"/>
              <w:autoSpaceDE w:val="0"/>
              <w:autoSpaceDN w:val="0"/>
              <w:adjustRightInd w:val="0"/>
              <w:jc w:val="both"/>
              <w:rPr>
                <w:rFonts w:eastAsia="Calibri"/>
              </w:rPr>
            </w:pPr>
            <w:r w:rsidRPr="00CD3563">
              <w:t xml:space="preserve">Тема 14. </w:t>
            </w:r>
            <w:r w:rsidRPr="00CD3563">
              <w:lastRenderedPageBreak/>
              <w:t>Экономики остальных стран Латинской Америки.</w:t>
            </w:r>
          </w:p>
        </w:tc>
        <w:tc>
          <w:tcPr>
            <w:tcW w:w="5676" w:type="dxa"/>
          </w:tcPr>
          <w:p w14:paraId="0664AD71" w14:textId="354B2ACA" w:rsidR="00FB1C99" w:rsidRDefault="000547FB" w:rsidP="000547FB">
            <w:pPr>
              <w:pStyle w:val="a3"/>
              <w:widowControl w:val="0"/>
              <w:numPr>
                <w:ilvl w:val="0"/>
                <w:numId w:val="40"/>
              </w:numPr>
              <w:autoSpaceDE w:val="0"/>
              <w:autoSpaceDN w:val="0"/>
              <w:adjustRightInd w:val="0"/>
              <w:jc w:val="both"/>
              <w:rPr>
                <w:rFonts w:eastAsia="Calibri"/>
              </w:rPr>
            </w:pPr>
            <w:r>
              <w:rPr>
                <w:rFonts w:eastAsia="Calibri"/>
              </w:rPr>
              <w:lastRenderedPageBreak/>
              <w:t xml:space="preserve">Причины успешности экономических </w:t>
            </w:r>
            <w:r>
              <w:rPr>
                <w:rFonts w:eastAsia="Calibri"/>
              </w:rPr>
              <w:lastRenderedPageBreak/>
              <w:t>показателей Чили среди стран Латинской Америки.</w:t>
            </w:r>
          </w:p>
          <w:p w14:paraId="08B3A3AC" w14:textId="414A20C0" w:rsidR="000547FB" w:rsidRDefault="0047460B" w:rsidP="000547FB">
            <w:pPr>
              <w:pStyle w:val="a3"/>
              <w:widowControl w:val="0"/>
              <w:numPr>
                <w:ilvl w:val="0"/>
                <w:numId w:val="40"/>
              </w:numPr>
              <w:autoSpaceDE w:val="0"/>
              <w:autoSpaceDN w:val="0"/>
              <w:adjustRightInd w:val="0"/>
              <w:jc w:val="both"/>
              <w:rPr>
                <w:rFonts w:eastAsia="Calibri"/>
              </w:rPr>
            </w:pPr>
            <w:r>
              <w:rPr>
                <w:rFonts w:eastAsia="Calibri"/>
              </w:rPr>
              <w:t xml:space="preserve">Особенности экономики Кубы под </w:t>
            </w:r>
            <w:proofErr w:type="spellStart"/>
            <w:r>
              <w:rPr>
                <w:rFonts w:eastAsia="Calibri"/>
              </w:rPr>
              <w:t>санкционным</w:t>
            </w:r>
            <w:proofErr w:type="spellEnd"/>
            <w:r>
              <w:rPr>
                <w:rFonts w:eastAsia="Calibri"/>
              </w:rPr>
              <w:t xml:space="preserve"> давлением.</w:t>
            </w:r>
          </w:p>
          <w:p w14:paraId="06E13FC4" w14:textId="77777777" w:rsidR="0047460B" w:rsidRPr="0047460B" w:rsidRDefault="0047460B" w:rsidP="0047460B">
            <w:pPr>
              <w:pStyle w:val="a3"/>
              <w:widowControl w:val="0"/>
              <w:numPr>
                <w:ilvl w:val="0"/>
                <w:numId w:val="40"/>
              </w:numPr>
              <w:autoSpaceDE w:val="0"/>
              <w:autoSpaceDN w:val="0"/>
              <w:adjustRightInd w:val="0"/>
              <w:jc w:val="both"/>
            </w:pPr>
            <w:r>
              <w:rPr>
                <w:rFonts w:eastAsia="Calibri"/>
              </w:rPr>
              <w:t>Интеграционные процессы в Латинской Америке.</w:t>
            </w:r>
          </w:p>
          <w:p w14:paraId="316CC1CF" w14:textId="1C6AD709" w:rsidR="00437EE1" w:rsidRPr="001C7C2A" w:rsidRDefault="00FB1C99" w:rsidP="0047460B">
            <w:pPr>
              <w:widowControl w:val="0"/>
              <w:autoSpaceDE w:val="0"/>
              <w:autoSpaceDN w:val="0"/>
              <w:adjustRightInd w:val="0"/>
              <w:ind w:left="25"/>
              <w:jc w:val="both"/>
            </w:pPr>
            <w:r w:rsidRPr="0047460B">
              <w:rPr>
                <w:rFonts w:eastAsia="Calibri"/>
              </w:rPr>
              <w:t xml:space="preserve">Рекомендуемые источники: </w:t>
            </w:r>
            <w:r w:rsidR="00C0313A">
              <w:rPr>
                <w:rFonts w:eastAsia="Calibri"/>
              </w:rPr>
              <w:t>9</w:t>
            </w:r>
            <w:r w:rsidR="00C0313A">
              <w:rPr>
                <w:rFonts w:eastAsia="Calibri"/>
                <w:lang w:val="en-US"/>
              </w:rPr>
              <w:t>.</w:t>
            </w:r>
            <w:r w:rsidR="00C0313A">
              <w:rPr>
                <w:rFonts w:eastAsia="Calibri"/>
              </w:rPr>
              <w:t>7</w:t>
            </w:r>
            <w:r w:rsidR="00C0313A">
              <w:rPr>
                <w:rFonts w:eastAsia="Calibri"/>
                <w:lang w:val="en-US"/>
              </w:rPr>
              <w:t xml:space="preserve">, </w:t>
            </w:r>
            <w:r w:rsidR="00C0313A">
              <w:rPr>
                <w:rFonts w:eastAsia="Calibri"/>
              </w:rPr>
              <w:t>9.8</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9</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10</w:t>
            </w:r>
          </w:p>
        </w:tc>
        <w:tc>
          <w:tcPr>
            <w:tcW w:w="1757" w:type="dxa"/>
          </w:tcPr>
          <w:p w14:paraId="3453F200" w14:textId="354D1A5F" w:rsidR="00437EE1" w:rsidRPr="00DE287E" w:rsidRDefault="00437EE1" w:rsidP="00437EE1">
            <w:pPr>
              <w:widowControl w:val="0"/>
              <w:autoSpaceDE w:val="0"/>
              <w:autoSpaceDN w:val="0"/>
              <w:adjustRightInd w:val="0"/>
              <w:jc w:val="both"/>
              <w:rPr>
                <w:rFonts w:eastAsia="Calibri"/>
              </w:rPr>
            </w:pPr>
            <w:r w:rsidRPr="00976DDD">
              <w:lastRenderedPageBreak/>
              <w:t xml:space="preserve">Устный опрос, </w:t>
            </w:r>
            <w:r w:rsidRPr="00976DDD">
              <w:lastRenderedPageBreak/>
              <w:t>дискуссия</w:t>
            </w:r>
            <w:r>
              <w:t>, письменное домашнее задание</w:t>
            </w:r>
          </w:p>
        </w:tc>
      </w:tr>
      <w:tr w:rsidR="00437EE1" w:rsidRPr="00DE287E" w14:paraId="32F65ACA" w14:textId="77777777" w:rsidTr="007C29DD">
        <w:trPr>
          <w:jc w:val="center"/>
        </w:trPr>
        <w:tc>
          <w:tcPr>
            <w:tcW w:w="2263" w:type="dxa"/>
          </w:tcPr>
          <w:p w14:paraId="2092225F" w14:textId="2E370AF3" w:rsidR="00437EE1" w:rsidRPr="00DE287E" w:rsidRDefault="00437EE1" w:rsidP="00437EE1">
            <w:pPr>
              <w:widowControl w:val="0"/>
              <w:autoSpaceDE w:val="0"/>
              <w:autoSpaceDN w:val="0"/>
              <w:adjustRightInd w:val="0"/>
              <w:jc w:val="both"/>
              <w:rPr>
                <w:rFonts w:eastAsia="Calibri"/>
              </w:rPr>
            </w:pPr>
            <w:r w:rsidRPr="00CD3563">
              <w:lastRenderedPageBreak/>
              <w:t>Тема 15. Экономики стран Африканского континента.</w:t>
            </w:r>
          </w:p>
        </w:tc>
        <w:tc>
          <w:tcPr>
            <w:tcW w:w="5676" w:type="dxa"/>
          </w:tcPr>
          <w:p w14:paraId="66D8D458" w14:textId="5305BB1F" w:rsidR="00FB1C99" w:rsidRDefault="0047460B" w:rsidP="0047460B">
            <w:pPr>
              <w:pStyle w:val="a3"/>
              <w:widowControl w:val="0"/>
              <w:numPr>
                <w:ilvl w:val="0"/>
                <w:numId w:val="43"/>
              </w:numPr>
              <w:autoSpaceDE w:val="0"/>
              <w:autoSpaceDN w:val="0"/>
              <w:adjustRightInd w:val="0"/>
              <w:jc w:val="both"/>
              <w:rPr>
                <w:rFonts w:eastAsia="Calibri"/>
              </w:rPr>
            </w:pPr>
            <w:r>
              <w:rPr>
                <w:rFonts w:eastAsia="Calibri"/>
              </w:rPr>
              <w:t>Особенности регионализации Африканского континента.</w:t>
            </w:r>
          </w:p>
          <w:p w14:paraId="77B25A2D" w14:textId="19C6C04B" w:rsidR="0047460B" w:rsidRDefault="0047460B" w:rsidP="0047460B">
            <w:pPr>
              <w:pStyle w:val="a3"/>
              <w:widowControl w:val="0"/>
              <w:numPr>
                <w:ilvl w:val="0"/>
                <w:numId w:val="43"/>
              </w:numPr>
              <w:autoSpaceDE w:val="0"/>
              <w:autoSpaceDN w:val="0"/>
              <w:adjustRightInd w:val="0"/>
              <w:jc w:val="both"/>
              <w:rPr>
                <w:rFonts w:eastAsia="Calibri"/>
              </w:rPr>
            </w:pPr>
            <w:r>
              <w:rPr>
                <w:rFonts w:eastAsia="Calibri"/>
              </w:rPr>
              <w:t>Экономика стран Северной Африки.</w:t>
            </w:r>
          </w:p>
          <w:p w14:paraId="3A868C86" w14:textId="2F8F015E" w:rsidR="0047460B" w:rsidRDefault="0047460B" w:rsidP="0047460B">
            <w:pPr>
              <w:pStyle w:val="a3"/>
              <w:widowControl w:val="0"/>
              <w:numPr>
                <w:ilvl w:val="0"/>
                <w:numId w:val="43"/>
              </w:numPr>
              <w:autoSpaceDE w:val="0"/>
              <w:autoSpaceDN w:val="0"/>
              <w:adjustRightInd w:val="0"/>
              <w:jc w:val="both"/>
              <w:rPr>
                <w:rFonts w:eastAsia="Calibri"/>
              </w:rPr>
            </w:pPr>
            <w:r>
              <w:rPr>
                <w:rFonts w:eastAsia="Calibri"/>
              </w:rPr>
              <w:t>Южная Африка как член БРИКС и одна из ключевых экономик региона.</w:t>
            </w:r>
          </w:p>
          <w:p w14:paraId="299E38D5" w14:textId="77777777" w:rsidR="0047460B" w:rsidRPr="0047460B" w:rsidRDefault="0047460B" w:rsidP="0047460B">
            <w:pPr>
              <w:pStyle w:val="a3"/>
              <w:widowControl w:val="0"/>
              <w:numPr>
                <w:ilvl w:val="0"/>
                <w:numId w:val="43"/>
              </w:numPr>
              <w:autoSpaceDE w:val="0"/>
              <w:autoSpaceDN w:val="0"/>
              <w:adjustRightInd w:val="0"/>
              <w:jc w:val="both"/>
            </w:pPr>
            <w:r>
              <w:rPr>
                <w:rFonts w:eastAsia="Calibri"/>
              </w:rPr>
              <w:t>Интеграционные процессы на африканском континенте.</w:t>
            </w:r>
          </w:p>
          <w:p w14:paraId="213D6CC2" w14:textId="6187A074" w:rsidR="00437EE1" w:rsidRPr="001C7C2A" w:rsidRDefault="00FB1C99" w:rsidP="009A7E34">
            <w:pPr>
              <w:widowControl w:val="0"/>
              <w:autoSpaceDE w:val="0"/>
              <w:autoSpaceDN w:val="0"/>
              <w:adjustRightInd w:val="0"/>
              <w:jc w:val="both"/>
            </w:pPr>
            <w:r w:rsidRPr="0047460B">
              <w:rPr>
                <w:rFonts w:eastAsia="Calibri"/>
              </w:rPr>
              <w:t xml:space="preserve">Рекомендуемые источники: </w:t>
            </w:r>
            <w:r w:rsidR="009A7E34">
              <w:rPr>
                <w:rFonts w:eastAsia="Calibri"/>
              </w:rPr>
              <w:t xml:space="preserve">8.1, </w:t>
            </w:r>
            <w:r w:rsidR="00C0313A">
              <w:rPr>
                <w:rFonts w:eastAsia="Calibri"/>
              </w:rPr>
              <w:t>9</w:t>
            </w:r>
            <w:r w:rsidR="00C0313A">
              <w:rPr>
                <w:rFonts w:eastAsia="Calibri"/>
                <w:lang w:val="en-US"/>
              </w:rPr>
              <w:t>.</w:t>
            </w:r>
            <w:r w:rsidR="00C0313A">
              <w:rPr>
                <w:rFonts w:eastAsia="Calibri"/>
              </w:rPr>
              <w:t>7</w:t>
            </w:r>
            <w:r w:rsidR="00C0313A">
              <w:rPr>
                <w:rFonts w:eastAsia="Calibri"/>
                <w:lang w:val="en-US"/>
              </w:rPr>
              <w:t xml:space="preserve">, </w:t>
            </w:r>
            <w:r w:rsidR="00C0313A">
              <w:rPr>
                <w:rFonts w:eastAsia="Calibri"/>
              </w:rPr>
              <w:t>9.8</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9</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10</w:t>
            </w:r>
          </w:p>
        </w:tc>
        <w:tc>
          <w:tcPr>
            <w:tcW w:w="1757" w:type="dxa"/>
          </w:tcPr>
          <w:p w14:paraId="4C820493" w14:textId="69F97C36" w:rsidR="00437EE1" w:rsidRPr="00DE287E" w:rsidRDefault="00437EE1" w:rsidP="00437EE1">
            <w:pPr>
              <w:widowControl w:val="0"/>
              <w:autoSpaceDE w:val="0"/>
              <w:autoSpaceDN w:val="0"/>
              <w:adjustRightInd w:val="0"/>
              <w:jc w:val="both"/>
              <w:rPr>
                <w:rFonts w:eastAsia="Calibri"/>
              </w:rPr>
            </w:pPr>
            <w:r w:rsidRPr="00976DDD">
              <w:t>Устный опрос, дискуссия</w:t>
            </w:r>
            <w:r>
              <w:t>, письменное домашнее задание</w:t>
            </w:r>
          </w:p>
        </w:tc>
      </w:tr>
      <w:tr w:rsidR="00437EE1" w:rsidRPr="00DE287E" w14:paraId="786DB3A7" w14:textId="77777777" w:rsidTr="007C29DD">
        <w:trPr>
          <w:jc w:val="center"/>
        </w:trPr>
        <w:tc>
          <w:tcPr>
            <w:tcW w:w="2263" w:type="dxa"/>
          </w:tcPr>
          <w:p w14:paraId="15DE656E" w14:textId="10ABD38A" w:rsidR="00437EE1" w:rsidRPr="00193D81" w:rsidRDefault="00437EE1" w:rsidP="00437EE1">
            <w:pPr>
              <w:spacing w:before="100" w:beforeAutospacing="1" w:after="100" w:afterAutospacing="1"/>
              <w:jc w:val="both"/>
            </w:pPr>
            <w:r w:rsidRPr="00CD3563">
              <w:t>Тема 16. Экономики стран ЕАЭС и СНГ.</w:t>
            </w:r>
          </w:p>
        </w:tc>
        <w:tc>
          <w:tcPr>
            <w:tcW w:w="5676" w:type="dxa"/>
          </w:tcPr>
          <w:p w14:paraId="623A8FC8" w14:textId="2CE66414" w:rsidR="00FB1C99" w:rsidRDefault="002F70B2" w:rsidP="002F70B2">
            <w:pPr>
              <w:pStyle w:val="a3"/>
              <w:widowControl w:val="0"/>
              <w:numPr>
                <w:ilvl w:val="0"/>
                <w:numId w:val="45"/>
              </w:numPr>
              <w:autoSpaceDE w:val="0"/>
              <w:autoSpaceDN w:val="0"/>
              <w:adjustRightInd w:val="0"/>
              <w:jc w:val="both"/>
              <w:rPr>
                <w:rFonts w:eastAsia="Calibri"/>
              </w:rPr>
            </w:pPr>
            <w:r>
              <w:rPr>
                <w:rFonts w:eastAsia="Calibri"/>
              </w:rPr>
              <w:t>Регионализация СНГ.</w:t>
            </w:r>
          </w:p>
          <w:p w14:paraId="3F56AFC1" w14:textId="00AB7300" w:rsidR="002F70B2" w:rsidRDefault="002F70B2" w:rsidP="002F70B2">
            <w:pPr>
              <w:pStyle w:val="a3"/>
              <w:widowControl w:val="0"/>
              <w:numPr>
                <w:ilvl w:val="0"/>
                <w:numId w:val="45"/>
              </w:numPr>
              <w:autoSpaceDE w:val="0"/>
              <w:autoSpaceDN w:val="0"/>
              <w:adjustRightInd w:val="0"/>
              <w:jc w:val="both"/>
              <w:rPr>
                <w:rFonts w:eastAsia="Calibri"/>
              </w:rPr>
            </w:pPr>
            <w:r>
              <w:rPr>
                <w:rFonts w:eastAsia="Calibri"/>
              </w:rPr>
              <w:t>Особый путь экономик стран Балтийского региона.</w:t>
            </w:r>
          </w:p>
          <w:p w14:paraId="396DA503" w14:textId="478041CE" w:rsidR="002F70B2" w:rsidRDefault="006A1366" w:rsidP="002F70B2">
            <w:pPr>
              <w:pStyle w:val="a3"/>
              <w:widowControl w:val="0"/>
              <w:numPr>
                <w:ilvl w:val="0"/>
                <w:numId w:val="45"/>
              </w:numPr>
              <w:autoSpaceDE w:val="0"/>
              <w:autoSpaceDN w:val="0"/>
              <w:adjustRightInd w:val="0"/>
              <w:jc w:val="both"/>
              <w:rPr>
                <w:rFonts w:eastAsia="Calibri"/>
              </w:rPr>
            </w:pPr>
            <w:r>
              <w:rPr>
                <w:rFonts w:eastAsia="Calibri"/>
              </w:rPr>
              <w:t>Экономические реформы в Казахстане.</w:t>
            </w:r>
          </w:p>
          <w:p w14:paraId="269ABF5A" w14:textId="77777777" w:rsidR="006A1366" w:rsidRPr="00514142" w:rsidRDefault="006A1366" w:rsidP="006A1366">
            <w:pPr>
              <w:pStyle w:val="a3"/>
              <w:widowControl w:val="0"/>
              <w:numPr>
                <w:ilvl w:val="0"/>
                <w:numId w:val="45"/>
              </w:numPr>
              <w:autoSpaceDE w:val="0"/>
              <w:autoSpaceDN w:val="0"/>
              <w:adjustRightInd w:val="0"/>
              <w:jc w:val="both"/>
            </w:pPr>
            <w:proofErr w:type="spellStart"/>
            <w:r>
              <w:rPr>
                <w:rFonts w:eastAsia="Calibri"/>
              </w:rPr>
              <w:t>Ресурсообеспеченность</w:t>
            </w:r>
            <w:proofErr w:type="spellEnd"/>
            <w:r>
              <w:rPr>
                <w:rFonts w:eastAsia="Calibri"/>
              </w:rPr>
              <w:t xml:space="preserve"> стран Центральной Азии.</w:t>
            </w:r>
          </w:p>
          <w:p w14:paraId="6AA0100D" w14:textId="364F3CEB" w:rsidR="00514142" w:rsidRPr="006A1366" w:rsidRDefault="00514142" w:rsidP="006A1366">
            <w:pPr>
              <w:pStyle w:val="a3"/>
              <w:widowControl w:val="0"/>
              <w:numPr>
                <w:ilvl w:val="0"/>
                <w:numId w:val="45"/>
              </w:numPr>
              <w:autoSpaceDE w:val="0"/>
              <w:autoSpaceDN w:val="0"/>
              <w:adjustRightInd w:val="0"/>
              <w:jc w:val="both"/>
            </w:pPr>
            <w:r>
              <w:rPr>
                <w:rFonts w:eastAsia="Calibri"/>
              </w:rPr>
              <w:t>ЕАЭС как ключевой геоэкономический игрок в мировой экономике.</w:t>
            </w:r>
          </w:p>
          <w:p w14:paraId="0FE5DE7E" w14:textId="78C3D9E0" w:rsidR="00437EE1" w:rsidRDefault="00FB1C99" w:rsidP="009A7E34">
            <w:pPr>
              <w:widowControl w:val="0"/>
              <w:autoSpaceDE w:val="0"/>
              <w:autoSpaceDN w:val="0"/>
              <w:adjustRightInd w:val="0"/>
              <w:ind w:left="25"/>
              <w:jc w:val="both"/>
            </w:pPr>
            <w:r w:rsidRPr="006A1366">
              <w:rPr>
                <w:rFonts w:eastAsia="Calibri"/>
              </w:rPr>
              <w:t xml:space="preserve">Рекомендуемые источники: </w:t>
            </w:r>
            <w:r w:rsidR="009A7E34">
              <w:rPr>
                <w:rFonts w:eastAsia="Calibri"/>
              </w:rPr>
              <w:t xml:space="preserve">8.1, </w:t>
            </w:r>
            <w:r w:rsidR="00C0313A">
              <w:rPr>
                <w:rFonts w:eastAsia="Calibri"/>
              </w:rPr>
              <w:t>9</w:t>
            </w:r>
            <w:r w:rsidR="00C0313A">
              <w:rPr>
                <w:rFonts w:eastAsia="Calibri"/>
                <w:lang w:val="en-US"/>
              </w:rPr>
              <w:t>.</w:t>
            </w:r>
            <w:r w:rsidR="00C0313A">
              <w:rPr>
                <w:rFonts w:eastAsia="Calibri"/>
              </w:rPr>
              <w:t>7</w:t>
            </w:r>
            <w:r w:rsidR="00C0313A">
              <w:rPr>
                <w:rFonts w:eastAsia="Calibri"/>
                <w:lang w:val="en-US"/>
              </w:rPr>
              <w:t xml:space="preserve">, </w:t>
            </w:r>
            <w:r w:rsidR="00C0313A">
              <w:rPr>
                <w:rFonts w:eastAsia="Calibri"/>
              </w:rPr>
              <w:t>9.8</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9</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10</w:t>
            </w:r>
          </w:p>
        </w:tc>
        <w:tc>
          <w:tcPr>
            <w:tcW w:w="1757" w:type="dxa"/>
          </w:tcPr>
          <w:p w14:paraId="00953DBA" w14:textId="231F0B52" w:rsidR="00437EE1" w:rsidRPr="00DE287E" w:rsidRDefault="00437EE1" w:rsidP="00437EE1">
            <w:pPr>
              <w:widowControl w:val="0"/>
              <w:autoSpaceDE w:val="0"/>
              <w:autoSpaceDN w:val="0"/>
              <w:adjustRightInd w:val="0"/>
              <w:jc w:val="both"/>
              <w:rPr>
                <w:rFonts w:eastAsia="Calibri"/>
              </w:rPr>
            </w:pPr>
            <w:r w:rsidRPr="00976DDD">
              <w:t>Устный опрос, дискуссия</w:t>
            </w:r>
            <w:r>
              <w:t>, письменное домашнее задание</w:t>
            </w:r>
          </w:p>
        </w:tc>
      </w:tr>
      <w:tr w:rsidR="00437EE1" w:rsidRPr="00DE287E" w14:paraId="00E8D692" w14:textId="77777777" w:rsidTr="007C29DD">
        <w:trPr>
          <w:jc w:val="center"/>
        </w:trPr>
        <w:tc>
          <w:tcPr>
            <w:tcW w:w="2263" w:type="dxa"/>
          </w:tcPr>
          <w:p w14:paraId="33DB37A9" w14:textId="2ADEFEA5" w:rsidR="00437EE1" w:rsidRPr="00DE287E" w:rsidRDefault="00437EE1" w:rsidP="00437EE1">
            <w:pPr>
              <w:spacing w:before="100" w:beforeAutospacing="1" w:after="100" w:afterAutospacing="1"/>
              <w:jc w:val="both"/>
              <w:rPr>
                <w:rFonts w:eastAsia="Calibri"/>
              </w:rPr>
            </w:pPr>
            <w:r w:rsidRPr="00CD3563">
              <w:t>Тема 17. Проблемные ситуации национальных экономик.</w:t>
            </w:r>
          </w:p>
        </w:tc>
        <w:tc>
          <w:tcPr>
            <w:tcW w:w="5676" w:type="dxa"/>
          </w:tcPr>
          <w:p w14:paraId="3F123582" w14:textId="68DB4286" w:rsidR="00FB1C99" w:rsidRDefault="00BE29AB" w:rsidP="00BE29AB">
            <w:pPr>
              <w:pStyle w:val="a3"/>
              <w:widowControl w:val="0"/>
              <w:numPr>
                <w:ilvl w:val="0"/>
                <w:numId w:val="47"/>
              </w:numPr>
              <w:autoSpaceDE w:val="0"/>
              <w:autoSpaceDN w:val="0"/>
              <w:adjustRightInd w:val="0"/>
              <w:jc w:val="both"/>
              <w:rPr>
                <w:rFonts w:eastAsia="Calibri"/>
              </w:rPr>
            </w:pPr>
            <w:r>
              <w:rPr>
                <w:rFonts w:eastAsia="Calibri"/>
              </w:rPr>
              <w:t>Новейшие государства на карте.</w:t>
            </w:r>
          </w:p>
          <w:p w14:paraId="5FEE99CD" w14:textId="77777777" w:rsidR="002101B3" w:rsidRPr="002101B3" w:rsidRDefault="003467D8" w:rsidP="002101B3">
            <w:pPr>
              <w:pStyle w:val="a3"/>
              <w:widowControl w:val="0"/>
              <w:numPr>
                <w:ilvl w:val="0"/>
                <w:numId w:val="47"/>
              </w:numPr>
              <w:autoSpaceDE w:val="0"/>
              <w:autoSpaceDN w:val="0"/>
              <w:adjustRightInd w:val="0"/>
              <w:jc w:val="both"/>
            </w:pPr>
            <w:r>
              <w:rPr>
                <w:rFonts w:eastAsia="Calibri"/>
              </w:rPr>
              <w:t>Возможные новые государства и новые границы государства на карте.</w:t>
            </w:r>
          </w:p>
          <w:p w14:paraId="52DD7055" w14:textId="5F050C8E" w:rsidR="002101B3" w:rsidRPr="002101B3" w:rsidRDefault="002101B3" w:rsidP="002101B3">
            <w:pPr>
              <w:pStyle w:val="a3"/>
              <w:widowControl w:val="0"/>
              <w:numPr>
                <w:ilvl w:val="0"/>
                <w:numId w:val="47"/>
              </w:numPr>
              <w:autoSpaceDE w:val="0"/>
              <w:autoSpaceDN w:val="0"/>
              <w:adjustRightInd w:val="0"/>
              <w:jc w:val="both"/>
            </w:pPr>
            <w:r>
              <w:rPr>
                <w:rFonts w:eastAsia="Calibri"/>
              </w:rPr>
              <w:t>Статус развитости различных стран мира. Переход стран из категории в категорию в классификации международных организаций.</w:t>
            </w:r>
          </w:p>
          <w:p w14:paraId="7BF31E57" w14:textId="1989D7DF" w:rsidR="00437EE1" w:rsidRPr="001C7C2A" w:rsidRDefault="00FB1C99" w:rsidP="00C0313A">
            <w:pPr>
              <w:widowControl w:val="0"/>
              <w:autoSpaceDE w:val="0"/>
              <w:autoSpaceDN w:val="0"/>
              <w:adjustRightInd w:val="0"/>
              <w:ind w:left="25"/>
              <w:jc w:val="both"/>
            </w:pPr>
            <w:r w:rsidRPr="002101B3">
              <w:rPr>
                <w:rFonts w:eastAsia="Calibri"/>
              </w:rPr>
              <w:t xml:space="preserve">Рекомендуемые источники: </w:t>
            </w:r>
            <w:r w:rsidR="00C0313A">
              <w:rPr>
                <w:rFonts w:eastAsia="Calibri"/>
              </w:rPr>
              <w:t>9</w:t>
            </w:r>
            <w:r w:rsidR="00C0313A">
              <w:rPr>
                <w:rFonts w:eastAsia="Calibri"/>
                <w:lang w:val="en-US"/>
              </w:rPr>
              <w:t>.</w:t>
            </w:r>
            <w:r w:rsidR="00C0313A">
              <w:rPr>
                <w:rFonts w:eastAsia="Calibri"/>
              </w:rPr>
              <w:t>9</w:t>
            </w:r>
            <w:r w:rsidR="00C0313A">
              <w:rPr>
                <w:rFonts w:eastAsia="Calibri"/>
                <w:lang w:val="en-US"/>
              </w:rPr>
              <w:t xml:space="preserve">, </w:t>
            </w:r>
            <w:r w:rsidR="00C0313A">
              <w:rPr>
                <w:rFonts w:eastAsia="Calibri"/>
              </w:rPr>
              <w:t>9</w:t>
            </w:r>
            <w:r w:rsidR="00C0313A">
              <w:rPr>
                <w:rFonts w:eastAsia="Calibri"/>
                <w:lang w:val="en-US"/>
              </w:rPr>
              <w:t>.</w:t>
            </w:r>
            <w:r w:rsidR="00C0313A">
              <w:rPr>
                <w:rFonts w:eastAsia="Calibri"/>
              </w:rPr>
              <w:t>10</w:t>
            </w:r>
          </w:p>
        </w:tc>
        <w:tc>
          <w:tcPr>
            <w:tcW w:w="1757" w:type="dxa"/>
          </w:tcPr>
          <w:p w14:paraId="38DFE88A" w14:textId="79020B3F" w:rsidR="00437EE1" w:rsidRPr="00DE287E" w:rsidRDefault="00437EE1" w:rsidP="00437EE1">
            <w:pPr>
              <w:widowControl w:val="0"/>
              <w:autoSpaceDE w:val="0"/>
              <w:autoSpaceDN w:val="0"/>
              <w:adjustRightInd w:val="0"/>
              <w:jc w:val="both"/>
              <w:rPr>
                <w:rFonts w:eastAsia="Calibri"/>
              </w:rPr>
            </w:pPr>
            <w:r w:rsidRPr="00976DDD">
              <w:t>Устный опрос, дискуссия</w:t>
            </w:r>
          </w:p>
        </w:tc>
      </w:tr>
      <w:bookmarkEnd w:id="13"/>
    </w:tbl>
    <w:p w14:paraId="4A54EF87" w14:textId="77777777" w:rsidR="003E4A0F" w:rsidRPr="00DE287E" w:rsidRDefault="003E4A0F" w:rsidP="003E4A0F"/>
    <w:p w14:paraId="3775DFCA" w14:textId="6CE5CF86" w:rsidR="00E82508" w:rsidRDefault="00E82508" w:rsidP="00794FC1">
      <w:pPr>
        <w:pStyle w:val="1"/>
        <w:numPr>
          <w:ilvl w:val="0"/>
          <w:numId w:val="45"/>
        </w:numPr>
        <w:jc w:val="both"/>
        <w:rPr>
          <w:rFonts w:ascii="Times New Roman" w:hAnsi="Times New Roman"/>
          <w:sz w:val="28"/>
          <w:szCs w:val="28"/>
          <w:lang w:val="ru-RU"/>
        </w:rPr>
      </w:pPr>
      <w:bookmarkStart w:id="14" w:name="_Toc117077010"/>
      <w:r w:rsidRPr="006908D0">
        <w:rPr>
          <w:rFonts w:ascii="Times New Roman" w:hAnsi="Times New Roman"/>
          <w:sz w:val="28"/>
          <w:szCs w:val="28"/>
          <w:lang w:val="ru-RU"/>
        </w:rPr>
        <w:t>Перечень учебно-методического обеспечения</w:t>
      </w:r>
      <w:r w:rsidRPr="005C4CF8">
        <w:rPr>
          <w:rFonts w:ascii="Times New Roman" w:hAnsi="Times New Roman"/>
          <w:sz w:val="28"/>
          <w:szCs w:val="28"/>
          <w:lang w:val="ru-RU"/>
        </w:rPr>
        <w:t xml:space="preserve"> для самостоятельной работы обучающихся по дисциплине</w:t>
      </w:r>
      <w:bookmarkEnd w:id="14"/>
    </w:p>
    <w:p w14:paraId="45972839" w14:textId="77777777" w:rsidR="006908D0" w:rsidRPr="006908D0" w:rsidRDefault="006908D0" w:rsidP="006908D0">
      <w:pPr>
        <w:ind w:left="-79"/>
        <w:rPr>
          <w:lang w:eastAsia="en-US"/>
        </w:rPr>
      </w:pPr>
    </w:p>
    <w:p w14:paraId="401728BE" w14:textId="77777777" w:rsidR="00E82508" w:rsidRPr="00B71CB0" w:rsidRDefault="00E82508" w:rsidP="00B71CB0">
      <w:pPr>
        <w:pStyle w:val="11"/>
        <w:rPr>
          <w:b/>
          <w:bCs/>
        </w:rPr>
      </w:pPr>
      <w:bookmarkStart w:id="15" w:name="_Toc3995507"/>
      <w:bookmarkStart w:id="16" w:name="_Toc85635993"/>
      <w:r w:rsidRPr="00B71CB0">
        <w:rPr>
          <w:b/>
          <w:bCs/>
        </w:rPr>
        <w:t xml:space="preserve">6.1. </w:t>
      </w:r>
      <w:bookmarkEnd w:id="15"/>
      <w:r w:rsidRPr="00B71CB0">
        <w:rPr>
          <w:b/>
          <w:bCs/>
        </w:rPr>
        <w:t>Перечень вопросов, отводимых на самостоятельное освоение дисциплины, формы внеаудиторной самостоятельной работы</w:t>
      </w:r>
      <w:bookmarkEnd w:id="16"/>
      <w:r w:rsidRPr="00B71CB0">
        <w:rPr>
          <w:b/>
          <w:bCs/>
        </w:rPr>
        <w:t xml:space="preserve"> </w:t>
      </w:r>
    </w:p>
    <w:p w14:paraId="0D789EE1" w14:textId="77777777" w:rsidR="006908D0" w:rsidRDefault="006908D0" w:rsidP="00E82508">
      <w:pPr>
        <w:pStyle w:val="1"/>
        <w:ind w:firstLine="720"/>
        <w:jc w:val="both"/>
        <w:rPr>
          <w:rFonts w:ascii="Times New Roman" w:eastAsia="Calibri" w:hAnsi="Times New Roman"/>
          <w:b w:val="0"/>
          <w:sz w:val="28"/>
          <w:szCs w:val="28"/>
          <w:lang w:val="ru-RU"/>
        </w:rPr>
      </w:pPr>
      <w:bookmarkStart w:id="17" w:name="_Toc85635994"/>
    </w:p>
    <w:p w14:paraId="5382CB20" w14:textId="04961A39" w:rsidR="00E82508" w:rsidRPr="00323260" w:rsidRDefault="00E82508" w:rsidP="00ED30A0">
      <w:pPr>
        <w:pStyle w:val="11"/>
        <w:jc w:val="right"/>
        <w:rPr>
          <w:rFonts w:eastAsia="Calibri"/>
          <w:b/>
        </w:rPr>
      </w:pPr>
      <w:r w:rsidRPr="00323260">
        <w:rPr>
          <w:rFonts w:eastAsia="Calibri"/>
        </w:rPr>
        <w:t>Таблица 5</w:t>
      </w:r>
      <w:bookmarkEnd w:id="17"/>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4050"/>
        <w:gridCol w:w="2902"/>
      </w:tblGrid>
      <w:tr w:rsidR="00E82508" w:rsidRPr="00C77AD6" w14:paraId="06673CA3" w14:textId="77777777" w:rsidTr="00FB47A4">
        <w:tc>
          <w:tcPr>
            <w:tcW w:w="1396" w:type="pct"/>
            <w:shd w:val="clear" w:color="auto" w:fill="auto"/>
          </w:tcPr>
          <w:p w14:paraId="5BB77D1D" w14:textId="77777777" w:rsidR="00E82508" w:rsidRPr="00C77AD6" w:rsidRDefault="00E82508" w:rsidP="00694609">
            <w:pPr>
              <w:keepNext/>
              <w:jc w:val="both"/>
              <w:rPr>
                <w:rFonts w:eastAsia="Calibri"/>
              </w:rPr>
            </w:pPr>
            <w:r w:rsidRPr="00C77AD6">
              <w:rPr>
                <w:rFonts w:eastAsia="Calibri"/>
                <w:b/>
              </w:rPr>
              <w:t>Наименование тем (разделов) дисциплины</w:t>
            </w:r>
          </w:p>
        </w:tc>
        <w:tc>
          <w:tcPr>
            <w:tcW w:w="2099" w:type="pct"/>
            <w:shd w:val="clear" w:color="auto" w:fill="auto"/>
          </w:tcPr>
          <w:p w14:paraId="2947B05B" w14:textId="77777777" w:rsidR="00E82508" w:rsidRPr="00C77AD6" w:rsidRDefault="00E82508" w:rsidP="00694609">
            <w:pPr>
              <w:keepNext/>
              <w:jc w:val="both"/>
              <w:rPr>
                <w:rFonts w:eastAsia="Calibri"/>
                <w:b/>
              </w:rPr>
            </w:pPr>
            <w:r w:rsidRPr="00C77AD6">
              <w:rPr>
                <w:rFonts w:eastAsia="Calibri"/>
                <w:b/>
              </w:rPr>
              <w:t xml:space="preserve">Перечень вопросов, отводимых на самостоятельное освоение </w:t>
            </w:r>
          </w:p>
        </w:tc>
        <w:tc>
          <w:tcPr>
            <w:tcW w:w="1504" w:type="pct"/>
          </w:tcPr>
          <w:p w14:paraId="3E455F56" w14:textId="77777777" w:rsidR="00E82508" w:rsidRPr="00C77AD6" w:rsidRDefault="00E82508" w:rsidP="00694609">
            <w:pPr>
              <w:keepNext/>
              <w:jc w:val="both"/>
              <w:rPr>
                <w:rFonts w:eastAsia="Calibri"/>
                <w:b/>
              </w:rPr>
            </w:pPr>
            <w:r w:rsidRPr="00C77AD6">
              <w:rPr>
                <w:rFonts w:eastAsia="Calibri"/>
                <w:b/>
              </w:rPr>
              <w:t>Формы внеаудиторной самостоятельной работы</w:t>
            </w:r>
          </w:p>
        </w:tc>
      </w:tr>
      <w:tr w:rsidR="002306A9" w:rsidRPr="00C77AD6" w14:paraId="39A16005" w14:textId="77777777" w:rsidTr="00FB47A4">
        <w:tc>
          <w:tcPr>
            <w:tcW w:w="1396" w:type="pct"/>
            <w:shd w:val="clear" w:color="auto" w:fill="auto"/>
          </w:tcPr>
          <w:p w14:paraId="418DFD40" w14:textId="13A246CA" w:rsidR="002306A9" w:rsidRPr="003E1BF3" w:rsidRDefault="002306A9" w:rsidP="002306A9">
            <w:pPr>
              <w:jc w:val="both"/>
            </w:pPr>
            <w:r w:rsidRPr="00CD3563">
              <w:t>Тема 1. Типология стран международных организаций.</w:t>
            </w:r>
          </w:p>
        </w:tc>
        <w:tc>
          <w:tcPr>
            <w:tcW w:w="2099" w:type="pct"/>
            <w:shd w:val="clear" w:color="auto" w:fill="auto"/>
          </w:tcPr>
          <w:p w14:paraId="1DF680AF" w14:textId="77777777" w:rsidR="002306A9" w:rsidRPr="0001762F" w:rsidRDefault="00DE33FC" w:rsidP="00953D13">
            <w:pPr>
              <w:pStyle w:val="a3"/>
              <w:tabs>
                <w:tab w:val="left" w:pos="171"/>
              </w:tabs>
              <w:ind w:left="0"/>
              <w:contextualSpacing/>
              <w:jc w:val="both"/>
            </w:pPr>
            <w:r>
              <w:t xml:space="preserve">1. </w:t>
            </w:r>
            <w:r w:rsidR="009A6C56">
              <w:t xml:space="preserve">Рейтинги стран мира: </w:t>
            </w:r>
            <w:r w:rsidR="00A216C1">
              <w:t>Индекс</w:t>
            </w:r>
            <w:r w:rsidR="00A216C1" w:rsidRPr="0001762F">
              <w:t xml:space="preserve"> </w:t>
            </w:r>
            <w:r w:rsidR="00A216C1">
              <w:t>счастья</w:t>
            </w:r>
            <w:r w:rsidR="00FB1C99" w:rsidRPr="0001762F">
              <w:t xml:space="preserve">, </w:t>
            </w:r>
            <w:r w:rsidR="00FB1C99">
              <w:rPr>
                <w:lang w:val="en-US"/>
              </w:rPr>
              <w:t>World</w:t>
            </w:r>
            <w:r w:rsidR="00FB1C99" w:rsidRPr="0001762F">
              <w:t xml:space="preserve"> </w:t>
            </w:r>
            <w:r w:rsidR="00FB1C99">
              <w:rPr>
                <w:lang w:val="en-US"/>
              </w:rPr>
              <w:t>Doing</w:t>
            </w:r>
            <w:r w:rsidR="00FB1C99" w:rsidRPr="0001762F">
              <w:t xml:space="preserve"> </w:t>
            </w:r>
            <w:r w:rsidR="00FB1C99">
              <w:rPr>
                <w:lang w:val="en-US"/>
              </w:rPr>
              <w:t>Business</w:t>
            </w:r>
            <w:r w:rsidR="00FB1C99" w:rsidRPr="0001762F">
              <w:t xml:space="preserve"> </w:t>
            </w:r>
            <w:r w:rsidR="00FB1C99">
              <w:rPr>
                <w:lang w:val="en-US"/>
              </w:rPr>
              <w:t>Report</w:t>
            </w:r>
            <w:r w:rsidR="00FB1C99" w:rsidRPr="0001762F">
              <w:t>.</w:t>
            </w:r>
          </w:p>
          <w:p w14:paraId="7F395763" w14:textId="43A48E95" w:rsidR="001806CB" w:rsidRPr="00FB1C99" w:rsidRDefault="001806CB" w:rsidP="00953D13">
            <w:pPr>
              <w:pStyle w:val="a3"/>
              <w:tabs>
                <w:tab w:val="left" w:pos="171"/>
              </w:tabs>
              <w:ind w:left="0"/>
              <w:contextualSpacing/>
              <w:jc w:val="both"/>
              <w:rPr>
                <w:sz w:val="20"/>
                <w:szCs w:val="20"/>
              </w:rPr>
            </w:pPr>
            <w:r>
              <w:t>2. Переход экономик из категории развивающихся в развитые.</w:t>
            </w:r>
          </w:p>
        </w:tc>
        <w:tc>
          <w:tcPr>
            <w:tcW w:w="1504" w:type="pct"/>
          </w:tcPr>
          <w:p w14:paraId="55DA7AAF" w14:textId="77777777" w:rsidR="002306A9" w:rsidRPr="00C77AD6" w:rsidRDefault="002306A9" w:rsidP="002306A9">
            <w:pPr>
              <w:keepNext/>
              <w:jc w:val="both"/>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306A9" w:rsidRPr="00C77AD6" w14:paraId="27D328A3" w14:textId="77777777" w:rsidTr="00DA5CE3">
        <w:trPr>
          <w:trHeight w:val="1975"/>
        </w:trPr>
        <w:tc>
          <w:tcPr>
            <w:tcW w:w="1396" w:type="pct"/>
            <w:shd w:val="clear" w:color="auto" w:fill="auto"/>
          </w:tcPr>
          <w:p w14:paraId="7EED6E7D" w14:textId="53827AA4" w:rsidR="002306A9" w:rsidRPr="003E1BF3" w:rsidRDefault="002306A9" w:rsidP="002306A9">
            <w:pPr>
              <w:jc w:val="both"/>
            </w:pPr>
            <w:r w:rsidRPr="00CD3563">
              <w:lastRenderedPageBreak/>
              <w:t>Тема 2. Экономики лидеров Европы - Германии, Франции и Великобритании</w:t>
            </w:r>
          </w:p>
        </w:tc>
        <w:tc>
          <w:tcPr>
            <w:tcW w:w="2099" w:type="pct"/>
            <w:shd w:val="clear" w:color="auto" w:fill="auto"/>
          </w:tcPr>
          <w:p w14:paraId="0FC8E47D" w14:textId="4B83CD87" w:rsidR="00C652C1" w:rsidRDefault="00C652C1" w:rsidP="00953D13">
            <w:pPr>
              <w:pStyle w:val="a3"/>
              <w:numPr>
                <w:ilvl w:val="0"/>
                <w:numId w:val="13"/>
              </w:numPr>
              <w:tabs>
                <w:tab w:val="left" w:pos="171"/>
              </w:tabs>
              <w:ind w:left="238" w:hanging="238"/>
              <w:contextualSpacing/>
              <w:jc w:val="both"/>
            </w:pPr>
            <w:r>
              <w:t>Экономическая дипломатия как идеология ВЭД Германии.</w:t>
            </w:r>
          </w:p>
          <w:p w14:paraId="0D7149C0" w14:textId="0B532541" w:rsidR="000D609B" w:rsidRDefault="00130FA6" w:rsidP="00953D13">
            <w:pPr>
              <w:pStyle w:val="a3"/>
              <w:numPr>
                <w:ilvl w:val="0"/>
                <w:numId w:val="13"/>
              </w:numPr>
              <w:tabs>
                <w:tab w:val="left" w:pos="171"/>
              </w:tabs>
              <w:ind w:left="238" w:hanging="238"/>
              <w:contextualSpacing/>
              <w:jc w:val="both"/>
            </w:pPr>
            <w:proofErr w:type="spellStart"/>
            <w:r w:rsidRPr="000D609B">
              <w:t>Постколониальные</w:t>
            </w:r>
            <w:proofErr w:type="spellEnd"/>
            <w:r w:rsidRPr="000D609B">
              <w:t xml:space="preserve"> связи Франции с бывшими колониями.</w:t>
            </w:r>
          </w:p>
          <w:p w14:paraId="2E767826" w14:textId="7B1FC90F" w:rsidR="00130FA6" w:rsidRPr="000D609B" w:rsidRDefault="008875F2" w:rsidP="00953D13">
            <w:pPr>
              <w:pStyle w:val="a3"/>
              <w:numPr>
                <w:ilvl w:val="0"/>
                <w:numId w:val="13"/>
              </w:numPr>
              <w:tabs>
                <w:tab w:val="left" w:pos="171"/>
              </w:tabs>
              <w:ind w:left="238" w:hanging="238"/>
              <w:contextualSpacing/>
              <w:jc w:val="both"/>
            </w:pPr>
            <w:r w:rsidRPr="000D609B">
              <w:t>Страны Содружества и их взаимодействие с Великобританией.</w:t>
            </w:r>
          </w:p>
        </w:tc>
        <w:tc>
          <w:tcPr>
            <w:tcW w:w="1504" w:type="pct"/>
          </w:tcPr>
          <w:p w14:paraId="11EC0D9E" w14:textId="6B6239B7" w:rsidR="002306A9" w:rsidRPr="00C77AD6" w:rsidRDefault="002306A9" w:rsidP="002306A9">
            <w:pPr>
              <w:keepNext/>
              <w:jc w:val="both"/>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306A9" w:rsidRPr="00C77AD6" w14:paraId="4C4C999A" w14:textId="77777777" w:rsidTr="00FB47A4">
        <w:tc>
          <w:tcPr>
            <w:tcW w:w="1396" w:type="pct"/>
            <w:shd w:val="clear" w:color="auto" w:fill="auto"/>
          </w:tcPr>
          <w:p w14:paraId="6ACABE91" w14:textId="4FA7B573" w:rsidR="002306A9" w:rsidRPr="002306A9" w:rsidRDefault="002306A9" w:rsidP="002306A9">
            <w:pPr>
              <w:spacing w:before="120" w:after="120"/>
              <w:jc w:val="both"/>
              <w:rPr>
                <w:rFonts w:eastAsia="Calibri"/>
              </w:rPr>
            </w:pPr>
            <w:r w:rsidRPr="002306A9">
              <w:rPr>
                <w:rFonts w:eastAsia="Calibri"/>
              </w:rPr>
              <w:t>Тема 3. Экономика стран Южной Европы.</w:t>
            </w:r>
          </w:p>
        </w:tc>
        <w:tc>
          <w:tcPr>
            <w:tcW w:w="2099" w:type="pct"/>
            <w:shd w:val="clear" w:color="auto" w:fill="auto"/>
          </w:tcPr>
          <w:p w14:paraId="2EAAA186" w14:textId="66169AFE" w:rsidR="002306A9" w:rsidRPr="00C41EA0" w:rsidRDefault="0048142F" w:rsidP="00953D13">
            <w:pPr>
              <w:pStyle w:val="a3"/>
              <w:numPr>
                <w:ilvl w:val="0"/>
                <w:numId w:val="15"/>
              </w:numPr>
              <w:tabs>
                <w:tab w:val="left" w:pos="171"/>
              </w:tabs>
              <w:ind w:left="238" w:hanging="238"/>
              <w:contextualSpacing/>
              <w:jc w:val="both"/>
            </w:pPr>
            <w:r w:rsidRPr="00C41EA0">
              <w:t>Особенности экономики Греции.</w:t>
            </w:r>
          </w:p>
          <w:p w14:paraId="66DD7511" w14:textId="1F98E09C" w:rsidR="0048142F" w:rsidRPr="00C865DA" w:rsidRDefault="00C41EA0" w:rsidP="00953D13">
            <w:pPr>
              <w:pStyle w:val="a3"/>
              <w:numPr>
                <w:ilvl w:val="0"/>
                <w:numId w:val="15"/>
              </w:numPr>
              <w:tabs>
                <w:tab w:val="left" w:pos="171"/>
              </w:tabs>
              <w:ind w:left="238" w:hanging="238"/>
              <w:contextualSpacing/>
              <w:jc w:val="both"/>
              <w:rPr>
                <w:rFonts w:eastAsia="Calibri"/>
                <w:bCs/>
              </w:rPr>
            </w:pPr>
            <w:r w:rsidRPr="00C41EA0">
              <w:t>Характеристики экономик карликовых государств Европы.</w:t>
            </w:r>
          </w:p>
        </w:tc>
        <w:tc>
          <w:tcPr>
            <w:tcW w:w="1504" w:type="pct"/>
          </w:tcPr>
          <w:p w14:paraId="58E10A14" w14:textId="77777777" w:rsidR="002306A9" w:rsidRPr="00C77AD6" w:rsidRDefault="002306A9" w:rsidP="002306A9">
            <w:pPr>
              <w:keepNext/>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306A9" w:rsidRPr="00C77AD6" w14:paraId="32E313EC" w14:textId="77777777" w:rsidTr="00FB47A4">
        <w:tc>
          <w:tcPr>
            <w:tcW w:w="1396" w:type="pct"/>
            <w:shd w:val="clear" w:color="auto" w:fill="auto"/>
          </w:tcPr>
          <w:p w14:paraId="31AD77D9" w14:textId="6FE8EEBE" w:rsidR="002306A9" w:rsidRPr="002306A9" w:rsidRDefault="002306A9" w:rsidP="002306A9">
            <w:pPr>
              <w:spacing w:before="120" w:after="120"/>
              <w:jc w:val="both"/>
              <w:rPr>
                <w:rFonts w:eastAsia="Calibri"/>
              </w:rPr>
            </w:pPr>
            <w:r w:rsidRPr="002306A9">
              <w:rPr>
                <w:rFonts w:eastAsia="Calibri"/>
              </w:rPr>
              <w:t>Тема 4. Экономика стран Северной Европы и государств-не членов ЕС.</w:t>
            </w:r>
          </w:p>
        </w:tc>
        <w:tc>
          <w:tcPr>
            <w:tcW w:w="2099" w:type="pct"/>
            <w:shd w:val="clear" w:color="auto" w:fill="auto"/>
          </w:tcPr>
          <w:p w14:paraId="2B4ECF5C" w14:textId="77777777" w:rsidR="002306A9" w:rsidRPr="004F7643" w:rsidRDefault="00DF7D3D" w:rsidP="00953D13">
            <w:pPr>
              <w:pStyle w:val="a3"/>
              <w:numPr>
                <w:ilvl w:val="0"/>
                <w:numId w:val="17"/>
              </w:numPr>
              <w:tabs>
                <w:tab w:val="left" w:pos="171"/>
              </w:tabs>
              <w:ind w:left="238" w:hanging="238"/>
              <w:contextualSpacing/>
              <w:jc w:val="both"/>
            </w:pPr>
            <w:r w:rsidRPr="004F7643">
              <w:t>Балтийский союз.</w:t>
            </w:r>
          </w:p>
          <w:p w14:paraId="7BFCD868" w14:textId="77777777" w:rsidR="00DF7D3D" w:rsidRPr="004F7643" w:rsidRDefault="00E073F8" w:rsidP="00953D13">
            <w:pPr>
              <w:pStyle w:val="a3"/>
              <w:numPr>
                <w:ilvl w:val="0"/>
                <w:numId w:val="17"/>
              </w:numPr>
              <w:tabs>
                <w:tab w:val="left" w:pos="171"/>
              </w:tabs>
              <w:ind w:left="238" w:hanging="238"/>
              <w:contextualSpacing/>
              <w:jc w:val="both"/>
            </w:pPr>
            <w:proofErr w:type="spellStart"/>
            <w:r w:rsidRPr="004F7643">
              <w:t>Ресурсообеспеченность</w:t>
            </w:r>
            <w:proofErr w:type="spellEnd"/>
            <w:r w:rsidRPr="004F7643">
              <w:t xml:space="preserve"> скандинавских стран.</w:t>
            </w:r>
          </w:p>
          <w:p w14:paraId="66DB7D92" w14:textId="1514BEBC" w:rsidR="00E073F8" w:rsidRPr="004F7643" w:rsidRDefault="00E073F8" w:rsidP="00953D13">
            <w:pPr>
              <w:pStyle w:val="a3"/>
              <w:numPr>
                <w:ilvl w:val="0"/>
                <w:numId w:val="17"/>
              </w:numPr>
              <w:tabs>
                <w:tab w:val="left" w:pos="171"/>
              </w:tabs>
              <w:ind w:left="238" w:hanging="238"/>
              <w:contextualSpacing/>
              <w:jc w:val="both"/>
            </w:pPr>
            <w:r w:rsidRPr="004F7643">
              <w:t>Европейская ассоциация свободной торговли.</w:t>
            </w:r>
          </w:p>
        </w:tc>
        <w:tc>
          <w:tcPr>
            <w:tcW w:w="1504" w:type="pct"/>
          </w:tcPr>
          <w:p w14:paraId="0D6D3DA8" w14:textId="77777777" w:rsidR="002306A9" w:rsidRPr="00C77AD6" w:rsidRDefault="002306A9" w:rsidP="002306A9">
            <w:pPr>
              <w:keepNext/>
              <w:jc w:val="both"/>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306A9" w:rsidRPr="00C77AD6" w14:paraId="3F17501F" w14:textId="77777777" w:rsidTr="00FB47A4">
        <w:tc>
          <w:tcPr>
            <w:tcW w:w="1396" w:type="pct"/>
            <w:shd w:val="clear" w:color="auto" w:fill="auto"/>
          </w:tcPr>
          <w:p w14:paraId="4C801FEC" w14:textId="561BD36D" w:rsidR="002306A9" w:rsidRPr="002306A9" w:rsidRDefault="002306A9" w:rsidP="002306A9">
            <w:pPr>
              <w:jc w:val="both"/>
              <w:rPr>
                <w:rFonts w:eastAsia="Calibri"/>
              </w:rPr>
            </w:pPr>
            <w:r w:rsidRPr="002306A9">
              <w:rPr>
                <w:rFonts w:eastAsia="Calibri"/>
              </w:rPr>
              <w:t>Тема 5. Экономика стран Центральной и Восточной Европы.</w:t>
            </w:r>
          </w:p>
        </w:tc>
        <w:tc>
          <w:tcPr>
            <w:tcW w:w="2099" w:type="pct"/>
            <w:shd w:val="clear" w:color="auto" w:fill="auto"/>
          </w:tcPr>
          <w:p w14:paraId="6A557CBE" w14:textId="3FD7FEC1" w:rsidR="002D0E2F" w:rsidRPr="002D0E2F" w:rsidRDefault="002D0E2F" w:rsidP="00953D13">
            <w:pPr>
              <w:pStyle w:val="a3"/>
              <w:numPr>
                <w:ilvl w:val="0"/>
                <w:numId w:val="19"/>
              </w:numPr>
              <w:tabs>
                <w:tab w:val="left" w:pos="171"/>
              </w:tabs>
              <w:ind w:left="664" w:hanging="720"/>
              <w:contextualSpacing/>
              <w:jc w:val="both"/>
              <w:rPr>
                <w:rFonts w:eastAsia="Calibri"/>
                <w:bCs/>
              </w:rPr>
            </w:pPr>
            <w:r w:rsidRPr="002D0E2F">
              <w:t>Перспективы расширения ЕС.</w:t>
            </w:r>
          </w:p>
        </w:tc>
        <w:tc>
          <w:tcPr>
            <w:tcW w:w="1504" w:type="pct"/>
          </w:tcPr>
          <w:p w14:paraId="6C9F8752" w14:textId="77777777" w:rsidR="002306A9" w:rsidRPr="001332F0" w:rsidRDefault="002306A9" w:rsidP="002306A9">
            <w:pPr>
              <w:keepNext/>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306A9" w:rsidRPr="00C77AD6" w14:paraId="4C1A954D" w14:textId="77777777" w:rsidTr="00FB47A4">
        <w:tc>
          <w:tcPr>
            <w:tcW w:w="1396" w:type="pct"/>
            <w:shd w:val="clear" w:color="auto" w:fill="auto"/>
          </w:tcPr>
          <w:p w14:paraId="7C698E7F" w14:textId="048AE5BA" w:rsidR="002306A9" w:rsidRPr="002306A9" w:rsidRDefault="002306A9" w:rsidP="002306A9">
            <w:pPr>
              <w:pStyle w:val="3"/>
              <w:jc w:val="both"/>
              <w:rPr>
                <w:rFonts w:ascii="Times New Roman" w:eastAsia="Calibri" w:hAnsi="Times New Roman"/>
                <w:color w:val="auto"/>
                <w:szCs w:val="24"/>
                <w:lang w:eastAsia="zh-CN"/>
              </w:rPr>
            </w:pPr>
            <w:r w:rsidRPr="002306A9">
              <w:rPr>
                <w:rFonts w:ascii="Times New Roman" w:eastAsia="Calibri" w:hAnsi="Times New Roman"/>
                <w:color w:val="auto"/>
                <w:szCs w:val="24"/>
                <w:lang w:eastAsia="zh-CN"/>
              </w:rPr>
              <w:t>Тема 6. Экономика США.</w:t>
            </w:r>
          </w:p>
        </w:tc>
        <w:tc>
          <w:tcPr>
            <w:tcW w:w="2099" w:type="pct"/>
            <w:shd w:val="clear" w:color="auto" w:fill="auto"/>
          </w:tcPr>
          <w:p w14:paraId="0BF3B33E" w14:textId="77777777" w:rsidR="002306A9" w:rsidRPr="00092288" w:rsidRDefault="00B820F7" w:rsidP="00953D13">
            <w:pPr>
              <w:pStyle w:val="a3"/>
              <w:numPr>
                <w:ilvl w:val="0"/>
                <w:numId w:val="21"/>
              </w:numPr>
              <w:tabs>
                <w:tab w:val="left" w:pos="171"/>
              </w:tabs>
              <w:ind w:left="238" w:hanging="238"/>
              <w:contextualSpacing/>
              <w:jc w:val="both"/>
            </w:pPr>
            <w:r w:rsidRPr="00092288">
              <w:t>Демографическая ситуация в США.</w:t>
            </w:r>
          </w:p>
          <w:p w14:paraId="7A81D1ED" w14:textId="77777777" w:rsidR="00B820F7" w:rsidRPr="00092288" w:rsidRDefault="00DF516D" w:rsidP="00953D13">
            <w:pPr>
              <w:pStyle w:val="a3"/>
              <w:numPr>
                <w:ilvl w:val="0"/>
                <w:numId w:val="21"/>
              </w:numPr>
              <w:tabs>
                <w:tab w:val="left" w:pos="171"/>
              </w:tabs>
              <w:ind w:left="238" w:hanging="238"/>
              <w:contextualSpacing/>
              <w:jc w:val="both"/>
            </w:pPr>
            <w:r w:rsidRPr="00092288">
              <w:t>Внешнеэкономическая стратегия администрации Д. Трампа и Д. Байдена.</w:t>
            </w:r>
          </w:p>
          <w:p w14:paraId="788CAB26" w14:textId="615F6E14" w:rsidR="00092288" w:rsidRPr="00092288" w:rsidRDefault="00092288" w:rsidP="00953D13">
            <w:pPr>
              <w:pStyle w:val="a3"/>
              <w:numPr>
                <w:ilvl w:val="0"/>
                <w:numId w:val="21"/>
              </w:numPr>
              <w:tabs>
                <w:tab w:val="left" w:pos="171"/>
              </w:tabs>
              <w:ind w:left="238" w:hanging="238"/>
              <w:contextualSpacing/>
              <w:jc w:val="both"/>
            </w:pPr>
            <w:r w:rsidRPr="00092288">
              <w:t>Экономические санкции США против России и Китая</w:t>
            </w:r>
          </w:p>
        </w:tc>
        <w:tc>
          <w:tcPr>
            <w:tcW w:w="1504" w:type="pct"/>
            <w:vAlign w:val="center"/>
          </w:tcPr>
          <w:p w14:paraId="478ECB50" w14:textId="77777777" w:rsidR="002306A9" w:rsidRPr="00C77AD6" w:rsidRDefault="002306A9" w:rsidP="002306A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306A9" w:rsidRPr="00C77AD6" w14:paraId="17B1E657" w14:textId="77777777" w:rsidTr="00FB47A4">
        <w:tc>
          <w:tcPr>
            <w:tcW w:w="1396" w:type="pct"/>
            <w:shd w:val="clear" w:color="auto" w:fill="auto"/>
          </w:tcPr>
          <w:p w14:paraId="32DE91A0" w14:textId="5F9BBDFA" w:rsidR="002306A9" w:rsidRPr="002306A9" w:rsidRDefault="002306A9" w:rsidP="002306A9">
            <w:pPr>
              <w:pStyle w:val="3"/>
              <w:jc w:val="both"/>
              <w:rPr>
                <w:rFonts w:ascii="Times New Roman" w:eastAsia="Calibri" w:hAnsi="Times New Roman"/>
                <w:color w:val="auto"/>
                <w:szCs w:val="24"/>
                <w:lang w:eastAsia="zh-CN"/>
              </w:rPr>
            </w:pPr>
            <w:r w:rsidRPr="002306A9">
              <w:rPr>
                <w:rFonts w:ascii="Times New Roman" w:eastAsia="Calibri" w:hAnsi="Times New Roman"/>
                <w:color w:val="auto"/>
                <w:szCs w:val="24"/>
                <w:lang w:eastAsia="zh-CN"/>
              </w:rPr>
              <w:t>Тема 7. Экономика Канады.</w:t>
            </w:r>
          </w:p>
        </w:tc>
        <w:tc>
          <w:tcPr>
            <w:tcW w:w="2099" w:type="pct"/>
            <w:shd w:val="clear" w:color="auto" w:fill="auto"/>
          </w:tcPr>
          <w:p w14:paraId="2829A76B" w14:textId="77777777" w:rsidR="002306A9" w:rsidRDefault="00677FEB" w:rsidP="00953D13">
            <w:pPr>
              <w:pStyle w:val="a3"/>
              <w:numPr>
                <w:ilvl w:val="0"/>
                <w:numId w:val="23"/>
              </w:numPr>
              <w:tabs>
                <w:tab w:val="left" w:pos="171"/>
              </w:tabs>
              <w:ind w:left="238" w:hanging="238"/>
              <w:contextualSpacing/>
              <w:jc w:val="both"/>
            </w:pPr>
            <w:proofErr w:type="spellStart"/>
            <w:r>
              <w:t>Ресурсообеспеченность</w:t>
            </w:r>
            <w:proofErr w:type="spellEnd"/>
            <w:r>
              <w:t xml:space="preserve"> Канады.</w:t>
            </w:r>
          </w:p>
          <w:p w14:paraId="1F857B1F" w14:textId="5D7F01E9" w:rsidR="00677FEB" w:rsidRPr="00092288" w:rsidRDefault="00677FEB" w:rsidP="00953D13">
            <w:pPr>
              <w:pStyle w:val="a3"/>
              <w:numPr>
                <w:ilvl w:val="0"/>
                <w:numId w:val="23"/>
              </w:numPr>
              <w:tabs>
                <w:tab w:val="left" w:pos="171"/>
              </w:tabs>
              <w:ind w:left="238" w:hanging="238"/>
              <w:contextualSpacing/>
              <w:jc w:val="both"/>
            </w:pPr>
            <w:r>
              <w:t>Вопросы освоения арктического пространства.</w:t>
            </w:r>
          </w:p>
        </w:tc>
        <w:tc>
          <w:tcPr>
            <w:tcW w:w="1504" w:type="pct"/>
            <w:vAlign w:val="center"/>
          </w:tcPr>
          <w:p w14:paraId="5ED11F7D" w14:textId="77777777" w:rsidR="002306A9" w:rsidRPr="00C77AD6" w:rsidRDefault="002306A9" w:rsidP="002306A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306A9" w:rsidRPr="00C77AD6" w14:paraId="0CA5C453" w14:textId="77777777" w:rsidTr="00FB47A4">
        <w:tc>
          <w:tcPr>
            <w:tcW w:w="1396" w:type="pct"/>
            <w:shd w:val="clear" w:color="auto" w:fill="auto"/>
          </w:tcPr>
          <w:p w14:paraId="1EDE489C" w14:textId="74D3FC81" w:rsidR="002306A9" w:rsidRPr="002306A9" w:rsidRDefault="002306A9" w:rsidP="002306A9">
            <w:pPr>
              <w:pStyle w:val="3"/>
              <w:jc w:val="both"/>
              <w:rPr>
                <w:rFonts w:ascii="Times New Roman" w:eastAsia="Calibri" w:hAnsi="Times New Roman"/>
                <w:color w:val="auto"/>
                <w:szCs w:val="24"/>
                <w:lang w:eastAsia="zh-CN"/>
              </w:rPr>
            </w:pPr>
            <w:r w:rsidRPr="002306A9">
              <w:rPr>
                <w:rFonts w:ascii="Times New Roman" w:eastAsia="Calibri" w:hAnsi="Times New Roman"/>
                <w:color w:val="auto"/>
                <w:szCs w:val="24"/>
                <w:lang w:eastAsia="zh-CN"/>
              </w:rPr>
              <w:t>Тема 8. Экономика Японии, Австралии, Новой Зеландии</w:t>
            </w:r>
          </w:p>
        </w:tc>
        <w:tc>
          <w:tcPr>
            <w:tcW w:w="2099" w:type="pct"/>
            <w:shd w:val="clear" w:color="auto" w:fill="auto"/>
          </w:tcPr>
          <w:p w14:paraId="38A5BE4E" w14:textId="77777777" w:rsidR="002306A9" w:rsidRPr="00352A27" w:rsidRDefault="00EF45F2" w:rsidP="00953D13">
            <w:pPr>
              <w:pStyle w:val="a3"/>
              <w:numPr>
                <w:ilvl w:val="0"/>
                <w:numId w:val="25"/>
              </w:numPr>
              <w:tabs>
                <w:tab w:val="left" w:pos="171"/>
              </w:tabs>
              <w:ind w:left="238" w:hanging="238"/>
              <w:contextualSpacing/>
              <w:jc w:val="both"/>
            </w:pPr>
            <w:r w:rsidRPr="00352A27">
              <w:t>Современные методы производства и логистики в Японии.</w:t>
            </w:r>
          </w:p>
          <w:p w14:paraId="652E081D" w14:textId="77777777" w:rsidR="00EF45F2" w:rsidRPr="00352A27" w:rsidRDefault="00352A27" w:rsidP="00953D13">
            <w:pPr>
              <w:pStyle w:val="a3"/>
              <w:numPr>
                <w:ilvl w:val="0"/>
                <w:numId w:val="25"/>
              </w:numPr>
              <w:tabs>
                <w:tab w:val="left" w:pos="171"/>
              </w:tabs>
              <w:ind w:left="238" w:hanging="238"/>
              <w:contextualSpacing/>
              <w:jc w:val="both"/>
            </w:pPr>
            <w:r w:rsidRPr="00352A27">
              <w:t>Научно-технический потенциал японской экономики.</w:t>
            </w:r>
          </w:p>
          <w:p w14:paraId="50945A91" w14:textId="6E315116" w:rsidR="00352A27" w:rsidRPr="002F1115" w:rsidRDefault="00352A27" w:rsidP="00953D13">
            <w:pPr>
              <w:pStyle w:val="a3"/>
              <w:numPr>
                <w:ilvl w:val="0"/>
                <w:numId w:val="25"/>
              </w:numPr>
              <w:tabs>
                <w:tab w:val="left" w:pos="171"/>
              </w:tabs>
              <w:ind w:left="238" w:hanging="238"/>
              <w:contextualSpacing/>
              <w:jc w:val="both"/>
              <w:rPr>
                <w:rFonts w:eastAsia="Calibri"/>
              </w:rPr>
            </w:pPr>
            <w:r w:rsidRPr="00352A27">
              <w:t>Внешнеэкономическая стратегия Японии.</w:t>
            </w:r>
          </w:p>
        </w:tc>
        <w:tc>
          <w:tcPr>
            <w:tcW w:w="1504" w:type="pct"/>
            <w:vAlign w:val="center"/>
          </w:tcPr>
          <w:p w14:paraId="66635AF8" w14:textId="77777777" w:rsidR="002306A9" w:rsidRPr="00C77AD6" w:rsidRDefault="002306A9" w:rsidP="002306A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306A9" w:rsidRPr="00C77AD6" w14:paraId="35D286AB" w14:textId="77777777" w:rsidTr="00FB47A4">
        <w:tc>
          <w:tcPr>
            <w:tcW w:w="1396" w:type="pct"/>
            <w:shd w:val="clear" w:color="auto" w:fill="auto"/>
          </w:tcPr>
          <w:p w14:paraId="4E694AAA" w14:textId="038AD528" w:rsidR="002306A9" w:rsidRPr="002306A9" w:rsidRDefault="002306A9" w:rsidP="002306A9">
            <w:pPr>
              <w:pStyle w:val="3"/>
              <w:jc w:val="both"/>
              <w:rPr>
                <w:rFonts w:ascii="Times New Roman" w:eastAsia="Calibri" w:hAnsi="Times New Roman"/>
                <w:color w:val="auto"/>
                <w:szCs w:val="24"/>
                <w:lang w:eastAsia="zh-CN"/>
              </w:rPr>
            </w:pPr>
            <w:r w:rsidRPr="002306A9">
              <w:rPr>
                <w:rFonts w:ascii="Times New Roman" w:eastAsia="Calibri" w:hAnsi="Times New Roman"/>
                <w:color w:val="auto"/>
                <w:szCs w:val="24"/>
                <w:lang w:eastAsia="zh-CN"/>
              </w:rPr>
              <w:t>Тема 9. Экономика Китая и Индии</w:t>
            </w:r>
          </w:p>
        </w:tc>
        <w:tc>
          <w:tcPr>
            <w:tcW w:w="2099" w:type="pct"/>
            <w:shd w:val="clear" w:color="auto" w:fill="auto"/>
          </w:tcPr>
          <w:p w14:paraId="46EF3EFE" w14:textId="77777777" w:rsidR="00472C71" w:rsidRPr="00953D13" w:rsidRDefault="001424E0" w:rsidP="00953D13">
            <w:pPr>
              <w:pStyle w:val="a3"/>
              <w:numPr>
                <w:ilvl w:val="0"/>
                <w:numId w:val="27"/>
              </w:numPr>
              <w:tabs>
                <w:tab w:val="left" w:pos="171"/>
              </w:tabs>
              <w:ind w:left="238" w:hanging="238"/>
              <w:contextualSpacing/>
              <w:jc w:val="both"/>
            </w:pPr>
            <w:r w:rsidRPr="00953D13">
              <w:t>Укрепление позиции Китая как крупного экспортера капитала.</w:t>
            </w:r>
          </w:p>
          <w:p w14:paraId="192807D0" w14:textId="203FB429" w:rsidR="00472C71" w:rsidRPr="00953D13" w:rsidRDefault="00472C71" w:rsidP="00953D13">
            <w:pPr>
              <w:pStyle w:val="a3"/>
              <w:numPr>
                <w:ilvl w:val="0"/>
                <w:numId w:val="27"/>
              </w:numPr>
              <w:tabs>
                <w:tab w:val="left" w:pos="171"/>
              </w:tabs>
              <w:ind w:left="238" w:hanging="238"/>
              <w:contextualSpacing/>
              <w:jc w:val="both"/>
            </w:pPr>
            <w:r w:rsidRPr="00953D13">
              <w:t>Территориальные споры Китая.</w:t>
            </w:r>
          </w:p>
          <w:p w14:paraId="5668B395" w14:textId="77777777" w:rsidR="00953D13" w:rsidRPr="00953D13" w:rsidRDefault="00953D13" w:rsidP="00953D13">
            <w:pPr>
              <w:pStyle w:val="a3"/>
              <w:numPr>
                <w:ilvl w:val="0"/>
                <w:numId w:val="27"/>
              </w:numPr>
              <w:tabs>
                <w:tab w:val="left" w:pos="171"/>
              </w:tabs>
              <w:ind w:left="238" w:hanging="238"/>
              <w:contextualSpacing/>
              <w:jc w:val="both"/>
            </w:pPr>
            <w:r w:rsidRPr="00953D13">
              <w:t>Демографические факторы развития экономики.</w:t>
            </w:r>
          </w:p>
          <w:p w14:paraId="38624389" w14:textId="2E5A39D0" w:rsidR="001424E0" w:rsidRPr="006B2FA6" w:rsidRDefault="00953D13" w:rsidP="00953D13">
            <w:pPr>
              <w:pStyle w:val="a3"/>
              <w:numPr>
                <w:ilvl w:val="0"/>
                <w:numId w:val="27"/>
              </w:numPr>
              <w:tabs>
                <w:tab w:val="left" w:pos="171"/>
              </w:tabs>
              <w:ind w:left="238" w:hanging="238"/>
              <w:contextualSpacing/>
              <w:jc w:val="both"/>
              <w:rPr>
                <w:rFonts w:eastAsia="Calibri"/>
              </w:rPr>
            </w:pPr>
            <w:r w:rsidRPr="00953D13">
              <w:t>Отраслевая специализация экономики.</w:t>
            </w:r>
          </w:p>
        </w:tc>
        <w:tc>
          <w:tcPr>
            <w:tcW w:w="1504" w:type="pct"/>
            <w:vAlign w:val="center"/>
          </w:tcPr>
          <w:p w14:paraId="2CC5A833" w14:textId="77777777" w:rsidR="002306A9" w:rsidRPr="00C77AD6" w:rsidRDefault="002306A9" w:rsidP="002306A9">
            <w:pPr>
              <w:tabs>
                <w:tab w:val="num" w:pos="1200"/>
              </w:tabs>
              <w:jc w:val="both"/>
              <w:rPr>
                <w:rFonts w:eastAsia="Calibri"/>
              </w:rPr>
            </w:pPr>
            <w:r>
              <w:rPr>
                <w:rFonts w:eastAsia="Calibri"/>
              </w:rPr>
              <w:t xml:space="preserve"> </w:t>
            </w: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306A9" w:rsidRPr="00C77AD6" w14:paraId="2A8730EB" w14:textId="77777777" w:rsidTr="00FB47A4">
        <w:tc>
          <w:tcPr>
            <w:tcW w:w="1396" w:type="pct"/>
            <w:shd w:val="clear" w:color="auto" w:fill="auto"/>
          </w:tcPr>
          <w:p w14:paraId="6885154D" w14:textId="00200F6A" w:rsidR="002306A9" w:rsidRPr="002306A9" w:rsidRDefault="002306A9" w:rsidP="002306A9">
            <w:pPr>
              <w:pStyle w:val="3"/>
              <w:jc w:val="both"/>
              <w:rPr>
                <w:rFonts w:ascii="Times New Roman" w:eastAsia="Calibri" w:hAnsi="Times New Roman"/>
                <w:color w:val="auto"/>
                <w:szCs w:val="24"/>
                <w:lang w:eastAsia="zh-CN"/>
              </w:rPr>
            </w:pPr>
            <w:r w:rsidRPr="002306A9">
              <w:rPr>
                <w:rFonts w:ascii="Times New Roman" w:eastAsia="Calibri" w:hAnsi="Times New Roman"/>
                <w:color w:val="auto"/>
                <w:szCs w:val="24"/>
                <w:lang w:eastAsia="zh-CN"/>
              </w:rPr>
              <w:t xml:space="preserve">Тема 10. Экономика азиатских «тигров». </w:t>
            </w:r>
          </w:p>
        </w:tc>
        <w:tc>
          <w:tcPr>
            <w:tcW w:w="2099" w:type="pct"/>
            <w:shd w:val="clear" w:color="auto" w:fill="auto"/>
          </w:tcPr>
          <w:p w14:paraId="548F1A3E" w14:textId="72B4F631" w:rsidR="00857776" w:rsidRPr="00857776" w:rsidRDefault="00857776" w:rsidP="00857776">
            <w:pPr>
              <w:pStyle w:val="a3"/>
              <w:numPr>
                <w:ilvl w:val="0"/>
                <w:numId w:val="30"/>
              </w:numPr>
              <w:tabs>
                <w:tab w:val="left" w:pos="171"/>
              </w:tabs>
              <w:ind w:left="380"/>
              <w:contextualSpacing/>
              <w:jc w:val="both"/>
              <w:rPr>
                <w:rFonts w:eastAsia="Calibri"/>
              </w:rPr>
            </w:pPr>
            <w:r w:rsidRPr="00857776">
              <w:t>Последствия экономического чуда НИС 1-й волны.</w:t>
            </w:r>
          </w:p>
        </w:tc>
        <w:tc>
          <w:tcPr>
            <w:tcW w:w="1504" w:type="pct"/>
            <w:vAlign w:val="center"/>
          </w:tcPr>
          <w:p w14:paraId="10EE8C40" w14:textId="77777777" w:rsidR="002306A9" w:rsidRPr="00C77AD6" w:rsidRDefault="002306A9" w:rsidP="002306A9">
            <w:pPr>
              <w:tabs>
                <w:tab w:val="num" w:pos="1200"/>
              </w:tabs>
              <w:jc w:val="both"/>
              <w:rPr>
                <w:rFonts w:eastAsia="Calibri"/>
              </w:rPr>
            </w:pPr>
            <w:r w:rsidRPr="00C77AD6">
              <w:rPr>
                <w:rFonts w:eastAsia="Calibri"/>
              </w:rPr>
              <w:t xml:space="preserve">Работа с учебной и справочной литературой по рекомендованным </w:t>
            </w:r>
            <w:r w:rsidRPr="00C77AD6">
              <w:rPr>
                <w:rFonts w:eastAsia="Calibri"/>
              </w:rPr>
              <w:lastRenderedPageBreak/>
              <w:t>источникам. Подготовка к групповой дискуссии</w:t>
            </w:r>
          </w:p>
        </w:tc>
      </w:tr>
      <w:tr w:rsidR="002306A9" w:rsidRPr="00C77AD6" w14:paraId="01985E56" w14:textId="77777777" w:rsidTr="00FB47A4">
        <w:tc>
          <w:tcPr>
            <w:tcW w:w="1396" w:type="pct"/>
            <w:shd w:val="clear" w:color="auto" w:fill="auto"/>
          </w:tcPr>
          <w:p w14:paraId="2E0133F3" w14:textId="68FC0B9B" w:rsidR="002306A9" w:rsidRPr="002306A9" w:rsidRDefault="002306A9" w:rsidP="002306A9">
            <w:pPr>
              <w:pStyle w:val="3"/>
              <w:jc w:val="both"/>
              <w:rPr>
                <w:rFonts w:ascii="Times New Roman" w:eastAsia="Calibri" w:hAnsi="Times New Roman"/>
                <w:color w:val="auto"/>
                <w:szCs w:val="24"/>
                <w:lang w:eastAsia="zh-CN"/>
              </w:rPr>
            </w:pPr>
            <w:r w:rsidRPr="002306A9">
              <w:rPr>
                <w:rFonts w:ascii="Times New Roman" w:eastAsia="Calibri" w:hAnsi="Times New Roman"/>
                <w:color w:val="auto"/>
                <w:szCs w:val="24"/>
                <w:lang w:eastAsia="zh-CN"/>
              </w:rPr>
              <w:lastRenderedPageBreak/>
              <w:t>Тема 11. Экономика азиатских «тигрят».</w:t>
            </w:r>
          </w:p>
        </w:tc>
        <w:tc>
          <w:tcPr>
            <w:tcW w:w="2099" w:type="pct"/>
            <w:shd w:val="clear" w:color="auto" w:fill="auto"/>
          </w:tcPr>
          <w:p w14:paraId="0AA7F90B" w14:textId="77777777" w:rsidR="002306A9" w:rsidRPr="00922048" w:rsidRDefault="00FF5E75" w:rsidP="00922048">
            <w:pPr>
              <w:pStyle w:val="a3"/>
              <w:numPr>
                <w:ilvl w:val="0"/>
                <w:numId w:val="33"/>
              </w:numPr>
              <w:tabs>
                <w:tab w:val="left" w:pos="171"/>
              </w:tabs>
              <w:ind w:left="238" w:hanging="238"/>
              <w:contextualSpacing/>
              <w:jc w:val="both"/>
            </w:pPr>
            <w:r w:rsidRPr="00922048">
              <w:t xml:space="preserve">Внешнеторговая структура </w:t>
            </w:r>
            <w:r w:rsidR="00922048" w:rsidRPr="00922048">
              <w:t>«азиатских тигрят».</w:t>
            </w:r>
          </w:p>
          <w:p w14:paraId="7F32C245" w14:textId="7C4DB6AE" w:rsidR="00922048" w:rsidRPr="00FF5E75" w:rsidRDefault="00922048" w:rsidP="00922048">
            <w:pPr>
              <w:pStyle w:val="a3"/>
              <w:numPr>
                <w:ilvl w:val="0"/>
                <w:numId w:val="33"/>
              </w:numPr>
              <w:tabs>
                <w:tab w:val="left" w:pos="171"/>
              </w:tabs>
              <w:ind w:left="238" w:hanging="238"/>
              <w:contextualSpacing/>
              <w:jc w:val="both"/>
              <w:rPr>
                <w:rFonts w:eastAsia="Calibri"/>
              </w:rPr>
            </w:pPr>
            <w:r w:rsidRPr="00922048">
              <w:t>Участие НИС 2-й волны в международном движении капитала.</w:t>
            </w:r>
          </w:p>
        </w:tc>
        <w:tc>
          <w:tcPr>
            <w:tcW w:w="1504" w:type="pct"/>
            <w:vAlign w:val="center"/>
          </w:tcPr>
          <w:p w14:paraId="5953DED4" w14:textId="162DA7F1" w:rsidR="002306A9" w:rsidRPr="00C77AD6" w:rsidRDefault="002306A9" w:rsidP="002306A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306A9" w:rsidRPr="00C77AD6" w14:paraId="118E782A" w14:textId="77777777" w:rsidTr="00FB47A4">
        <w:tc>
          <w:tcPr>
            <w:tcW w:w="1396" w:type="pct"/>
            <w:shd w:val="clear" w:color="auto" w:fill="auto"/>
          </w:tcPr>
          <w:p w14:paraId="4D67AB42" w14:textId="285618B2" w:rsidR="002306A9" w:rsidRPr="002306A9" w:rsidRDefault="002306A9" w:rsidP="002306A9">
            <w:pPr>
              <w:pStyle w:val="3"/>
              <w:jc w:val="both"/>
              <w:rPr>
                <w:rFonts w:ascii="Times New Roman" w:eastAsia="Calibri" w:hAnsi="Times New Roman"/>
                <w:color w:val="auto"/>
                <w:szCs w:val="24"/>
                <w:lang w:eastAsia="zh-CN"/>
              </w:rPr>
            </w:pPr>
            <w:r w:rsidRPr="002306A9">
              <w:rPr>
                <w:rFonts w:ascii="Times New Roman" w:eastAsia="Calibri" w:hAnsi="Times New Roman"/>
                <w:color w:val="auto"/>
                <w:szCs w:val="24"/>
                <w:lang w:eastAsia="zh-CN"/>
              </w:rPr>
              <w:t>Тема 12. Экономика стран Ближнего Востока (Западной Азии).</w:t>
            </w:r>
          </w:p>
        </w:tc>
        <w:tc>
          <w:tcPr>
            <w:tcW w:w="2099" w:type="pct"/>
            <w:shd w:val="clear" w:color="auto" w:fill="auto"/>
          </w:tcPr>
          <w:p w14:paraId="7BB1C383" w14:textId="77777777" w:rsidR="002306A9" w:rsidRPr="00C23EB9" w:rsidRDefault="00FB6CDF" w:rsidP="00C23EB9">
            <w:pPr>
              <w:pStyle w:val="a3"/>
              <w:numPr>
                <w:ilvl w:val="0"/>
                <w:numId w:val="36"/>
              </w:numPr>
              <w:tabs>
                <w:tab w:val="left" w:pos="171"/>
              </w:tabs>
              <w:ind w:left="316"/>
              <w:contextualSpacing/>
              <w:jc w:val="both"/>
            </w:pPr>
            <w:r w:rsidRPr="00C23EB9">
              <w:t xml:space="preserve">Экономика </w:t>
            </w:r>
            <w:r w:rsidR="008528F3" w:rsidRPr="00C23EB9">
              <w:t>Ирана.</w:t>
            </w:r>
          </w:p>
          <w:p w14:paraId="1D21EEA7" w14:textId="4DBE7D5A" w:rsidR="008528F3" w:rsidRPr="00FB47A4" w:rsidRDefault="008528F3" w:rsidP="00C23EB9">
            <w:pPr>
              <w:pStyle w:val="a3"/>
              <w:numPr>
                <w:ilvl w:val="0"/>
                <w:numId w:val="36"/>
              </w:numPr>
              <w:tabs>
                <w:tab w:val="left" w:pos="171"/>
              </w:tabs>
              <w:ind w:left="238" w:hanging="238"/>
              <w:contextualSpacing/>
              <w:jc w:val="both"/>
              <w:rPr>
                <w:rFonts w:eastAsia="Calibri"/>
              </w:rPr>
            </w:pPr>
            <w:r w:rsidRPr="00C23EB9">
              <w:t>Вооруженные конфликты региона и их влияние на внешнеэкономические связи государств региона.</w:t>
            </w:r>
          </w:p>
        </w:tc>
        <w:tc>
          <w:tcPr>
            <w:tcW w:w="1504" w:type="pct"/>
            <w:vAlign w:val="center"/>
          </w:tcPr>
          <w:p w14:paraId="39CD3C48" w14:textId="58D232D8" w:rsidR="002306A9" w:rsidRPr="00C77AD6" w:rsidRDefault="002306A9" w:rsidP="002306A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306A9" w:rsidRPr="00C77AD6" w14:paraId="47B9C50A" w14:textId="77777777" w:rsidTr="00FB47A4">
        <w:tc>
          <w:tcPr>
            <w:tcW w:w="1396" w:type="pct"/>
            <w:shd w:val="clear" w:color="auto" w:fill="auto"/>
          </w:tcPr>
          <w:p w14:paraId="1746B678" w14:textId="776926C9" w:rsidR="002306A9" w:rsidRPr="002306A9" w:rsidRDefault="002306A9" w:rsidP="002306A9">
            <w:pPr>
              <w:pStyle w:val="3"/>
              <w:jc w:val="both"/>
              <w:rPr>
                <w:rFonts w:ascii="Times New Roman" w:eastAsia="Calibri" w:hAnsi="Times New Roman"/>
                <w:color w:val="auto"/>
                <w:szCs w:val="24"/>
                <w:lang w:eastAsia="zh-CN"/>
              </w:rPr>
            </w:pPr>
            <w:r w:rsidRPr="002306A9">
              <w:rPr>
                <w:rFonts w:ascii="Times New Roman" w:eastAsia="Calibri" w:hAnsi="Times New Roman"/>
                <w:color w:val="auto"/>
                <w:szCs w:val="24"/>
                <w:lang w:eastAsia="zh-CN"/>
              </w:rPr>
              <w:t xml:space="preserve">Тема 13. Экономики лидеров латиноамериканского региона – Бразилии и Мексики </w:t>
            </w:r>
          </w:p>
        </w:tc>
        <w:tc>
          <w:tcPr>
            <w:tcW w:w="2099" w:type="pct"/>
            <w:shd w:val="clear" w:color="auto" w:fill="auto"/>
          </w:tcPr>
          <w:p w14:paraId="28A7B50E" w14:textId="77777777" w:rsidR="002306A9" w:rsidRPr="00203B94" w:rsidRDefault="00203B94" w:rsidP="000547FB">
            <w:pPr>
              <w:pStyle w:val="a3"/>
              <w:numPr>
                <w:ilvl w:val="0"/>
                <w:numId w:val="39"/>
              </w:numPr>
              <w:tabs>
                <w:tab w:val="left" w:pos="171"/>
              </w:tabs>
              <w:ind w:left="316"/>
              <w:contextualSpacing/>
              <w:jc w:val="both"/>
            </w:pPr>
            <w:r w:rsidRPr="00203B94">
              <w:t>Влияние NAFTA/USMCA на экономическое развитие Мексики.</w:t>
            </w:r>
          </w:p>
          <w:p w14:paraId="735BE8F4" w14:textId="77777777" w:rsidR="00203B94" w:rsidRPr="00203B94" w:rsidRDefault="00203B94" w:rsidP="000547FB">
            <w:pPr>
              <w:pStyle w:val="a3"/>
              <w:numPr>
                <w:ilvl w:val="0"/>
                <w:numId w:val="39"/>
              </w:numPr>
              <w:tabs>
                <w:tab w:val="left" w:pos="171"/>
              </w:tabs>
              <w:ind w:left="316"/>
              <w:contextualSpacing/>
              <w:jc w:val="both"/>
            </w:pPr>
            <w:r w:rsidRPr="00203B94">
              <w:t>Экономическое сотрудничество России и Мексики.</w:t>
            </w:r>
          </w:p>
          <w:p w14:paraId="0ED2D338" w14:textId="6A33A429" w:rsidR="00203B94" w:rsidRPr="000F48A0" w:rsidRDefault="00203B94" w:rsidP="000547FB">
            <w:pPr>
              <w:pStyle w:val="a3"/>
              <w:numPr>
                <w:ilvl w:val="0"/>
                <w:numId w:val="39"/>
              </w:numPr>
              <w:tabs>
                <w:tab w:val="left" w:pos="171"/>
              </w:tabs>
              <w:ind w:left="316"/>
              <w:contextualSpacing/>
              <w:jc w:val="both"/>
              <w:rPr>
                <w:rFonts w:eastAsia="Calibri"/>
              </w:rPr>
            </w:pPr>
            <w:r w:rsidRPr="00203B94">
              <w:t>Экономическое сотрудничество России и Бразилии.</w:t>
            </w:r>
          </w:p>
        </w:tc>
        <w:tc>
          <w:tcPr>
            <w:tcW w:w="1504" w:type="pct"/>
            <w:vAlign w:val="center"/>
          </w:tcPr>
          <w:p w14:paraId="48FDB29B" w14:textId="207D78FD" w:rsidR="002306A9" w:rsidRPr="00C77AD6" w:rsidRDefault="002306A9" w:rsidP="002306A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306A9" w:rsidRPr="00C77AD6" w14:paraId="34073BAB" w14:textId="77777777" w:rsidTr="00FB47A4">
        <w:tc>
          <w:tcPr>
            <w:tcW w:w="1396" w:type="pct"/>
            <w:shd w:val="clear" w:color="auto" w:fill="auto"/>
          </w:tcPr>
          <w:p w14:paraId="3CC8FD94" w14:textId="1801E55B" w:rsidR="002306A9" w:rsidRPr="002306A9" w:rsidRDefault="002306A9" w:rsidP="002306A9">
            <w:pPr>
              <w:pStyle w:val="3"/>
              <w:jc w:val="both"/>
              <w:rPr>
                <w:rFonts w:ascii="Times New Roman" w:eastAsia="Calibri" w:hAnsi="Times New Roman"/>
                <w:color w:val="auto"/>
                <w:szCs w:val="24"/>
                <w:lang w:eastAsia="zh-CN"/>
              </w:rPr>
            </w:pPr>
            <w:r w:rsidRPr="002306A9">
              <w:rPr>
                <w:rFonts w:ascii="Times New Roman" w:eastAsia="Calibri" w:hAnsi="Times New Roman"/>
                <w:color w:val="auto"/>
                <w:szCs w:val="24"/>
                <w:lang w:eastAsia="zh-CN"/>
              </w:rPr>
              <w:t>Тема 14. Экономики остальных стран Латинской Америки.</w:t>
            </w:r>
          </w:p>
        </w:tc>
        <w:tc>
          <w:tcPr>
            <w:tcW w:w="2099" w:type="pct"/>
            <w:shd w:val="clear" w:color="auto" w:fill="auto"/>
          </w:tcPr>
          <w:p w14:paraId="1DAC762F" w14:textId="77777777" w:rsidR="002306A9" w:rsidRPr="0047460B" w:rsidRDefault="0047460B" w:rsidP="0047460B">
            <w:pPr>
              <w:pStyle w:val="a3"/>
              <w:numPr>
                <w:ilvl w:val="0"/>
                <w:numId w:val="42"/>
              </w:numPr>
              <w:tabs>
                <w:tab w:val="left" w:pos="171"/>
              </w:tabs>
              <w:ind w:left="316"/>
              <w:contextualSpacing/>
              <w:jc w:val="both"/>
            </w:pPr>
            <w:r w:rsidRPr="0047460B">
              <w:t>Особенности экономики Уругвая.</w:t>
            </w:r>
          </w:p>
          <w:p w14:paraId="62D3BABF" w14:textId="77777777" w:rsidR="0047460B" w:rsidRPr="0047460B" w:rsidRDefault="0047460B" w:rsidP="0047460B">
            <w:pPr>
              <w:pStyle w:val="a3"/>
              <w:numPr>
                <w:ilvl w:val="0"/>
                <w:numId w:val="42"/>
              </w:numPr>
              <w:tabs>
                <w:tab w:val="left" w:pos="171"/>
              </w:tabs>
              <w:ind w:left="316"/>
              <w:contextualSpacing/>
              <w:jc w:val="both"/>
            </w:pPr>
            <w:r w:rsidRPr="0047460B">
              <w:t>Аргентинский парадокс.</w:t>
            </w:r>
          </w:p>
          <w:p w14:paraId="05B4F4A8" w14:textId="31322EFD" w:rsidR="0047460B" w:rsidRPr="0047460B" w:rsidRDefault="0047460B" w:rsidP="0047460B">
            <w:pPr>
              <w:pStyle w:val="a3"/>
              <w:numPr>
                <w:ilvl w:val="0"/>
                <w:numId w:val="42"/>
              </w:numPr>
              <w:tabs>
                <w:tab w:val="left" w:pos="171"/>
              </w:tabs>
              <w:ind w:left="316"/>
              <w:contextualSpacing/>
              <w:jc w:val="both"/>
            </w:pPr>
            <w:proofErr w:type="spellStart"/>
            <w:r w:rsidRPr="0047460B">
              <w:t>Ресурсообеспеченность</w:t>
            </w:r>
            <w:proofErr w:type="spellEnd"/>
            <w:r w:rsidRPr="0047460B">
              <w:t xml:space="preserve"> стран Латинской Америки.</w:t>
            </w:r>
          </w:p>
        </w:tc>
        <w:tc>
          <w:tcPr>
            <w:tcW w:w="1504" w:type="pct"/>
            <w:vAlign w:val="center"/>
          </w:tcPr>
          <w:p w14:paraId="0A1A7500" w14:textId="3042BB1B" w:rsidR="002306A9" w:rsidRPr="00C77AD6" w:rsidRDefault="002306A9" w:rsidP="002306A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306A9" w:rsidRPr="00C77AD6" w14:paraId="38E3FFB9" w14:textId="77777777" w:rsidTr="00FB47A4">
        <w:tc>
          <w:tcPr>
            <w:tcW w:w="1396" w:type="pct"/>
            <w:shd w:val="clear" w:color="auto" w:fill="auto"/>
          </w:tcPr>
          <w:p w14:paraId="1488F194" w14:textId="1BC8A31C" w:rsidR="002306A9" w:rsidRPr="002306A9" w:rsidRDefault="002306A9" w:rsidP="002306A9">
            <w:pPr>
              <w:pStyle w:val="3"/>
              <w:jc w:val="both"/>
              <w:rPr>
                <w:rFonts w:ascii="Times New Roman" w:eastAsia="Calibri" w:hAnsi="Times New Roman"/>
                <w:color w:val="auto"/>
                <w:szCs w:val="24"/>
                <w:lang w:eastAsia="zh-CN"/>
              </w:rPr>
            </w:pPr>
            <w:r w:rsidRPr="002306A9">
              <w:rPr>
                <w:rFonts w:ascii="Times New Roman" w:eastAsia="Calibri" w:hAnsi="Times New Roman"/>
                <w:color w:val="auto"/>
                <w:szCs w:val="24"/>
                <w:lang w:eastAsia="zh-CN"/>
              </w:rPr>
              <w:t>Тема 15. Экономики стран Африканского континента.</w:t>
            </w:r>
          </w:p>
        </w:tc>
        <w:tc>
          <w:tcPr>
            <w:tcW w:w="2099" w:type="pct"/>
            <w:shd w:val="clear" w:color="auto" w:fill="auto"/>
          </w:tcPr>
          <w:p w14:paraId="6246D51B" w14:textId="7141CA7F" w:rsidR="002306A9" w:rsidRDefault="00A75576" w:rsidP="005908F6">
            <w:pPr>
              <w:pStyle w:val="a3"/>
              <w:numPr>
                <w:ilvl w:val="0"/>
                <w:numId w:val="44"/>
              </w:numPr>
              <w:tabs>
                <w:tab w:val="left" w:pos="171"/>
              </w:tabs>
              <w:ind w:left="316"/>
              <w:contextualSpacing/>
              <w:jc w:val="both"/>
            </w:pPr>
            <w:r>
              <w:t>Нигерия как одна из крупнейших экономик африканского континента.</w:t>
            </w:r>
          </w:p>
          <w:p w14:paraId="5544C400" w14:textId="77777777" w:rsidR="00A75576" w:rsidRDefault="00A75576" w:rsidP="005908F6">
            <w:pPr>
              <w:pStyle w:val="a3"/>
              <w:numPr>
                <w:ilvl w:val="0"/>
                <w:numId w:val="44"/>
              </w:numPr>
              <w:tabs>
                <w:tab w:val="left" w:pos="171"/>
              </w:tabs>
              <w:ind w:left="316"/>
              <w:contextualSpacing/>
              <w:jc w:val="both"/>
            </w:pPr>
            <w:r>
              <w:t>Египет как одна из крупнейших экономик африканского континента.</w:t>
            </w:r>
          </w:p>
          <w:p w14:paraId="38AB30CA" w14:textId="77777777" w:rsidR="00A73B70" w:rsidRPr="00A73B70" w:rsidRDefault="00A73B70" w:rsidP="005908F6">
            <w:pPr>
              <w:pStyle w:val="a3"/>
              <w:numPr>
                <w:ilvl w:val="0"/>
                <w:numId w:val="44"/>
              </w:numPr>
              <w:tabs>
                <w:tab w:val="left" w:pos="171"/>
              </w:tabs>
              <w:ind w:left="316"/>
              <w:contextualSpacing/>
              <w:jc w:val="both"/>
            </w:pPr>
            <w:r w:rsidRPr="005908F6">
              <w:t>Российско-африканское экономическое сотрудничество.</w:t>
            </w:r>
          </w:p>
          <w:p w14:paraId="602A1E4B" w14:textId="77777777" w:rsidR="00A73B70" w:rsidRPr="005908F6" w:rsidRDefault="005908F6" w:rsidP="005908F6">
            <w:pPr>
              <w:pStyle w:val="a3"/>
              <w:numPr>
                <w:ilvl w:val="0"/>
                <w:numId w:val="44"/>
              </w:numPr>
              <w:tabs>
                <w:tab w:val="left" w:pos="171"/>
              </w:tabs>
              <w:ind w:left="316"/>
              <w:contextualSpacing/>
              <w:jc w:val="both"/>
            </w:pPr>
            <w:r w:rsidRPr="005908F6">
              <w:t>Туристические кластеры в Африке.</w:t>
            </w:r>
          </w:p>
          <w:p w14:paraId="64A8882A" w14:textId="08253173" w:rsidR="005908F6" w:rsidRPr="0047460B" w:rsidRDefault="005908F6" w:rsidP="005908F6">
            <w:pPr>
              <w:pStyle w:val="a3"/>
              <w:numPr>
                <w:ilvl w:val="0"/>
                <w:numId w:val="44"/>
              </w:numPr>
              <w:tabs>
                <w:tab w:val="left" w:pos="171"/>
              </w:tabs>
              <w:ind w:left="316"/>
              <w:contextualSpacing/>
              <w:jc w:val="both"/>
            </w:pPr>
            <w:r w:rsidRPr="005908F6">
              <w:t>Отраслевая специализация экспорта некоторых стран Африки.</w:t>
            </w:r>
          </w:p>
        </w:tc>
        <w:tc>
          <w:tcPr>
            <w:tcW w:w="1504" w:type="pct"/>
            <w:vAlign w:val="center"/>
          </w:tcPr>
          <w:p w14:paraId="307CA573" w14:textId="4B300BC2" w:rsidR="002306A9" w:rsidRPr="00C77AD6" w:rsidRDefault="002306A9" w:rsidP="002306A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306A9" w:rsidRPr="00C77AD6" w14:paraId="7215519D" w14:textId="77777777" w:rsidTr="00FB47A4">
        <w:tc>
          <w:tcPr>
            <w:tcW w:w="1396" w:type="pct"/>
            <w:shd w:val="clear" w:color="auto" w:fill="auto"/>
          </w:tcPr>
          <w:p w14:paraId="327EB564" w14:textId="7B2634D9" w:rsidR="002306A9" w:rsidRPr="002306A9" w:rsidRDefault="002306A9" w:rsidP="002306A9">
            <w:pPr>
              <w:pStyle w:val="3"/>
              <w:jc w:val="both"/>
              <w:rPr>
                <w:rFonts w:ascii="Times New Roman" w:eastAsia="Calibri" w:hAnsi="Times New Roman"/>
                <w:color w:val="auto"/>
                <w:szCs w:val="24"/>
                <w:lang w:eastAsia="zh-CN"/>
              </w:rPr>
            </w:pPr>
            <w:r w:rsidRPr="002306A9">
              <w:rPr>
                <w:rFonts w:ascii="Times New Roman" w:eastAsia="Calibri" w:hAnsi="Times New Roman"/>
                <w:color w:val="auto"/>
                <w:szCs w:val="24"/>
                <w:lang w:eastAsia="zh-CN"/>
              </w:rPr>
              <w:t>Тема 16. Экономики стран ЕАЭС и СНГ.</w:t>
            </w:r>
          </w:p>
        </w:tc>
        <w:tc>
          <w:tcPr>
            <w:tcW w:w="2099" w:type="pct"/>
            <w:shd w:val="clear" w:color="auto" w:fill="auto"/>
          </w:tcPr>
          <w:p w14:paraId="46E8940C" w14:textId="77777777" w:rsidR="002306A9" w:rsidRDefault="00514142" w:rsidP="00BE29AB">
            <w:pPr>
              <w:pStyle w:val="a3"/>
              <w:numPr>
                <w:ilvl w:val="0"/>
                <w:numId w:val="46"/>
              </w:numPr>
              <w:tabs>
                <w:tab w:val="left" w:pos="171"/>
              </w:tabs>
              <w:ind w:left="316"/>
              <w:contextualSpacing/>
              <w:jc w:val="both"/>
            </w:pPr>
            <w:r>
              <w:t>Экономика Монголии.</w:t>
            </w:r>
          </w:p>
          <w:p w14:paraId="789D77D9" w14:textId="77777777" w:rsidR="00514142" w:rsidRDefault="00BE29AB" w:rsidP="00BE29AB">
            <w:pPr>
              <w:pStyle w:val="a3"/>
              <w:numPr>
                <w:ilvl w:val="0"/>
                <w:numId w:val="46"/>
              </w:numPr>
              <w:tabs>
                <w:tab w:val="left" w:pos="171"/>
              </w:tabs>
              <w:ind w:left="316"/>
              <w:contextualSpacing/>
              <w:jc w:val="both"/>
            </w:pPr>
            <w:r>
              <w:t>Вопросы лидерства России в СНГ и интеграционных процессов без участия России.</w:t>
            </w:r>
          </w:p>
          <w:p w14:paraId="42018CE7" w14:textId="19B33D9A" w:rsidR="00BE29AB" w:rsidRPr="0047460B" w:rsidRDefault="00BE29AB" w:rsidP="00BE29AB">
            <w:pPr>
              <w:pStyle w:val="a3"/>
              <w:numPr>
                <w:ilvl w:val="0"/>
                <w:numId w:val="46"/>
              </w:numPr>
              <w:tabs>
                <w:tab w:val="left" w:pos="171"/>
              </w:tabs>
              <w:ind w:left="316"/>
              <w:contextualSpacing/>
              <w:jc w:val="both"/>
            </w:pPr>
            <w:r>
              <w:t>Шанхайская организация сотрудничества.</w:t>
            </w:r>
          </w:p>
        </w:tc>
        <w:tc>
          <w:tcPr>
            <w:tcW w:w="1504" w:type="pct"/>
            <w:vAlign w:val="center"/>
          </w:tcPr>
          <w:p w14:paraId="50875003" w14:textId="399C610C" w:rsidR="002306A9" w:rsidRPr="00C77AD6" w:rsidRDefault="002306A9" w:rsidP="002306A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306A9" w:rsidRPr="00C77AD6" w14:paraId="3EBB5508" w14:textId="77777777" w:rsidTr="00FB47A4">
        <w:tc>
          <w:tcPr>
            <w:tcW w:w="1396" w:type="pct"/>
            <w:shd w:val="clear" w:color="auto" w:fill="auto"/>
          </w:tcPr>
          <w:p w14:paraId="01FBD960" w14:textId="03C65435" w:rsidR="002306A9" w:rsidRPr="002306A9" w:rsidRDefault="002306A9" w:rsidP="002306A9">
            <w:pPr>
              <w:pStyle w:val="3"/>
              <w:jc w:val="both"/>
              <w:rPr>
                <w:rFonts w:ascii="Times New Roman" w:eastAsia="Calibri" w:hAnsi="Times New Roman"/>
                <w:color w:val="auto"/>
                <w:szCs w:val="24"/>
                <w:lang w:eastAsia="zh-CN"/>
              </w:rPr>
            </w:pPr>
            <w:r w:rsidRPr="002306A9">
              <w:rPr>
                <w:rFonts w:ascii="Times New Roman" w:eastAsia="Calibri" w:hAnsi="Times New Roman"/>
                <w:color w:val="auto"/>
                <w:szCs w:val="24"/>
                <w:lang w:eastAsia="zh-CN"/>
              </w:rPr>
              <w:t>Тема 17. Проблемные ситуации национальных экономик.</w:t>
            </w:r>
          </w:p>
        </w:tc>
        <w:tc>
          <w:tcPr>
            <w:tcW w:w="2099" w:type="pct"/>
            <w:shd w:val="clear" w:color="auto" w:fill="auto"/>
          </w:tcPr>
          <w:p w14:paraId="263A87A7" w14:textId="77777777" w:rsidR="002306A9" w:rsidRDefault="00E436E3" w:rsidP="00E436E3">
            <w:pPr>
              <w:pStyle w:val="a3"/>
              <w:numPr>
                <w:ilvl w:val="0"/>
                <w:numId w:val="48"/>
              </w:numPr>
              <w:tabs>
                <w:tab w:val="left" w:pos="171"/>
              </w:tabs>
              <w:ind w:left="316"/>
              <w:contextualSpacing/>
              <w:jc w:val="both"/>
            </w:pPr>
            <w:r>
              <w:t>Неоколониализм.</w:t>
            </w:r>
          </w:p>
          <w:p w14:paraId="35CEF6AA" w14:textId="685F978D" w:rsidR="00E436E3" w:rsidRPr="0047460B" w:rsidRDefault="00E436E3" w:rsidP="00E436E3">
            <w:pPr>
              <w:pStyle w:val="a3"/>
              <w:numPr>
                <w:ilvl w:val="0"/>
                <w:numId w:val="48"/>
              </w:numPr>
              <w:tabs>
                <w:tab w:val="left" w:pos="171"/>
              </w:tabs>
              <w:ind w:left="316"/>
              <w:contextualSpacing/>
              <w:jc w:val="both"/>
            </w:pPr>
            <w:r>
              <w:t xml:space="preserve">Теория мировой системы </w:t>
            </w:r>
            <w:proofErr w:type="spellStart"/>
            <w:r>
              <w:t>Валлерштайна</w:t>
            </w:r>
            <w:proofErr w:type="spellEnd"/>
            <w:r>
              <w:t>.</w:t>
            </w:r>
          </w:p>
        </w:tc>
        <w:tc>
          <w:tcPr>
            <w:tcW w:w="1504" w:type="pct"/>
            <w:vAlign w:val="center"/>
          </w:tcPr>
          <w:p w14:paraId="5FD9B9D7" w14:textId="33439600" w:rsidR="002306A9" w:rsidRPr="00C77AD6" w:rsidRDefault="002306A9" w:rsidP="002306A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bl>
    <w:p w14:paraId="1F6C6DA8" w14:textId="77777777" w:rsidR="00E82508" w:rsidRDefault="00E82508" w:rsidP="00E82508">
      <w:pPr>
        <w:jc w:val="both"/>
        <w:rPr>
          <w:i/>
          <w:iCs/>
          <w:sz w:val="28"/>
          <w:szCs w:val="28"/>
        </w:rPr>
      </w:pPr>
    </w:p>
    <w:p w14:paraId="1DB7880C" w14:textId="055C3996" w:rsidR="00E82508" w:rsidRPr="00B71CB0" w:rsidRDefault="00E82508" w:rsidP="00B71CB0">
      <w:pPr>
        <w:pStyle w:val="11"/>
        <w:rPr>
          <w:b/>
          <w:bCs/>
        </w:rPr>
      </w:pPr>
      <w:bookmarkStart w:id="18" w:name="_Toc3995508"/>
      <w:bookmarkStart w:id="19" w:name="_Toc85635995"/>
      <w:r w:rsidRPr="00B71CB0">
        <w:rPr>
          <w:b/>
          <w:bCs/>
        </w:rPr>
        <w:t xml:space="preserve">6.2. Перечень вопросов, заданий, тем для подготовки к текущему контролю (согласно таблице </w:t>
      </w:r>
      <w:r w:rsidR="00681C38">
        <w:rPr>
          <w:b/>
          <w:bCs/>
        </w:rPr>
        <w:t>2</w:t>
      </w:r>
      <w:r w:rsidRPr="00B71CB0">
        <w:rPr>
          <w:b/>
          <w:bCs/>
        </w:rPr>
        <w:t>).</w:t>
      </w:r>
      <w:bookmarkEnd w:id="18"/>
      <w:bookmarkEnd w:id="19"/>
    </w:p>
    <w:p w14:paraId="66EC5ADF" w14:textId="77777777" w:rsidR="006908D0" w:rsidRDefault="006908D0" w:rsidP="00E82508">
      <w:pPr>
        <w:pStyle w:val="CM11"/>
        <w:spacing w:after="0"/>
        <w:ind w:firstLine="720"/>
        <w:jc w:val="both"/>
        <w:rPr>
          <w:sz w:val="28"/>
          <w:szCs w:val="28"/>
        </w:rPr>
      </w:pPr>
    </w:p>
    <w:p w14:paraId="24EAE8D0" w14:textId="0B446974" w:rsidR="00E82508" w:rsidRDefault="00307B3F" w:rsidP="00E82508">
      <w:pPr>
        <w:pStyle w:val="CM11"/>
        <w:spacing w:after="0"/>
        <w:ind w:firstLine="720"/>
        <w:jc w:val="both"/>
        <w:rPr>
          <w:sz w:val="28"/>
          <w:szCs w:val="28"/>
        </w:rPr>
      </w:pPr>
      <w:r>
        <w:rPr>
          <w:sz w:val="28"/>
          <w:szCs w:val="28"/>
        </w:rPr>
        <w:t>Текущий контроль проводится в форме контрольной работы.</w:t>
      </w:r>
      <w:r w:rsidR="00C636F7">
        <w:rPr>
          <w:sz w:val="28"/>
          <w:szCs w:val="28"/>
        </w:rPr>
        <w:t xml:space="preserve"> В ходе её </w:t>
      </w:r>
      <w:r w:rsidR="00C636F7">
        <w:rPr>
          <w:sz w:val="28"/>
          <w:szCs w:val="28"/>
        </w:rPr>
        <w:lastRenderedPageBreak/>
        <w:t>выполнения от студента требуется знание пройденного материала, понимание основных тенденций развития национальных экономик разных стран, умение пользоваться справочной литературой и быстро находить необходимую для расчётов информацию.</w:t>
      </w:r>
    </w:p>
    <w:p w14:paraId="1FF813B7" w14:textId="77777777" w:rsidR="00C636F7" w:rsidRDefault="00C636F7" w:rsidP="00C636F7">
      <w:pPr>
        <w:rPr>
          <w:lang w:eastAsia="ru-RU"/>
        </w:rPr>
      </w:pPr>
    </w:p>
    <w:p w14:paraId="5DA4EEB6" w14:textId="22BE25C4" w:rsidR="00C636F7" w:rsidRPr="00C636F7" w:rsidRDefault="00C636F7" w:rsidP="00C636F7">
      <w:pPr>
        <w:pStyle w:val="CM11"/>
        <w:spacing w:after="0"/>
        <w:ind w:firstLine="720"/>
        <w:jc w:val="both"/>
        <w:rPr>
          <w:b/>
          <w:bCs/>
          <w:sz w:val="28"/>
          <w:szCs w:val="28"/>
        </w:rPr>
      </w:pPr>
      <w:r w:rsidRPr="00C636F7">
        <w:rPr>
          <w:b/>
          <w:bCs/>
          <w:sz w:val="28"/>
          <w:szCs w:val="28"/>
        </w:rPr>
        <w:t>Примерная тематика вопросов контрольной работы:</w:t>
      </w:r>
    </w:p>
    <w:p w14:paraId="01015EF9" w14:textId="77777777" w:rsidR="00C636F7" w:rsidRPr="00C636F7" w:rsidRDefault="00C636F7" w:rsidP="00C636F7">
      <w:pPr>
        <w:pStyle w:val="CM11"/>
        <w:spacing w:after="0"/>
        <w:ind w:firstLine="720"/>
        <w:jc w:val="both"/>
        <w:rPr>
          <w:b/>
          <w:bCs/>
          <w:sz w:val="28"/>
          <w:szCs w:val="28"/>
        </w:rPr>
      </w:pPr>
    </w:p>
    <w:p w14:paraId="422449B5" w14:textId="77777777" w:rsidR="00EF0858" w:rsidRDefault="00EF0858" w:rsidP="00953D13">
      <w:pPr>
        <w:pStyle w:val="a3"/>
        <w:numPr>
          <w:ilvl w:val="0"/>
          <w:numId w:val="6"/>
        </w:numPr>
        <w:tabs>
          <w:tab w:val="left" w:pos="426"/>
        </w:tabs>
        <w:jc w:val="both"/>
        <w:rPr>
          <w:bCs/>
          <w:color w:val="000000" w:themeColor="text1"/>
          <w:sz w:val="28"/>
          <w:szCs w:val="28"/>
        </w:rPr>
      </w:pPr>
      <w:r>
        <w:rPr>
          <w:bCs/>
          <w:color w:val="000000" w:themeColor="text1"/>
          <w:sz w:val="28"/>
          <w:szCs w:val="28"/>
        </w:rPr>
        <w:t>Мотивация отнесения экономики к определенному виду по разным классификациям.</w:t>
      </w:r>
    </w:p>
    <w:p w14:paraId="052C80D8" w14:textId="77777777" w:rsidR="00EF0858" w:rsidRDefault="00EF0858" w:rsidP="00953D13">
      <w:pPr>
        <w:pStyle w:val="a3"/>
        <w:numPr>
          <w:ilvl w:val="0"/>
          <w:numId w:val="6"/>
        </w:numPr>
        <w:tabs>
          <w:tab w:val="left" w:pos="426"/>
        </w:tabs>
        <w:jc w:val="both"/>
        <w:rPr>
          <w:bCs/>
          <w:color w:val="000000" w:themeColor="text1"/>
          <w:sz w:val="28"/>
          <w:szCs w:val="28"/>
        </w:rPr>
      </w:pPr>
      <w:r>
        <w:rPr>
          <w:bCs/>
          <w:color w:val="000000" w:themeColor="text1"/>
          <w:sz w:val="28"/>
          <w:szCs w:val="28"/>
        </w:rPr>
        <w:t xml:space="preserve">Принципы милитаризма, экономической дипломатии, </w:t>
      </w:r>
      <w:proofErr w:type="spellStart"/>
      <w:r>
        <w:rPr>
          <w:bCs/>
          <w:color w:val="000000" w:themeColor="text1"/>
          <w:sz w:val="28"/>
          <w:szCs w:val="28"/>
        </w:rPr>
        <w:t>одностороннести</w:t>
      </w:r>
      <w:proofErr w:type="spellEnd"/>
      <w:r>
        <w:rPr>
          <w:bCs/>
          <w:color w:val="000000" w:themeColor="text1"/>
          <w:sz w:val="28"/>
          <w:szCs w:val="28"/>
        </w:rPr>
        <w:t xml:space="preserve"> и </w:t>
      </w:r>
      <w:proofErr w:type="spellStart"/>
      <w:r>
        <w:rPr>
          <w:bCs/>
          <w:color w:val="000000" w:themeColor="text1"/>
          <w:sz w:val="28"/>
          <w:szCs w:val="28"/>
        </w:rPr>
        <w:t>многостороннести</w:t>
      </w:r>
      <w:proofErr w:type="spellEnd"/>
      <w:r>
        <w:rPr>
          <w:bCs/>
          <w:color w:val="000000" w:themeColor="text1"/>
          <w:sz w:val="28"/>
          <w:szCs w:val="28"/>
        </w:rPr>
        <w:t xml:space="preserve"> во внешнеэкономических стратегиях ведущих стран мира.</w:t>
      </w:r>
    </w:p>
    <w:p w14:paraId="17579B03" w14:textId="77777777" w:rsidR="00EF0858" w:rsidRDefault="00EF0858" w:rsidP="00953D13">
      <w:pPr>
        <w:pStyle w:val="a3"/>
        <w:numPr>
          <w:ilvl w:val="0"/>
          <w:numId w:val="6"/>
        </w:numPr>
        <w:tabs>
          <w:tab w:val="left" w:pos="426"/>
        </w:tabs>
        <w:jc w:val="both"/>
        <w:rPr>
          <w:bCs/>
          <w:color w:val="000000" w:themeColor="text1"/>
          <w:sz w:val="28"/>
          <w:szCs w:val="28"/>
        </w:rPr>
      </w:pPr>
      <w:r>
        <w:rPr>
          <w:bCs/>
          <w:color w:val="000000" w:themeColor="text1"/>
          <w:sz w:val="28"/>
          <w:szCs w:val="28"/>
        </w:rPr>
        <w:t>Специализация экономик на разных видах топлива для обеспечения нужд экономики.</w:t>
      </w:r>
    </w:p>
    <w:p w14:paraId="16E292F1" w14:textId="77777777" w:rsidR="00EF0858" w:rsidRDefault="00EF0858" w:rsidP="00953D13">
      <w:pPr>
        <w:pStyle w:val="a3"/>
        <w:numPr>
          <w:ilvl w:val="0"/>
          <w:numId w:val="6"/>
        </w:numPr>
        <w:tabs>
          <w:tab w:val="left" w:pos="426"/>
        </w:tabs>
        <w:jc w:val="both"/>
        <w:rPr>
          <w:bCs/>
          <w:color w:val="000000" w:themeColor="text1"/>
          <w:sz w:val="28"/>
          <w:szCs w:val="28"/>
        </w:rPr>
      </w:pPr>
      <w:r>
        <w:rPr>
          <w:bCs/>
          <w:color w:val="000000" w:themeColor="text1"/>
          <w:sz w:val="28"/>
          <w:szCs w:val="28"/>
        </w:rPr>
        <w:t>Сравнение основных макроэкономических показателей развитой и развивающейся страны мира.</w:t>
      </w:r>
    </w:p>
    <w:p w14:paraId="0D2BDAA8" w14:textId="77777777" w:rsidR="00EF0858" w:rsidRPr="00EB7882" w:rsidRDefault="00EF0858" w:rsidP="00953D13">
      <w:pPr>
        <w:pStyle w:val="a3"/>
        <w:numPr>
          <w:ilvl w:val="0"/>
          <w:numId w:val="6"/>
        </w:numPr>
        <w:tabs>
          <w:tab w:val="left" w:pos="426"/>
        </w:tabs>
        <w:jc w:val="both"/>
        <w:rPr>
          <w:bCs/>
          <w:color w:val="000000" w:themeColor="text1"/>
          <w:sz w:val="28"/>
          <w:szCs w:val="28"/>
        </w:rPr>
      </w:pPr>
      <w:r>
        <w:rPr>
          <w:bCs/>
          <w:color w:val="000000" w:themeColor="text1"/>
          <w:sz w:val="28"/>
          <w:szCs w:val="28"/>
        </w:rPr>
        <w:t>Соотнесение экономических принципов и стратегий с экономикой, в которой они применяются.</w:t>
      </w:r>
    </w:p>
    <w:p w14:paraId="4BA3B80B" w14:textId="77777777" w:rsidR="006C4D56" w:rsidRDefault="006C4D56" w:rsidP="006C4D56">
      <w:pPr>
        <w:pStyle w:val="a3"/>
        <w:ind w:left="1080"/>
        <w:jc w:val="both"/>
        <w:rPr>
          <w:sz w:val="28"/>
          <w:szCs w:val="28"/>
          <w:lang w:eastAsia="ru-RU"/>
        </w:rPr>
      </w:pPr>
    </w:p>
    <w:p w14:paraId="62D85429" w14:textId="77777777" w:rsidR="006C4D56" w:rsidRPr="00E51449" w:rsidRDefault="006C4D56" w:rsidP="006C4D56">
      <w:pPr>
        <w:pStyle w:val="a3"/>
        <w:ind w:left="1080"/>
        <w:jc w:val="both"/>
        <w:rPr>
          <w:sz w:val="28"/>
          <w:szCs w:val="28"/>
          <w:lang w:eastAsia="ru-RU"/>
        </w:rPr>
      </w:pPr>
    </w:p>
    <w:p w14:paraId="2021A4C1" w14:textId="409224B2" w:rsidR="00E82508" w:rsidRPr="000762C8" w:rsidRDefault="00E82508" w:rsidP="006908D0">
      <w:pPr>
        <w:pStyle w:val="1"/>
        <w:jc w:val="both"/>
        <w:rPr>
          <w:rFonts w:ascii="Times New Roman" w:hAnsi="Times New Roman"/>
          <w:sz w:val="28"/>
          <w:szCs w:val="28"/>
          <w:lang w:val="ru-RU"/>
        </w:rPr>
      </w:pPr>
      <w:bookmarkStart w:id="20" w:name="_Toc3995509"/>
      <w:bookmarkStart w:id="21" w:name="_Toc117077011"/>
      <w:r w:rsidRPr="000762C8">
        <w:rPr>
          <w:rFonts w:ascii="Times New Roman" w:hAnsi="Times New Roman"/>
          <w:sz w:val="28"/>
          <w:szCs w:val="28"/>
          <w:lang w:val="ru-RU"/>
        </w:rPr>
        <w:t>7.</w:t>
      </w:r>
      <w:r w:rsidRPr="000762C8">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20"/>
      <w:bookmarkEnd w:id="21"/>
    </w:p>
    <w:p w14:paraId="5AF4D182" w14:textId="77777777" w:rsidR="006908D0" w:rsidRDefault="006908D0" w:rsidP="00E82508">
      <w:pPr>
        <w:pStyle w:val="1"/>
        <w:ind w:firstLine="720"/>
        <w:jc w:val="both"/>
        <w:rPr>
          <w:rFonts w:ascii="Times New Roman" w:hAnsi="Times New Roman"/>
          <w:sz w:val="28"/>
          <w:szCs w:val="28"/>
          <w:lang w:val="ru-RU"/>
        </w:rPr>
      </w:pPr>
      <w:bookmarkStart w:id="22" w:name="_Toc418768726"/>
      <w:bookmarkStart w:id="23" w:name="_Toc3995510"/>
      <w:bookmarkStart w:id="24" w:name="_Toc85635997"/>
    </w:p>
    <w:p w14:paraId="45BA3D41" w14:textId="42DAB23E" w:rsidR="00E82508" w:rsidRPr="006908D0" w:rsidRDefault="00E82508" w:rsidP="006908D0">
      <w:pPr>
        <w:pStyle w:val="11"/>
        <w:rPr>
          <w:b/>
          <w:bCs/>
        </w:rPr>
      </w:pPr>
      <w:r w:rsidRPr="006908D0">
        <w:rPr>
          <w:b/>
          <w:bCs/>
        </w:rPr>
        <w:t>Перечень компетенций с указанием этапов их формирования в процессе освоения образовательной программы</w:t>
      </w:r>
      <w:bookmarkEnd w:id="22"/>
      <w:bookmarkEnd w:id="23"/>
      <w:bookmarkEnd w:id="24"/>
    </w:p>
    <w:p w14:paraId="14CCC8D9" w14:textId="77777777" w:rsidR="00E82508" w:rsidRPr="0061193F" w:rsidRDefault="00E82508" w:rsidP="00E82508">
      <w:pPr>
        <w:shd w:val="clear" w:color="auto" w:fill="FFFFFF"/>
        <w:tabs>
          <w:tab w:val="left" w:pos="0"/>
        </w:tabs>
        <w:ind w:right="-144" w:firstLine="720"/>
        <w:jc w:val="both"/>
        <w:rPr>
          <w:sz w:val="28"/>
          <w:szCs w:val="28"/>
        </w:rPr>
      </w:pPr>
      <w:r w:rsidRPr="00E33093">
        <w:rPr>
          <w:bCs/>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0F41E555" w14:textId="77777777" w:rsidR="003E4A0F" w:rsidRPr="003E4A0F" w:rsidRDefault="003E4A0F" w:rsidP="003E4A0F">
      <w:pPr>
        <w:rPr>
          <w:sz w:val="28"/>
          <w:szCs w:val="28"/>
        </w:rPr>
      </w:pPr>
    </w:p>
    <w:p w14:paraId="6E079FB4" w14:textId="77777777" w:rsidR="00E82508" w:rsidRPr="006908D0" w:rsidRDefault="00E82508" w:rsidP="006908D0">
      <w:pPr>
        <w:pStyle w:val="11"/>
        <w:rPr>
          <w:b/>
          <w:bCs/>
        </w:rPr>
      </w:pPr>
      <w:bookmarkStart w:id="25" w:name="_Toc3995511"/>
      <w:bookmarkStart w:id="26" w:name="_Toc85635998"/>
      <w:r w:rsidRPr="006908D0">
        <w:rPr>
          <w:b/>
          <w:bCs/>
        </w:rPr>
        <w:t>Типовые контрольные задания или иные материалы, необходимые для оценки знаний, умений, владений.</w:t>
      </w:r>
      <w:bookmarkEnd w:id="25"/>
      <w:bookmarkEnd w:id="26"/>
    </w:p>
    <w:p w14:paraId="5AB3272D" w14:textId="77777777" w:rsidR="006908D0" w:rsidRDefault="006908D0" w:rsidP="00E82508">
      <w:pPr>
        <w:shd w:val="clear" w:color="auto" w:fill="FFFFFF"/>
        <w:ind w:right="140"/>
        <w:jc w:val="both"/>
        <w:rPr>
          <w:color w:val="000000"/>
          <w:sz w:val="28"/>
          <w:szCs w:val="28"/>
        </w:rPr>
      </w:pPr>
    </w:p>
    <w:p w14:paraId="3586B494" w14:textId="60B6AA61" w:rsidR="00E82508" w:rsidRPr="006A5C0F" w:rsidRDefault="00E82508" w:rsidP="006A5C0F">
      <w:pPr>
        <w:shd w:val="clear" w:color="auto" w:fill="FFFFFF"/>
        <w:ind w:right="140"/>
        <w:jc w:val="right"/>
        <w:rPr>
          <w:i/>
          <w:iCs/>
          <w:color w:val="000000"/>
          <w:sz w:val="28"/>
          <w:szCs w:val="28"/>
        </w:rPr>
      </w:pPr>
      <w:r w:rsidRPr="006A5C0F">
        <w:rPr>
          <w:i/>
          <w:iCs/>
          <w:color w:val="000000"/>
          <w:sz w:val="28"/>
          <w:szCs w:val="28"/>
        </w:rPr>
        <w:t>Таблица 6</w:t>
      </w:r>
    </w:p>
    <w:tbl>
      <w:tblPr>
        <w:tblStyle w:val="12"/>
        <w:tblW w:w="10490" w:type="dxa"/>
        <w:tblInd w:w="-572" w:type="dxa"/>
        <w:tblLook w:val="04A0" w:firstRow="1" w:lastRow="0" w:firstColumn="1" w:lastColumn="0" w:noHBand="0" w:noVBand="1"/>
      </w:tblPr>
      <w:tblGrid>
        <w:gridCol w:w="1972"/>
        <w:gridCol w:w="2417"/>
        <w:gridCol w:w="2905"/>
        <w:gridCol w:w="3196"/>
      </w:tblGrid>
      <w:tr w:rsidR="00E82508" w:rsidRPr="004B1BFE" w14:paraId="622D169A" w14:textId="77777777" w:rsidTr="009B7A2D">
        <w:tc>
          <w:tcPr>
            <w:tcW w:w="1843" w:type="dxa"/>
          </w:tcPr>
          <w:p w14:paraId="0BCA52BB" w14:textId="77777777" w:rsidR="00E82508" w:rsidRPr="004B1BFE" w:rsidRDefault="00E82508" w:rsidP="00694609">
            <w:pPr>
              <w:widowControl w:val="0"/>
              <w:autoSpaceDE w:val="0"/>
              <w:autoSpaceDN w:val="0"/>
              <w:adjustRightInd w:val="0"/>
              <w:jc w:val="both"/>
              <w:rPr>
                <w:b/>
                <w:lang w:eastAsia="ru-RU"/>
              </w:rPr>
            </w:pPr>
            <w:proofErr w:type="spellStart"/>
            <w:r w:rsidRPr="004B1BFE">
              <w:rPr>
                <w:b/>
                <w:lang w:eastAsia="ru-RU"/>
              </w:rPr>
              <w:t>Наимено</w:t>
            </w:r>
            <w:r w:rsidR="006C4D56">
              <w:rPr>
                <w:b/>
                <w:lang w:eastAsia="ru-RU"/>
              </w:rPr>
              <w:t>-</w:t>
            </w:r>
            <w:r w:rsidRPr="004B1BFE">
              <w:rPr>
                <w:b/>
                <w:lang w:eastAsia="ru-RU"/>
              </w:rPr>
              <w:t>вание</w:t>
            </w:r>
            <w:proofErr w:type="spellEnd"/>
            <w:r w:rsidRPr="004B1BFE">
              <w:rPr>
                <w:b/>
                <w:lang w:eastAsia="ru-RU"/>
              </w:rPr>
              <w:t xml:space="preserve"> </w:t>
            </w:r>
            <w:proofErr w:type="spellStart"/>
            <w:r w:rsidRPr="004B1BFE">
              <w:rPr>
                <w:b/>
                <w:lang w:eastAsia="ru-RU"/>
              </w:rPr>
              <w:t>компетен</w:t>
            </w:r>
            <w:r w:rsidR="006C4D56">
              <w:rPr>
                <w:b/>
                <w:lang w:eastAsia="ru-RU"/>
              </w:rPr>
              <w:t>-</w:t>
            </w:r>
            <w:r w:rsidRPr="004B1BFE">
              <w:rPr>
                <w:b/>
                <w:lang w:eastAsia="ru-RU"/>
              </w:rPr>
              <w:t>ции</w:t>
            </w:r>
            <w:proofErr w:type="spellEnd"/>
            <w:r w:rsidRPr="004B1BFE">
              <w:rPr>
                <w:b/>
                <w:lang w:eastAsia="ru-RU"/>
              </w:rPr>
              <w:t xml:space="preserve"> </w:t>
            </w:r>
          </w:p>
        </w:tc>
        <w:tc>
          <w:tcPr>
            <w:tcW w:w="2443" w:type="dxa"/>
          </w:tcPr>
          <w:p w14:paraId="6BD495EA" w14:textId="77777777" w:rsidR="00E82508" w:rsidRPr="004B1BFE" w:rsidRDefault="00E82508" w:rsidP="00694609">
            <w:pPr>
              <w:widowControl w:val="0"/>
              <w:autoSpaceDE w:val="0"/>
              <w:autoSpaceDN w:val="0"/>
              <w:adjustRightInd w:val="0"/>
              <w:jc w:val="both"/>
              <w:rPr>
                <w:b/>
                <w:lang w:eastAsia="ru-RU"/>
              </w:rPr>
            </w:pPr>
            <w:r w:rsidRPr="004B1BFE">
              <w:rPr>
                <w:b/>
                <w:lang w:eastAsia="ru-RU"/>
              </w:rPr>
              <w:t xml:space="preserve">Наименование  индикаторов достижения компетенции </w:t>
            </w:r>
          </w:p>
        </w:tc>
        <w:tc>
          <w:tcPr>
            <w:tcW w:w="2944" w:type="dxa"/>
          </w:tcPr>
          <w:p w14:paraId="558824DF" w14:textId="77777777" w:rsidR="00E82508" w:rsidRPr="004B1BFE" w:rsidRDefault="00E82508" w:rsidP="00694609">
            <w:pPr>
              <w:widowControl w:val="0"/>
              <w:autoSpaceDE w:val="0"/>
              <w:autoSpaceDN w:val="0"/>
              <w:adjustRightInd w:val="0"/>
              <w:jc w:val="both"/>
              <w:rPr>
                <w:b/>
                <w:lang w:eastAsia="ru-RU"/>
              </w:rPr>
            </w:pPr>
            <w:r w:rsidRPr="004B1BFE">
              <w:rPr>
                <w:b/>
                <w:lang w:eastAsia="ru-RU"/>
              </w:rPr>
              <w:t>Результаты обучения (умения и знания), соотнесенные с индикаторами достижения компетенции</w:t>
            </w:r>
          </w:p>
        </w:tc>
        <w:tc>
          <w:tcPr>
            <w:tcW w:w="3260" w:type="dxa"/>
          </w:tcPr>
          <w:p w14:paraId="62FB6A62" w14:textId="77777777" w:rsidR="00E82508" w:rsidRPr="004B1BFE" w:rsidRDefault="00E82508" w:rsidP="00694609">
            <w:pPr>
              <w:widowControl w:val="0"/>
              <w:autoSpaceDE w:val="0"/>
              <w:autoSpaceDN w:val="0"/>
              <w:adjustRightInd w:val="0"/>
              <w:jc w:val="both"/>
              <w:rPr>
                <w:b/>
                <w:lang w:eastAsia="ru-RU"/>
              </w:rPr>
            </w:pPr>
            <w:r w:rsidRPr="004B1BFE">
              <w:rPr>
                <w:b/>
                <w:lang w:eastAsia="ru-RU"/>
              </w:rPr>
              <w:t>Типовые контрольные задания</w:t>
            </w:r>
          </w:p>
        </w:tc>
      </w:tr>
      <w:tr w:rsidR="005C4B53" w:rsidRPr="004B1BFE" w14:paraId="25A4B160" w14:textId="77777777" w:rsidTr="009B7A2D">
        <w:tc>
          <w:tcPr>
            <w:tcW w:w="1843" w:type="dxa"/>
          </w:tcPr>
          <w:p w14:paraId="1CBED3F0" w14:textId="77777777" w:rsidR="009B7A2D" w:rsidRPr="001A5099" w:rsidRDefault="009B7A2D" w:rsidP="009B7A2D">
            <w:pPr>
              <w:rPr>
                <w:lang w:eastAsia="ru-RU"/>
              </w:rPr>
            </w:pPr>
            <w:r w:rsidRPr="001A5099">
              <w:rPr>
                <w:lang w:eastAsia="ru-RU"/>
              </w:rPr>
              <w:t xml:space="preserve">Способность выявлять основные тенденции в развитии современной мировой </w:t>
            </w:r>
            <w:r w:rsidRPr="001A5099">
              <w:rPr>
                <w:lang w:eastAsia="ru-RU"/>
              </w:rPr>
              <w:lastRenderedPageBreak/>
              <w:t xml:space="preserve">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 </w:t>
            </w:r>
          </w:p>
          <w:p w14:paraId="76C90C73" w14:textId="5FD571BB" w:rsidR="005C4B53" w:rsidRPr="005C4B53" w:rsidRDefault="009B7A2D" w:rsidP="009B7A2D">
            <w:pPr>
              <w:widowControl w:val="0"/>
              <w:autoSpaceDE w:val="0"/>
              <w:autoSpaceDN w:val="0"/>
              <w:adjustRightInd w:val="0"/>
              <w:jc w:val="both"/>
              <w:rPr>
                <w:lang w:eastAsia="ru-RU"/>
              </w:rPr>
            </w:pPr>
            <w:r w:rsidRPr="001A5099">
              <w:t>(ПКП-1)</w:t>
            </w:r>
          </w:p>
        </w:tc>
        <w:tc>
          <w:tcPr>
            <w:tcW w:w="2443" w:type="dxa"/>
          </w:tcPr>
          <w:p w14:paraId="72058C80" w14:textId="1FD0561B" w:rsidR="00C21A11" w:rsidRPr="001A5099" w:rsidRDefault="009B7A2D" w:rsidP="009B7A2D">
            <w:pPr>
              <w:pStyle w:val="Style2"/>
              <w:spacing w:line="240" w:lineRule="auto"/>
              <w:ind w:firstLine="0"/>
              <w:rPr>
                <w:rStyle w:val="FontStyle12"/>
                <w:rFonts w:eastAsia="Calibri"/>
                <w:sz w:val="24"/>
                <w:szCs w:val="24"/>
              </w:rPr>
            </w:pPr>
            <w:r>
              <w:rPr>
                <w:rStyle w:val="FontStyle12"/>
                <w:rFonts w:eastAsia="Calibri"/>
                <w:sz w:val="24"/>
                <w:szCs w:val="24"/>
              </w:rPr>
              <w:lastRenderedPageBreak/>
              <w:t>1.</w:t>
            </w:r>
            <w:r w:rsidR="00C21A11" w:rsidRPr="001A5099">
              <w:rPr>
                <w:rStyle w:val="FontStyle12"/>
                <w:rFonts w:eastAsia="Calibri"/>
                <w:sz w:val="24"/>
                <w:szCs w:val="24"/>
              </w:rPr>
              <w:t xml:space="preserve">Применяет теоретические знания и экономические законы для определения основных тенденций </w:t>
            </w:r>
            <w:r w:rsidR="00C21A11" w:rsidRPr="001A5099">
              <w:rPr>
                <w:rStyle w:val="FontStyle12"/>
                <w:rFonts w:eastAsia="Calibri"/>
                <w:sz w:val="24"/>
                <w:szCs w:val="24"/>
              </w:rPr>
              <w:lastRenderedPageBreak/>
              <w:t>в развитии современной мировой экономики</w:t>
            </w:r>
          </w:p>
          <w:p w14:paraId="03EBF93D" w14:textId="77777777" w:rsidR="00C21A11" w:rsidRDefault="00C21A11" w:rsidP="00C21A11">
            <w:pPr>
              <w:pStyle w:val="a3"/>
              <w:ind w:left="-57" w:firstLine="57"/>
              <w:contextualSpacing/>
              <w:jc w:val="both"/>
              <w:rPr>
                <w:rStyle w:val="FontStyle12"/>
                <w:rFonts w:eastAsia="Calibri"/>
                <w:sz w:val="24"/>
                <w:szCs w:val="24"/>
              </w:rPr>
            </w:pPr>
          </w:p>
          <w:p w14:paraId="445FF0B3" w14:textId="77777777" w:rsidR="00C21A11" w:rsidRDefault="00C21A11" w:rsidP="00C21A11">
            <w:pPr>
              <w:pStyle w:val="a3"/>
              <w:ind w:left="-57" w:firstLine="57"/>
              <w:contextualSpacing/>
              <w:jc w:val="both"/>
              <w:rPr>
                <w:rStyle w:val="FontStyle12"/>
                <w:rFonts w:eastAsia="Calibri"/>
                <w:sz w:val="24"/>
                <w:szCs w:val="24"/>
              </w:rPr>
            </w:pPr>
          </w:p>
          <w:p w14:paraId="6E1D83CE" w14:textId="77777777" w:rsidR="00C21A11" w:rsidRDefault="00C21A11" w:rsidP="00C21A11">
            <w:pPr>
              <w:pStyle w:val="a3"/>
              <w:ind w:left="-57" w:firstLine="57"/>
              <w:contextualSpacing/>
              <w:jc w:val="both"/>
              <w:rPr>
                <w:rStyle w:val="FontStyle12"/>
                <w:rFonts w:eastAsia="Calibri"/>
                <w:sz w:val="24"/>
                <w:szCs w:val="24"/>
              </w:rPr>
            </w:pPr>
          </w:p>
          <w:p w14:paraId="75D65396" w14:textId="77777777" w:rsidR="00C21A11" w:rsidRDefault="00C21A11" w:rsidP="00C21A11">
            <w:pPr>
              <w:pStyle w:val="a3"/>
              <w:ind w:left="-57" w:firstLine="57"/>
              <w:contextualSpacing/>
              <w:jc w:val="both"/>
              <w:rPr>
                <w:rStyle w:val="FontStyle12"/>
                <w:rFonts w:eastAsia="Calibri"/>
                <w:sz w:val="24"/>
                <w:szCs w:val="24"/>
              </w:rPr>
            </w:pPr>
          </w:p>
          <w:p w14:paraId="6A24EADB" w14:textId="77777777" w:rsidR="00C21A11" w:rsidRDefault="00C21A11" w:rsidP="00C21A11">
            <w:pPr>
              <w:pStyle w:val="a3"/>
              <w:ind w:left="-57" w:firstLine="57"/>
              <w:contextualSpacing/>
              <w:jc w:val="both"/>
              <w:rPr>
                <w:rStyle w:val="FontStyle12"/>
                <w:rFonts w:eastAsia="Calibri"/>
                <w:sz w:val="24"/>
                <w:szCs w:val="24"/>
              </w:rPr>
            </w:pPr>
          </w:p>
          <w:p w14:paraId="723CF7EB" w14:textId="77777777" w:rsidR="00C21A11" w:rsidRDefault="00C21A11" w:rsidP="00C21A11">
            <w:pPr>
              <w:pStyle w:val="a3"/>
              <w:ind w:left="-57" w:firstLine="57"/>
              <w:contextualSpacing/>
              <w:jc w:val="both"/>
              <w:rPr>
                <w:rStyle w:val="FontStyle12"/>
                <w:rFonts w:eastAsia="Calibri"/>
                <w:sz w:val="24"/>
                <w:szCs w:val="24"/>
              </w:rPr>
            </w:pPr>
          </w:p>
          <w:p w14:paraId="206BAA30" w14:textId="77777777" w:rsidR="00C21A11" w:rsidRDefault="00C21A11" w:rsidP="00C21A11">
            <w:pPr>
              <w:pStyle w:val="a3"/>
              <w:ind w:left="-57" w:firstLine="57"/>
              <w:contextualSpacing/>
              <w:jc w:val="both"/>
              <w:rPr>
                <w:rStyle w:val="FontStyle12"/>
                <w:rFonts w:eastAsia="Calibri"/>
                <w:sz w:val="24"/>
                <w:szCs w:val="24"/>
              </w:rPr>
            </w:pPr>
          </w:p>
          <w:p w14:paraId="31739552" w14:textId="77777777" w:rsidR="00C21A11" w:rsidRDefault="00C21A11" w:rsidP="00C21A11">
            <w:pPr>
              <w:pStyle w:val="a3"/>
              <w:ind w:left="-57" w:firstLine="57"/>
              <w:contextualSpacing/>
              <w:jc w:val="both"/>
              <w:rPr>
                <w:rStyle w:val="FontStyle12"/>
                <w:rFonts w:eastAsia="Calibri"/>
                <w:sz w:val="24"/>
                <w:szCs w:val="24"/>
              </w:rPr>
            </w:pPr>
          </w:p>
          <w:p w14:paraId="00651B3F" w14:textId="77777777" w:rsidR="00C21A11" w:rsidRDefault="00C21A11" w:rsidP="00C21A11">
            <w:pPr>
              <w:pStyle w:val="a3"/>
              <w:ind w:left="-57" w:firstLine="57"/>
              <w:contextualSpacing/>
              <w:jc w:val="both"/>
              <w:rPr>
                <w:rStyle w:val="FontStyle12"/>
                <w:rFonts w:eastAsia="Calibri"/>
                <w:sz w:val="24"/>
                <w:szCs w:val="24"/>
              </w:rPr>
            </w:pPr>
          </w:p>
          <w:p w14:paraId="51EC49B2" w14:textId="77777777" w:rsidR="00C21A11" w:rsidRDefault="00C21A11" w:rsidP="00C21A11">
            <w:pPr>
              <w:pStyle w:val="a3"/>
              <w:ind w:left="-57" w:firstLine="57"/>
              <w:contextualSpacing/>
              <w:jc w:val="both"/>
              <w:rPr>
                <w:rStyle w:val="FontStyle12"/>
                <w:rFonts w:eastAsia="Calibri"/>
                <w:sz w:val="24"/>
                <w:szCs w:val="24"/>
              </w:rPr>
            </w:pPr>
          </w:p>
          <w:p w14:paraId="119F077A" w14:textId="77777777" w:rsidR="00C21A11" w:rsidRDefault="00C21A11" w:rsidP="00C21A11">
            <w:pPr>
              <w:pStyle w:val="a3"/>
              <w:ind w:left="-57" w:firstLine="57"/>
              <w:contextualSpacing/>
              <w:jc w:val="both"/>
              <w:rPr>
                <w:rStyle w:val="FontStyle12"/>
                <w:rFonts w:eastAsia="Calibri"/>
                <w:sz w:val="24"/>
                <w:szCs w:val="24"/>
              </w:rPr>
            </w:pPr>
          </w:p>
          <w:p w14:paraId="092B69F4" w14:textId="77777777" w:rsidR="00C21A11" w:rsidRDefault="00C21A11" w:rsidP="00C21A11">
            <w:pPr>
              <w:pStyle w:val="a3"/>
              <w:ind w:left="-57" w:firstLine="57"/>
              <w:contextualSpacing/>
              <w:jc w:val="both"/>
              <w:rPr>
                <w:rStyle w:val="FontStyle12"/>
                <w:rFonts w:eastAsia="Calibri"/>
                <w:sz w:val="24"/>
                <w:szCs w:val="24"/>
              </w:rPr>
            </w:pPr>
          </w:p>
          <w:p w14:paraId="6219BC09" w14:textId="77777777" w:rsidR="00C21A11" w:rsidRDefault="00C21A11" w:rsidP="00C21A11">
            <w:pPr>
              <w:pStyle w:val="a3"/>
              <w:ind w:left="-57" w:firstLine="57"/>
              <w:contextualSpacing/>
              <w:jc w:val="both"/>
              <w:rPr>
                <w:rStyle w:val="FontStyle12"/>
                <w:rFonts w:eastAsia="Calibri"/>
                <w:sz w:val="24"/>
                <w:szCs w:val="24"/>
              </w:rPr>
            </w:pPr>
          </w:p>
          <w:p w14:paraId="56DD0F0C" w14:textId="77777777" w:rsidR="00C21A11" w:rsidRDefault="00C21A11" w:rsidP="00C21A11">
            <w:pPr>
              <w:pStyle w:val="a3"/>
              <w:ind w:left="-57" w:firstLine="57"/>
              <w:contextualSpacing/>
              <w:jc w:val="both"/>
              <w:rPr>
                <w:rStyle w:val="FontStyle12"/>
                <w:rFonts w:eastAsia="Calibri"/>
                <w:sz w:val="24"/>
                <w:szCs w:val="24"/>
              </w:rPr>
            </w:pPr>
          </w:p>
          <w:p w14:paraId="727722B5" w14:textId="51FD5395" w:rsidR="00312761" w:rsidRPr="001E0177" w:rsidRDefault="00312761" w:rsidP="001E0177">
            <w:pPr>
              <w:contextualSpacing/>
              <w:jc w:val="both"/>
              <w:rPr>
                <w:rStyle w:val="FontStyle12"/>
                <w:rFonts w:eastAsia="Calibri"/>
                <w:sz w:val="24"/>
                <w:szCs w:val="24"/>
              </w:rPr>
            </w:pPr>
          </w:p>
          <w:p w14:paraId="3A81EE46" w14:textId="1071B1E9" w:rsidR="00312761" w:rsidRPr="009B7A2D" w:rsidRDefault="00312761" w:rsidP="009B7A2D">
            <w:pPr>
              <w:contextualSpacing/>
              <w:jc w:val="both"/>
              <w:rPr>
                <w:rStyle w:val="FontStyle12"/>
                <w:rFonts w:eastAsia="Calibri"/>
                <w:sz w:val="24"/>
                <w:szCs w:val="24"/>
              </w:rPr>
            </w:pPr>
          </w:p>
          <w:p w14:paraId="546CED52" w14:textId="77777777" w:rsidR="00312761" w:rsidRDefault="00312761" w:rsidP="00C21A11">
            <w:pPr>
              <w:pStyle w:val="a3"/>
              <w:ind w:left="-57" w:firstLine="57"/>
              <w:contextualSpacing/>
              <w:jc w:val="both"/>
              <w:rPr>
                <w:rStyle w:val="FontStyle12"/>
                <w:rFonts w:eastAsia="Calibri"/>
                <w:sz w:val="24"/>
                <w:szCs w:val="24"/>
              </w:rPr>
            </w:pPr>
          </w:p>
          <w:p w14:paraId="55AFE645" w14:textId="16FFB577" w:rsidR="005C4B53" w:rsidRPr="009B7A2D" w:rsidRDefault="009B7A2D" w:rsidP="009B7A2D">
            <w:pPr>
              <w:contextualSpacing/>
              <w:jc w:val="both"/>
              <w:rPr>
                <w:sz w:val="28"/>
                <w:szCs w:val="28"/>
                <w:lang w:eastAsia="ru-RU"/>
              </w:rPr>
            </w:pPr>
            <w:r>
              <w:rPr>
                <w:rStyle w:val="FontStyle12"/>
                <w:rFonts w:eastAsia="Calibri"/>
                <w:sz w:val="24"/>
                <w:szCs w:val="24"/>
                <w:lang w:eastAsia="ru-RU"/>
              </w:rPr>
              <w:t>2.</w:t>
            </w:r>
            <w:r w:rsidR="00C21A11" w:rsidRPr="009B7A2D">
              <w:rPr>
                <w:rStyle w:val="FontStyle12"/>
                <w:rFonts w:eastAsia="Calibri"/>
                <w:sz w:val="24"/>
                <w:szCs w:val="24"/>
                <w:lang w:eastAsia="ru-RU"/>
              </w:rPr>
              <w:t>Использует методики анализа последствий принимаемых управленческих решений в сфере международного бизнеса</w:t>
            </w:r>
            <w:r w:rsidR="00C21A11" w:rsidRPr="009B7A2D">
              <w:rPr>
                <w:sz w:val="28"/>
                <w:szCs w:val="28"/>
                <w:lang w:eastAsia="ru-RU"/>
              </w:rPr>
              <w:t xml:space="preserve"> </w:t>
            </w:r>
          </w:p>
        </w:tc>
        <w:tc>
          <w:tcPr>
            <w:tcW w:w="2944" w:type="dxa"/>
          </w:tcPr>
          <w:p w14:paraId="4DCA06BF" w14:textId="77777777" w:rsidR="00C21A11" w:rsidRPr="005454CD" w:rsidRDefault="00C21A11" w:rsidP="00C21A11">
            <w:pPr>
              <w:pStyle w:val="a5"/>
              <w:spacing w:before="0" w:beforeAutospacing="0" w:after="0" w:afterAutospacing="0"/>
              <w:contextualSpacing/>
              <w:jc w:val="both"/>
            </w:pPr>
            <w:r w:rsidRPr="005454CD">
              <w:rPr>
                <w:b/>
                <w:color w:val="000000" w:themeColor="text1"/>
              </w:rPr>
              <w:lastRenderedPageBreak/>
              <w:t xml:space="preserve">Знание </w:t>
            </w:r>
            <w:r w:rsidRPr="005454CD">
              <w:rPr>
                <w:bCs/>
                <w:color w:val="000000" w:themeColor="text1"/>
              </w:rPr>
              <w:t xml:space="preserve">теоретических законов функционирования экономики, современных </w:t>
            </w:r>
            <w:r w:rsidRPr="005454CD">
              <w:rPr>
                <w:bCs/>
              </w:rPr>
              <w:t xml:space="preserve">экономических концепций, моделей, ведущих школ и </w:t>
            </w:r>
            <w:r w:rsidRPr="005454CD">
              <w:rPr>
                <w:bCs/>
              </w:rPr>
              <w:lastRenderedPageBreak/>
              <w:t>направлений</w:t>
            </w:r>
            <w:r w:rsidRPr="005454CD">
              <w:t xml:space="preserve"> развития экономической науки.</w:t>
            </w:r>
          </w:p>
          <w:p w14:paraId="5A71AA99" w14:textId="77777777" w:rsidR="00C21A11" w:rsidRPr="005454CD" w:rsidRDefault="00C21A11" w:rsidP="00C21A11">
            <w:pPr>
              <w:shd w:val="clear" w:color="auto" w:fill="FFFFFF"/>
              <w:contextualSpacing/>
              <w:jc w:val="both"/>
            </w:pPr>
            <w:r w:rsidRPr="005454CD">
              <w:rPr>
                <w:b/>
                <w:color w:val="000000" w:themeColor="text1"/>
              </w:rPr>
              <w:t>Умение</w:t>
            </w:r>
            <w:r w:rsidRPr="005454CD">
              <w:rPr>
                <w:bCs/>
                <w:color w:val="000000" w:themeColor="text1"/>
              </w:rPr>
              <w:t xml:space="preserve"> </w:t>
            </w:r>
            <w:r w:rsidRPr="005454CD">
              <w:rPr>
                <w:color w:val="000000" w:themeColor="text1"/>
              </w:rPr>
              <w:t xml:space="preserve">применять </w:t>
            </w:r>
            <w:r w:rsidRPr="005454CD">
              <w:t xml:space="preserve">категориальный и научный аппарат при анализе экономических явлений и процессов в международных экономических отношениях. </w:t>
            </w:r>
          </w:p>
          <w:p w14:paraId="7B7394E6" w14:textId="77777777" w:rsidR="00C21A11" w:rsidRDefault="00C21A11" w:rsidP="00C21A11">
            <w:pPr>
              <w:pStyle w:val="a5"/>
              <w:spacing w:before="0" w:beforeAutospacing="0" w:after="0" w:afterAutospacing="0"/>
              <w:contextualSpacing/>
              <w:jc w:val="both"/>
              <w:rPr>
                <w:b/>
                <w:color w:val="000000" w:themeColor="text1"/>
              </w:rPr>
            </w:pPr>
          </w:p>
          <w:p w14:paraId="6CCF8880" w14:textId="77777777" w:rsidR="00410B01" w:rsidRDefault="00410B01" w:rsidP="00C21A11">
            <w:pPr>
              <w:pStyle w:val="a5"/>
              <w:spacing w:before="0" w:beforeAutospacing="0" w:after="0" w:afterAutospacing="0"/>
              <w:contextualSpacing/>
              <w:jc w:val="both"/>
              <w:rPr>
                <w:b/>
                <w:color w:val="000000" w:themeColor="text1"/>
              </w:rPr>
            </w:pPr>
          </w:p>
          <w:p w14:paraId="5A3D1230" w14:textId="77777777" w:rsidR="00410B01" w:rsidRDefault="00410B01" w:rsidP="00C21A11">
            <w:pPr>
              <w:pStyle w:val="a5"/>
              <w:spacing w:before="0" w:beforeAutospacing="0" w:after="0" w:afterAutospacing="0"/>
              <w:contextualSpacing/>
              <w:jc w:val="both"/>
              <w:rPr>
                <w:b/>
                <w:color w:val="000000" w:themeColor="text1"/>
              </w:rPr>
            </w:pPr>
          </w:p>
          <w:p w14:paraId="4D3828AF" w14:textId="77777777" w:rsidR="00410B01" w:rsidRDefault="00410B01" w:rsidP="00C21A11">
            <w:pPr>
              <w:pStyle w:val="a5"/>
              <w:spacing w:before="0" w:beforeAutospacing="0" w:after="0" w:afterAutospacing="0"/>
              <w:contextualSpacing/>
              <w:jc w:val="both"/>
              <w:rPr>
                <w:b/>
                <w:color w:val="000000" w:themeColor="text1"/>
              </w:rPr>
            </w:pPr>
          </w:p>
          <w:p w14:paraId="338685C4" w14:textId="77777777" w:rsidR="00410B01" w:rsidRDefault="00410B01" w:rsidP="00C21A11">
            <w:pPr>
              <w:pStyle w:val="a5"/>
              <w:spacing w:before="0" w:beforeAutospacing="0" w:after="0" w:afterAutospacing="0"/>
              <w:contextualSpacing/>
              <w:jc w:val="both"/>
              <w:rPr>
                <w:b/>
                <w:color w:val="000000" w:themeColor="text1"/>
              </w:rPr>
            </w:pPr>
          </w:p>
          <w:p w14:paraId="039E7766" w14:textId="77777777" w:rsidR="00312761" w:rsidRDefault="00312761" w:rsidP="00C21A11">
            <w:pPr>
              <w:pStyle w:val="a5"/>
              <w:spacing w:before="0" w:beforeAutospacing="0" w:after="0" w:afterAutospacing="0"/>
              <w:contextualSpacing/>
              <w:jc w:val="both"/>
              <w:rPr>
                <w:b/>
                <w:color w:val="000000" w:themeColor="text1"/>
              </w:rPr>
            </w:pPr>
          </w:p>
          <w:p w14:paraId="3C50132E" w14:textId="77777777" w:rsidR="00312761" w:rsidRDefault="00312761" w:rsidP="00C21A11">
            <w:pPr>
              <w:pStyle w:val="a5"/>
              <w:spacing w:before="0" w:beforeAutospacing="0" w:after="0" w:afterAutospacing="0"/>
              <w:contextualSpacing/>
              <w:jc w:val="both"/>
              <w:rPr>
                <w:b/>
                <w:color w:val="000000" w:themeColor="text1"/>
              </w:rPr>
            </w:pPr>
          </w:p>
          <w:p w14:paraId="03627B2D" w14:textId="77777777" w:rsidR="00312761" w:rsidRDefault="00312761" w:rsidP="00C21A11">
            <w:pPr>
              <w:pStyle w:val="a5"/>
              <w:spacing w:before="0" w:beforeAutospacing="0" w:after="0" w:afterAutospacing="0"/>
              <w:contextualSpacing/>
              <w:jc w:val="both"/>
              <w:rPr>
                <w:b/>
                <w:color w:val="000000" w:themeColor="text1"/>
              </w:rPr>
            </w:pPr>
          </w:p>
          <w:p w14:paraId="78013ADA" w14:textId="77777777" w:rsidR="00312761" w:rsidRDefault="00312761" w:rsidP="00C21A11">
            <w:pPr>
              <w:pStyle w:val="a5"/>
              <w:spacing w:before="0" w:beforeAutospacing="0" w:after="0" w:afterAutospacing="0"/>
              <w:contextualSpacing/>
              <w:jc w:val="both"/>
              <w:rPr>
                <w:b/>
                <w:color w:val="000000" w:themeColor="text1"/>
              </w:rPr>
            </w:pPr>
          </w:p>
          <w:p w14:paraId="29C3B975" w14:textId="77777777" w:rsidR="00312761" w:rsidRDefault="00312761" w:rsidP="00C21A11">
            <w:pPr>
              <w:pStyle w:val="a5"/>
              <w:spacing w:before="0" w:beforeAutospacing="0" w:after="0" w:afterAutospacing="0"/>
              <w:contextualSpacing/>
              <w:jc w:val="both"/>
              <w:rPr>
                <w:b/>
                <w:color w:val="000000" w:themeColor="text1"/>
              </w:rPr>
            </w:pPr>
          </w:p>
          <w:p w14:paraId="55AA87EC" w14:textId="623BC364" w:rsidR="00C21A11" w:rsidRPr="005454CD" w:rsidRDefault="00C21A11" w:rsidP="00C21A11">
            <w:pPr>
              <w:pStyle w:val="a5"/>
              <w:spacing w:before="0" w:beforeAutospacing="0" w:after="0" w:afterAutospacing="0"/>
              <w:contextualSpacing/>
              <w:jc w:val="both"/>
              <w:rPr>
                <w:b/>
                <w:color w:val="000000" w:themeColor="text1"/>
              </w:rPr>
            </w:pPr>
            <w:r w:rsidRPr="005454CD">
              <w:rPr>
                <w:b/>
                <w:color w:val="000000" w:themeColor="text1"/>
              </w:rPr>
              <w:t>Знание</w:t>
            </w:r>
            <w:r w:rsidRPr="005454CD">
              <w:rPr>
                <w:bCs/>
                <w:color w:val="FF0000"/>
              </w:rPr>
              <w:t xml:space="preserve"> </w:t>
            </w:r>
            <w:r w:rsidRPr="005454CD">
              <w:t>последствий, сущности и способов реализации бизнес-стратегий компаний разных секторов экономики</w:t>
            </w:r>
            <w:r w:rsidRPr="005454CD">
              <w:rPr>
                <w:b/>
                <w:color w:val="000000" w:themeColor="text1"/>
              </w:rPr>
              <w:t xml:space="preserve"> </w:t>
            </w:r>
          </w:p>
          <w:p w14:paraId="362BE7AD" w14:textId="0F1DF251" w:rsidR="00C21A11" w:rsidRPr="004B1BFE" w:rsidRDefault="00C21A11" w:rsidP="00C21A11">
            <w:pPr>
              <w:widowControl w:val="0"/>
              <w:autoSpaceDE w:val="0"/>
              <w:autoSpaceDN w:val="0"/>
              <w:adjustRightInd w:val="0"/>
              <w:jc w:val="both"/>
              <w:rPr>
                <w:sz w:val="28"/>
                <w:szCs w:val="28"/>
                <w:lang w:eastAsia="ru-RU"/>
              </w:rPr>
            </w:pPr>
            <w:r w:rsidRPr="005454CD">
              <w:rPr>
                <w:b/>
                <w:color w:val="000000" w:themeColor="text1"/>
              </w:rPr>
              <w:t xml:space="preserve">Умение </w:t>
            </w:r>
            <w:r w:rsidRPr="005454CD">
              <w:t>использовать знания об экономических показателях разных стран для наиболее выгодных и целесообразных бизнес-решени</w:t>
            </w:r>
            <w:r>
              <w:t>й</w:t>
            </w:r>
          </w:p>
        </w:tc>
        <w:tc>
          <w:tcPr>
            <w:tcW w:w="3260" w:type="dxa"/>
          </w:tcPr>
          <w:p w14:paraId="5255924C" w14:textId="77777777" w:rsidR="00774C43" w:rsidRDefault="005C4B53" w:rsidP="00774C43">
            <w:pPr>
              <w:pStyle w:val="a5"/>
              <w:spacing w:before="0" w:beforeAutospacing="0" w:after="0" w:afterAutospacing="0" w:line="216" w:lineRule="auto"/>
              <w:contextualSpacing/>
              <w:jc w:val="both"/>
              <w:rPr>
                <w:b/>
              </w:rPr>
            </w:pPr>
            <w:r w:rsidRPr="005C4B53">
              <w:rPr>
                <w:b/>
              </w:rPr>
              <w:lastRenderedPageBreak/>
              <w:t>Задание 1</w:t>
            </w:r>
            <w:r w:rsidR="003750A3" w:rsidRPr="005C4B53">
              <w:rPr>
                <w:b/>
              </w:rPr>
              <w:t xml:space="preserve">: </w:t>
            </w:r>
          </w:p>
          <w:p w14:paraId="208F1641" w14:textId="6F7E074E" w:rsidR="005C4B53" w:rsidRDefault="004B4011" w:rsidP="00774C43">
            <w:pPr>
              <w:pStyle w:val="a5"/>
              <w:spacing w:before="0" w:beforeAutospacing="0" w:after="0" w:afterAutospacing="0" w:line="216" w:lineRule="auto"/>
              <w:contextualSpacing/>
              <w:jc w:val="both"/>
              <w:rPr>
                <w:b/>
              </w:rPr>
            </w:pPr>
            <w:r w:rsidRPr="002415A3">
              <w:rPr>
                <w:b/>
              </w:rPr>
              <w:t xml:space="preserve">Сравните </w:t>
            </w:r>
            <w:r w:rsidR="000C466A" w:rsidRPr="002415A3">
              <w:rPr>
                <w:b/>
              </w:rPr>
              <w:t>состояние внешне</w:t>
            </w:r>
            <w:r w:rsidR="00E06BB6">
              <w:rPr>
                <w:b/>
              </w:rPr>
              <w:t>торговой</w:t>
            </w:r>
            <w:r w:rsidR="000C466A" w:rsidRPr="002415A3">
              <w:rPr>
                <w:b/>
              </w:rPr>
              <w:t xml:space="preserve"> деятельности двух стран</w:t>
            </w:r>
            <w:r w:rsidR="002D2D6B" w:rsidRPr="002415A3">
              <w:rPr>
                <w:b/>
              </w:rPr>
              <w:t xml:space="preserve"> </w:t>
            </w:r>
            <w:r w:rsidR="002D2D6B" w:rsidRPr="00312761">
              <w:rPr>
                <w:bCs/>
              </w:rPr>
              <w:t>на выбор (например, Индии и Бразилии) п</w:t>
            </w:r>
            <w:r w:rsidR="002415A3" w:rsidRPr="00312761">
              <w:rPr>
                <w:bCs/>
              </w:rPr>
              <w:t xml:space="preserve">о </w:t>
            </w:r>
            <w:r w:rsidR="002D2D6B" w:rsidRPr="00312761">
              <w:rPr>
                <w:bCs/>
              </w:rPr>
              <w:t xml:space="preserve">заданным критериям в </w:t>
            </w:r>
            <w:r w:rsidR="002415A3" w:rsidRPr="00312761">
              <w:rPr>
                <w:bCs/>
              </w:rPr>
              <w:t xml:space="preserve">виде </w:t>
            </w:r>
            <w:r w:rsidR="002D2D6B" w:rsidRPr="00312761">
              <w:rPr>
                <w:bCs/>
              </w:rPr>
              <w:t>таблиц</w:t>
            </w:r>
            <w:r w:rsidR="002415A3" w:rsidRPr="00312761">
              <w:rPr>
                <w:bCs/>
              </w:rPr>
              <w:t>ы</w:t>
            </w:r>
            <w:r w:rsidR="002D2D6B" w:rsidRPr="002415A3">
              <w:rPr>
                <w:b/>
              </w:rPr>
              <w:t xml:space="preserve">, сделайте вывод об </w:t>
            </w:r>
            <w:r w:rsidR="002D2D6B" w:rsidRPr="002415A3">
              <w:rPr>
                <w:b/>
              </w:rPr>
              <w:lastRenderedPageBreak/>
              <w:t xml:space="preserve">открытости </w:t>
            </w:r>
            <w:r w:rsidR="002415A3" w:rsidRPr="002415A3">
              <w:rPr>
                <w:b/>
              </w:rPr>
              <w:t>экономик к экспортно-импортным отношениям</w:t>
            </w:r>
            <w:r w:rsidR="000F6E69">
              <w:rPr>
                <w:b/>
              </w:rPr>
              <w:t>:</w:t>
            </w:r>
          </w:p>
          <w:p w14:paraId="4CDFD274" w14:textId="6F9B247B" w:rsidR="000F6E69" w:rsidRPr="00312761" w:rsidRDefault="000F6E69" w:rsidP="00774C43">
            <w:pPr>
              <w:pStyle w:val="a5"/>
              <w:spacing w:before="0" w:beforeAutospacing="0" w:after="0" w:afterAutospacing="0" w:line="216" w:lineRule="auto"/>
              <w:contextualSpacing/>
              <w:jc w:val="both"/>
              <w:rPr>
                <w:bCs/>
              </w:rPr>
            </w:pPr>
            <w:r w:rsidRPr="00312761">
              <w:rPr>
                <w:b/>
              </w:rPr>
              <w:t xml:space="preserve">- </w:t>
            </w:r>
            <w:r w:rsidRPr="00312761">
              <w:rPr>
                <w:bCs/>
              </w:rPr>
              <w:t xml:space="preserve">объем экспорта за </w:t>
            </w:r>
            <w:r w:rsidR="00774C43" w:rsidRPr="00312761">
              <w:rPr>
                <w:bCs/>
              </w:rPr>
              <w:t>предыдущий год</w:t>
            </w:r>
          </w:p>
          <w:p w14:paraId="4361625F" w14:textId="17F8A982" w:rsidR="000F6E69" w:rsidRPr="00312761" w:rsidRDefault="000F6E69" w:rsidP="00774C43">
            <w:pPr>
              <w:pStyle w:val="a5"/>
              <w:spacing w:before="0" w:beforeAutospacing="0" w:after="0" w:afterAutospacing="0" w:line="216" w:lineRule="auto"/>
              <w:contextualSpacing/>
              <w:jc w:val="both"/>
              <w:rPr>
                <w:bCs/>
              </w:rPr>
            </w:pPr>
            <w:r w:rsidRPr="00312761">
              <w:rPr>
                <w:bCs/>
              </w:rPr>
              <w:t>- объем импорта</w:t>
            </w:r>
            <w:r w:rsidR="00774C43" w:rsidRPr="00312761">
              <w:rPr>
                <w:bCs/>
              </w:rPr>
              <w:t xml:space="preserve"> за предыдущий год</w:t>
            </w:r>
          </w:p>
          <w:p w14:paraId="7FA23A15" w14:textId="3614E696" w:rsidR="00410B01" w:rsidRPr="00312761" w:rsidRDefault="00410B01" w:rsidP="00774C43">
            <w:pPr>
              <w:pStyle w:val="a5"/>
              <w:spacing w:before="0" w:beforeAutospacing="0" w:after="0" w:afterAutospacing="0" w:line="216" w:lineRule="auto"/>
              <w:contextualSpacing/>
              <w:jc w:val="both"/>
              <w:rPr>
                <w:bCs/>
              </w:rPr>
            </w:pPr>
            <w:r w:rsidRPr="00312761">
              <w:rPr>
                <w:bCs/>
              </w:rPr>
              <w:t>- экспортная квота</w:t>
            </w:r>
          </w:p>
          <w:p w14:paraId="2F5C3991" w14:textId="0F1E9378" w:rsidR="00410B01" w:rsidRPr="00312761" w:rsidRDefault="00410B01" w:rsidP="00774C43">
            <w:pPr>
              <w:pStyle w:val="a5"/>
              <w:spacing w:before="0" w:beforeAutospacing="0" w:after="0" w:afterAutospacing="0" w:line="216" w:lineRule="auto"/>
              <w:contextualSpacing/>
              <w:jc w:val="both"/>
              <w:rPr>
                <w:bCs/>
              </w:rPr>
            </w:pPr>
            <w:r w:rsidRPr="00312761">
              <w:rPr>
                <w:bCs/>
              </w:rPr>
              <w:t>- импортная квота</w:t>
            </w:r>
          </w:p>
          <w:p w14:paraId="5E1A4FCD" w14:textId="1360DD46" w:rsidR="000F6E69" w:rsidRPr="00312761" w:rsidRDefault="000F6E69" w:rsidP="00774C43">
            <w:pPr>
              <w:pStyle w:val="a5"/>
              <w:spacing w:before="0" w:beforeAutospacing="0" w:after="0" w:afterAutospacing="0" w:line="216" w:lineRule="auto"/>
              <w:contextualSpacing/>
              <w:jc w:val="both"/>
              <w:rPr>
                <w:bCs/>
              </w:rPr>
            </w:pPr>
            <w:r w:rsidRPr="00312761">
              <w:rPr>
                <w:bCs/>
              </w:rPr>
              <w:t xml:space="preserve">- </w:t>
            </w:r>
            <w:r w:rsidR="00410B01" w:rsidRPr="00312761">
              <w:rPr>
                <w:bCs/>
              </w:rPr>
              <w:t>количество действующих региональных торговых соглашений с другими странами</w:t>
            </w:r>
          </w:p>
          <w:p w14:paraId="20D46C6E" w14:textId="533D622D" w:rsidR="00410B01" w:rsidRPr="00312761" w:rsidRDefault="00410B01" w:rsidP="00774C43">
            <w:pPr>
              <w:pStyle w:val="a5"/>
              <w:spacing w:before="0" w:beforeAutospacing="0" w:after="0" w:afterAutospacing="0" w:line="216" w:lineRule="auto"/>
              <w:contextualSpacing/>
              <w:jc w:val="both"/>
              <w:rPr>
                <w:bCs/>
              </w:rPr>
            </w:pPr>
            <w:r w:rsidRPr="00312761">
              <w:rPr>
                <w:bCs/>
              </w:rPr>
              <w:t xml:space="preserve">- </w:t>
            </w:r>
            <w:r w:rsidR="00E06BB6" w:rsidRPr="00312761">
              <w:rPr>
                <w:bCs/>
              </w:rPr>
              <w:t>наличие санкций</w:t>
            </w:r>
            <w:r w:rsidR="00312761" w:rsidRPr="00312761">
              <w:rPr>
                <w:bCs/>
              </w:rPr>
              <w:t xml:space="preserve"> со стороны других стран (количество, качество)</w:t>
            </w:r>
          </w:p>
          <w:p w14:paraId="249EA97D" w14:textId="6F5E2823" w:rsidR="00312761" w:rsidRPr="00312761" w:rsidRDefault="00312761" w:rsidP="00774C43">
            <w:pPr>
              <w:pStyle w:val="a5"/>
              <w:spacing w:before="0" w:beforeAutospacing="0" w:after="0" w:afterAutospacing="0" w:line="216" w:lineRule="auto"/>
              <w:contextualSpacing/>
              <w:jc w:val="both"/>
              <w:rPr>
                <w:bCs/>
              </w:rPr>
            </w:pPr>
            <w:r w:rsidRPr="00312761">
              <w:rPr>
                <w:bCs/>
              </w:rPr>
              <w:t>- членство экономики в торговых соглашениях (количество, наименования)</w:t>
            </w:r>
          </w:p>
          <w:p w14:paraId="2687DEAB" w14:textId="77777777" w:rsidR="002415A3" w:rsidRPr="00312761" w:rsidRDefault="002415A3" w:rsidP="004B4011">
            <w:pPr>
              <w:pStyle w:val="a5"/>
              <w:spacing w:before="0" w:beforeAutospacing="0" w:after="0" w:afterAutospacing="0"/>
              <w:contextualSpacing/>
              <w:jc w:val="both"/>
              <w:rPr>
                <w:b/>
              </w:rPr>
            </w:pPr>
          </w:p>
          <w:p w14:paraId="5ED1DC41" w14:textId="77777777" w:rsidR="002415A3" w:rsidRPr="00312761" w:rsidRDefault="002415A3" w:rsidP="004B4011">
            <w:pPr>
              <w:pStyle w:val="a5"/>
              <w:spacing w:before="0" w:beforeAutospacing="0" w:after="0" w:afterAutospacing="0"/>
              <w:contextualSpacing/>
              <w:jc w:val="both"/>
              <w:rPr>
                <w:b/>
              </w:rPr>
            </w:pPr>
          </w:p>
          <w:p w14:paraId="468118B4" w14:textId="77777777" w:rsidR="00312761" w:rsidRPr="00312761" w:rsidRDefault="00312761" w:rsidP="005E2B0C">
            <w:pPr>
              <w:pStyle w:val="Style18"/>
              <w:ind w:firstLine="36"/>
              <w:jc w:val="both"/>
              <w:rPr>
                <w:rFonts w:ascii="Times New Roman" w:hAnsi="Times New Roman"/>
                <w:b/>
                <w:lang w:eastAsia="zh-CN"/>
              </w:rPr>
            </w:pPr>
          </w:p>
          <w:p w14:paraId="40871BD9" w14:textId="77777777" w:rsidR="00312761" w:rsidRDefault="006C4D56" w:rsidP="00043889">
            <w:pPr>
              <w:pStyle w:val="Style18"/>
              <w:ind w:firstLine="0"/>
              <w:jc w:val="both"/>
              <w:rPr>
                <w:rFonts w:ascii="Times New Roman" w:hAnsi="Times New Roman"/>
                <w:b/>
                <w:lang w:eastAsia="zh-CN"/>
              </w:rPr>
            </w:pPr>
            <w:r w:rsidRPr="00312761">
              <w:rPr>
                <w:rFonts w:ascii="Times New Roman" w:hAnsi="Times New Roman"/>
                <w:b/>
                <w:lang w:eastAsia="zh-CN"/>
              </w:rPr>
              <w:t xml:space="preserve">Задание 2: </w:t>
            </w:r>
          </w:p>
          <w:p w14:paraId="61E4E7FD" w14:textId="4A29ACA6" w:rsidR="005C4B53" w:rsidRPr="00312761" w:rsidRDefault="0077138D" w:rsidP="00312761">
            <w:pPr>
              <w:ind w:left="-57" w:firstLine="57"/>
              <w:contextualSpacing/>
              <w:jc w:val="both"/>
              <w:rPr>
                <w:b/>
              </w:rPr>
            </w:pPr>
            <w:r w:rsidRPr="00912C71">
              <w:rPr>
                <w:bCs/>
              </w:rPr>
              <w:t xml:space="preserve">В ходе </w:t>
            </w:r>
            <w:proofErr w:type="spellStart"/>
            <w:r w:rsidRPr="00912C71">
              <w:rPr>
                <w:bCs/>
              </w:rPr>
              <w:t>роуд</w:t>
            </w:r>
            <w:proofErr w:type="spellEnd"/>
            <w:r w:rsidRPr="00912C71">
              <w:rPr>
                <w:bCs/>
              </w:rPr>
              <w:t xml:space="preserve">-шоу МСП Московской области в </w:t>
            </w:r>
            <w:r w:rsidR="008E0F8F" w:rsidRPr="00912C71">
              <w:rPr>
                <w:bCs/>
              </w:rPr>
              <w:t xml:space="preserve">Южной Африке компания «Напитки из Чехова» </w:t>
            </w:r>
            <w:r w:rsidR="00A630CC" w:rsidRPr="00912C71">
              <w:rPr>
                <w:bCs/>
              </w:rPr>
              <w:t>предварительно договорилась о поставках своей продукции в сети быстрого питания «</w:t>
            </w:r>
            <w:r w:rsidR="005439CE" w:rsidRPr="00912C71">
              <w:rPr>
                <w:bCs/>
                <w:lang w:val="en-US"/>
              </w:rPr>
              <w:t>World</w:t>
            </w:r>
            <w:r w:rsidR="005439CE" w:rsidRPr="00912C71">
              <w:rPr>
                <w:bCs/>
              </w:rPr>
              <w:t xml:space="preserve"> </w:t>
            </w:r>
            <w:r w:rsidR="00A630CC" w:rsidRPr="00912C71">
              <w:rPr>
                <w:bCs/>
                <w:lang w:val="en-US"/>
              </w:rPr>
              <w:t>Fast</w:t>
            </w:r>
            <w:r w:rsidR="00A630CC" w:rsidRPr="00912C71">
              <w:rPr>
                <w:bCs/>
              </w:rPr>
              <w:t xml:space="preserve"> </w:t>
            </w:r>
            <w:r w:rsidR="00A630CC" w:rsidRPr="00912C71">
              <w:rPr>
                <w:bCs/>
                <w:lang w:val="en-US"/>
              </w:rPr>
              <w:t>Food</w:t>
            </w:r>
            <w:r w:rsidR="00A630CC" w:rsidRPr="00912C71">
              <w:rPr>
                <w:bCs/>
              </w:rPr>
              <w:t>»</w:t>
            </w:r>
            <w:r w:rsidR="005439CE" w:rsidRPr="00912C71">
              <w:rPr>
                <w:bCs/>
              </w:rPr>
              <w:t xml:space="preserve"> в ЮАР.</w:t>
            </w:r>
            <w:r w:rsidR="005439CE">
              <w:rPr>
                <w:b/>
              </w:rPr>
              <w:t xml:space="preserve"> Обозначьте риски будущей сделки для компаний из России и ЮАР</w:t>
            </w:r>
            <w:r w:rsidR="00912C71">
              <w:rPr>
                <w:b/>
              </w:rPr>
              <w:t>, перечислите план действий отдела продаж российской фирмы для реализации заключения сделки и начала поставок.</w:t>
            </w:r>
          </w:p>
        </w:tc>
      </w:tr>
    </w:tbl>
    <w:p w14:paraId="0478F335" w14:textId="77777777" w:rsidR="003E4A0F" w:rsidRPr="003E4A0F" w:rsidRDefault="003E4A0F" w:rsidP="00D435AA">
      <w:pPr>
        <w:ind w:left="-567"/>
        <w:rPr>
          <w:sz w:val="28"/>
          <w:szCs w:val="28"/>
        </w:rPr>
      </w:pPr>
    </w:p>
    <w:p w14:paraId="2F16E8CF" w14:textId="7202F8C0" w:rsidR="00D435AA" w:rsidRDefault="00D73378" w:rsidP="00D435AA">
      <w:pPr>
        <w:jc w:val="both"/>
        <w:rPr>
          <w:b/>
          <w:bCs/>
          <w:sz w:val="28"/>
          <w:szCs w:val="28"/>
        </w:rPr>
      </w:pPr>
      <w:r>
        <w:rPr>
          <w:b/>
          <w:bCs/>
          <w:sz w:val="28"/>
          <w:szCs w:val="28"/>
        </w:rPr>
        <w:t xml:space="preserve">Вопросы для подготовки </w:t>
      </w:r>
      <w:r w:rsidR="00D435AA" w:rsidRPr="00FE2A51">
        <w:rPr>
          <w:b/>
          <w:bCs/>
          <w:sz w:val="28"/>
          <w:szCs w:val="28"/>
        </w:rPr>
        <w:t xml:space="preserve">к </w:t>
      </w:r>
      <w:r w:rsidR="00E02548">
        <w:rPr>
          <w:b/>
          <w:bCs/>
          <w:sz w:val="28"/>
          <w:szCs w:val="28"/>
        </w:rPr>
        <w:t>зачёту</w:t>
      </w:r>
    </w:p>
    <w:p w14:paraId="68EC181D" w14:textId="77777777" w:rsidR="00E02548" w:rsidRPr="00FE2A51" w:rsidRDefault="00E02548" w:rsidP="00D435AA">
      <w:pPr>
        <w:jc w:val="both"/>
        <w:rPr>
          <w:b/>
          <w:bCs/>
          <w:sz w:val="28"/>
          <w:szCs w:val="28"/>
        </w:rPr>
      </w:pPr>
    </w:p>
    <w:p w14:paraId="43CEBCDF" w14:textId="77777777" w:rsidR="00F175D7" w:rsidRDefault="00F175D7" w:rsidP="00953D13">
      <w:pPr>
        <w:pStyle w:val="a3"/>
        <w:numPr>
          <w:ilvl w:val="0"/>
          <w:numId w:val="11"/>
        </w:numPr>
        <w:tabs>
          <w:tab w:val="left" w:pos="426"/>
        </w:tabs>
        <w:jc w:val="both"/>
        <w:rPr>
          <w:bCs/>
          <w:color w:val="000000" w:themeColor="text1"/>
          <w:sz w:val="28"/>
          <w:szCs w:val="28"/>
        </w:rPr>
      </w:pPr>
      <w:bookmarkStart w:id="27" w:name="_Toc3995512"/>
      <w:r w:rsidRPr="00F175D7">
        <w:rPr>
          <w:bCs/>
          <w:color w:val="000000" w:themeColor="text1"/>
          <w:sz w:val="28"/>
          <w:szCs w:val="28"/>
        </w:rPr>
        <w:t>Группа развитых стран: состав, характерные особенности, их позиция и роль в мировой экономике, отличительные черты.</w:t>
      </w:r>
    </w:p>
    <w:p w14:paraId="6B6C20A4" w14:textId="77777777" w:rsidR="00F175D7"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Группа развивающихся стран: состав, характерные особенности, их позиция и роль в мировой экономике, отличительные черты.</w:t>
      </w:r>
    </w:p>
    <w:p w14:paraId="645364AA" w14:textId="77777777" w:rsidR="00F175D7"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 xml:space="preserve">Группа стран с переходной экономикой: состав, характерные особенности, их позиция и роль в мировой экономике, отличительные черты. </w:t>
      </w:r>
    </w:p>
    <w:p w14:paraId="1C778AA2" w14:textId="5015C4CD" w:rsidR="009D7B9E" w:rsidRDefault="009D7B9E" w:rsidP="00953D13">
      <w:pPr>
        <w:pStyle w:val="a3"/>
        <w:numPr>
          <w:ilvl w:val="0"/>
          <w:numId w:val="11"/>
        </w:numPr>
        <w:tabs>
          <w:tab w:val="left" w:pos="426"/>
        </w:tabs>
        <w:jc w:val="both"/>
        <w:rPr>
          <w:bCs/>
          <w:color w:val="000000" w:themeColor="text1"/>
          <w:sz w:val="28"/>
          <w:szCs w:val="28"/>
        </w:rPr>
      </w:pPr>
      <w:r>
        <w:rPr>
          <w:bCs/>
          <w:color w:val="000000" w:themeColor="text1"/>
          <w:sz w:val="28"/>
          <w:szCs w:val="28"/>
        </w:rPr>
        <w:t>Индекс человеческого развития как комплексный показатель успешности экономики на мировой арене.</w:t>
      </w:r>
    </w:p>
    <w:p w14:paraId="67AA1DBA" w14:textId="77777777" w:rsidR="00F175D7"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lastRenderedPageBreak/>
        <w:t xml:space="preserve">Особенности современной структуры экономики США. </w:t>
      </w:r>
    </w:p>
    <w:p w14:paraId="7ED684ED" w14:textId="77777777" w:rsidR="00F175D7"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 xml:space="preserve">Место и роль США в международной торговле и международном движении капитала. </w:t>
      </w:r>
    </w:p>
    <w:p w14:paraId="7EFFCA5B" w14:textId="0AA577A1" w:rsidR="0097400A" w:rsidRDefault="0097400A" w:rsidP="00953D13">
      <w:pPr>
        <w:pStyle w:val="a3"/>
        <w:numPr>
          <w:ilvl w:val="0"/>
          <w:numId w:val="11"/>
        </w:numPr>
        <w:tabs>
          <w:tab w:val="left" w:pos="426"/>
        </w:tabs>
        <w:jc w:val="both"/>
        <w:rPr>
          <w:bCs/>
          <w:color w:val="000000" w:themeColor="text1"/>
          <w:sz w:val="28"/>
          <w:szCs w:val="28"/>
        </w:rPr>
      </w:pPr>
      <w:r>
        <w:rPr>
          <w:bCs/>
          <w:color w:val="000000" w:themeColor="text1"/>
          <w:sz w:val="28"/>
          <w:szCs w:val="28"/>
        </w:rPr>
        <w:t>Особенности экономики знаний в Канаде.</w:t>
      </w:r>
    </w:p>
    <w:p w14:paraId="2762D7EE" w14:textId="77777777" w:rsidR="00F175D7"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 xml:space="preserve">Особенности современной структуры экономики Германии. </w:t>
      </w:r>
    </w:p>
    <w:p w14:paraId="12588BF5" w14:textId="77777777" w:rsidR="00F175D7"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 xml:space="preserve">Место и роль Германии в международной торговле и международном движении капитала. </w:t>
      </w:r>
    </w:p>
    <w:p w14:paraId="22CC1F6E" w14:textId="77777777" w:rsidR="00F175D7"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 xml:space="preserve">Особенности современной структуры экономики Франции. </w:t>
      </w:r>
    </w:p>
    <w:p w14:paraId="289BBE28" w14:textId="77777777" w:rsidR="007C71CB"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 xml:space="preserve">Особенности современной структуры экономики Италии. </w:t>
      </w:r>
    </w:p>
    <w:p w14:paraId="308FA39C" w14:textId="48BD7E1B" w:rsidR="00F175D7"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 xml:space="preserve">Место и роль Италии в международной торговле и международном движении капитала. </w:t>
      </w:r>
    </w:p>
    <w:p w14:paraId="3C175200" w14:textId="7AB08D98" w:rsidR="0097400A" w:rsidRDefault="0097400A" w:rsidP="00953D13">
      <w:pPr>
        <w:pStyle w:val="a3"/>
        <w:numPr>
          <w:ilvl w:val="0"/>
          <w:numId w:val="11"/>
        </w:numPr>
        <w:tabs>
          <w:tab w:val="left" w:pos="426"/>
        </w:tabs>
        <w:jc w:val="both"/>
        <w:rPr>
          <w:bCs/>
          <w:color w:val="000000" w:themeColor="text1"/>
          <w:sz w:val="28"/>
          <w:szCs w:val="28"/>
        </w:rPr>
      </w:pPr>
      <w:r>
        <w:rPr>
          <w:bCs/>
          <w:color w:val="000000" w:themeColor="text1"/>
          <w:sz w:val="28"/>
          <w:szCs w:val="28"/>
        </w:rPr>
        <w:t>Восстановление стран Южной Европы после долгового кризиса.</w:t>
      </w:r>
    </w:p>
    <w:p w14:paraId="0ADB06AB" w14:textId="77777777" w:rsidR="00F175D7"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 xml:space="preserve">Особенности современной структуры экономики Великобритании. </w:t>
      </w:r>
    </w:p>
    <w:p w14:paraId="698FCD3E" w14:textId="07F56EAD" w:rsidR="00F175D7" w:rsidRDefault="00F175D7" w:rsidP="00953D13">
      <w:pPr>
        <w:pStyle w:val="a3"/>
        <w:numPr>
          <w:ilvl w:val="0"/>
          <w:numId w:val="11"/>
        </w:numPr>
        <w:tabs>
          <w:tab w:val="left" w:pos="426"/>
        </w:tabs>
        <w:jc w:val="both"/>
        <w:rPr>
          <w:bCs/>
          <w:color w:val="000000" w:themeColor="text1"/>
          <w:sz w:val="28"/>
          <w:szCs w:val="28"/>
        </w:rPr>
      </w:pPr>
      <w:r>
        <w:rPr>
          <w:bCs/>
          <w:color w:val="000000" w:themeColor="text1"/>
          <w:sz w:val="28"/>
          <w:szCs w:val="28"/>
        </w:rPr>
        <w:t xml:space="preserve">Текущие и будущие </w:t>
      </w:r>
      <w:r w:rsidRPr="00F175D7">
        <w:rPr>
          <w:bCs/>
          <w:color w:val="000000" w:themeColor="text1"/>
          <w:sz w:val="28"/>
          <w:szCs w:val="28"/>
        </w:rPr>
        <w:t>последствия выхода Великобритании из Европейского союза.</w:t>
      </w:r>
    </w:p>
    <w:p w14:paraId="62685441" w14:textId="5A0A63D5" w:rsidR="00131946" w:rsidRDefault="00131946" w:rsidP="00953D13">
      <w:pPr>
        <w:pStyle w:val="a3"/>
        <w:numPr>
          <w:ilvl w:val="0"/>
          <w:numId w:val="11"/>
        </w:numPr>
        <w:tabs>
          <w:tab w:val="left" w:pos="426"/>
        </w:tabs>
        <w:jc w:val="both"/>
        <w:rPr>
          <w:bCs/>
          <w:color w:val="000000" w:themeColor="text1"/>
          <w:sz w:val="28"/>
          <w:szCs w:val="28"/>
        </w:rPr>
      </w:pPr>
      <w:r>
        <w:rPr>
          <w:bCs/>
          <w:color w:val="000000" w:themeColor="text1"/>
          <w:sz w:val="28"/>
          <w:szCs w:val="28"/>
        </w:rPr>
        <w:t>Валютные особенности стран ЦВЕ.</w:t>
      </w:r>
    </w:p>
    <w:p w14:paraId="3920D06F" w14:textId="1C3E1AB4" w:rsidR="00F732A1" w:rsidRDefault="00F732A1" w:rsidP="00953D13">
      <w:pPr>
        <w:pStyle w:val="a3"/>
        <w:numPr>
          <w:ilvl w:val="0"/>
          <w:numId w:val="11"/>
        </w:numPr>
        <w:tabs>
          <w:tab w:val="left" w:pos="426"/>
        </w:tabs>
        <w:jc w:val="both"/>
        <w:rPr>
          <w:bCs/>
          <w:color w:val="000000" w:themeColor="text1"/>
          <w:sz w:val="28"/>
          <w:szCs w:val="28"/>
        </w:rPr>
      </w:pPr>
      <w:r>
        <w:rPr>
          <w:bCs/>
          <w:color w:val="000000" w:themeColor="text1"/>
          <w:sz w:val="28"/>
          <w:szCs w:val="28"/>
        </w:rPr>
        <w:t>Центростремительные и центробежные силы в ЕС.</w:t>
      </w:r>
    </w:p>
    <w:p w14:paraId="69A4B711" w14:textId="77777777" w:rsidR="00F175D7"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 xml:space="preserve">Отличительные черты японской экономической модели. </w:t>
      </w:r>
    </w:p>
    <w:p w14:paraId="2DECCFFE" w14:textId="77777777" w:rsidR="00F175D7"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 xml:space="preserve">Особенности участия Японии в международном движении капитала. </w:t>
      </w:r>
    </w:p>
    <w:p w14:paraId="3E79ACB9" w14:textId="77777777" w:rsidR="00F175D7"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 xml:space="preserve">Особенности экономических реформ в Китае. </w:t>
      </w:r>
    </w:p>
    <w:p w14:paraId="45412FFC" w14:textId="77777777" w:rsidR="00F175D7"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 xml:space="preserve">Место и роль Китая в международной торговле. </w:t>
      </w:r>
    </w:p>
    <w:p w14:paraId="027DD612" w14:textId="3968F5BE" w:rsidR="00F175D7"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Особенности инвестиционной экспансии китайских ТНК.</w:t>
      </w:r>
    </w:p>
    <w:p w14:paraId="1CFD87C1" w14:textId="77777777" w:rsidR="00F175D7"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 xml:space="preserve">Перспективы российско-китайского торгово-экономического сотрудничества. </w:t>
      </w:r>
    </w:p>
    <w:p w14:paraId="5F744CE8" w14:textId="17E9ABED" w:rsidR="004750C5" w:rsidRDefault="004750C5" w:rsidP="00953D13">
      <w:pPr>
        <w:pStyle w:val="a3"/>
        <w:numPr>
          <w:ilvl w:val="0"/>
          <w:numId w:val="11"/>
        </w:numPr>
        <w:tabs>
          <w:tab w:val="left" w:pos="426"/>
        </w:tabs>
        <w:jc w:val="both"/>
        <w:rPr>
          <w:bCs/>
          <w:color w:val="000000" w:themeColor="text1"/>
          <w:sz w:val="28"/>
          <w:szCs w:val="28"/>
        </w:rPr>
      </w:pPr>
      <w:r>
        <w:rPr>
          <w:bCs/>
          <w:color w:val="000000" w:themeColor="text1"/>
          <w:sz w:val="28"/>
          <w:szCs w:val="28"/>
        </w:rPr>
        <w:t>Демографические особенности Индии, которые влияют на экономическое положение страны.</w:t>
      </w:r>
    </w:p>
    <w:p w14:paraId="041D1D35" w14:textId="43F7E3C4" w:rsidR="004750C5" w:rsidRDefault="004750C5" w:rsidP="00953D13">
      <w:pPr>
        <w:pStyle w:val="a3"/>
        <w:numPr>
          <w:ilvl w:val="0"/>
          <w:numId w:val="11"/>
        </w:numPr>
        <w:tabs>
          <w:tab w:val="left" w:pos="426"/>
        </w:tabs>
        <w:jc w:val="both"/>
        <w:rPr>
          <w:bCs/>
          <w:color w:val="000000" w:themeColor="text1"/>
          <w:sz w:val="28"/>
          <w:szCs w:val="28"/>
        </w:rPr>
      </w:pPr>
      <w:r>
        <w:rPr>
          <w:bCs/>
          <w:color w:val="000000" w:themeColor="text1"/>
          <w:sz w:val="28"/>
          <w:szCs w:val="28"/>
        </w:rPr>
        <w:t>Структура внешней торговли Индии.</w:t>
      </w:r>
    </w:p>
    <w:p w14:paraId="15128C44" w14:textId="0442DEFB" w:rsidR="00F81973" w:rsidRDefault="00F81973" w:rsidP="00953D13">
      <w:pPr>
        <w:pStyle w:val="a3"/>
        <w:numPr>
          <w:ilvl w:val="0"/>
          <w:numId w:val="11"/>
        </w:numPr>
        <w:tabs>
          <w:tab w:val="left" w:pos="426"/>
        </w:tabs>
        <w:jc w:val="both"/>
        <w:rPr>
          <w:bCs/>
          <w:color w:val="000000" w:themeColor="text1"/>
          <w:sz w:val="28"/>
          <w:szCs w:val="28"/>
        </w:rPr>
      </w:pPr>
      <w:r>
        <w:rPr>
          <w:bCs/>
          <w:color w:val="000000" w:themeColor="text1"/>
          <w:sz w:val="28"/>
          <w:szCs w:val="28"/>
        </w:rPr>
        <w:t>«Азиатское чудо» 1960-х гг.: основные параметры развития экономик «азиатских тигров».</w:t>
      </w:r>
    </w:p>
    <w:p w14:paraId="03BCC073" w14:textId="587B10DD" w:rsidR="00F81973" w:rsidRDefault="00F81973" w:rsidP="00953D13">
      <w:pPr>
        <w:pStyle w:val="a3"/>
        <w:numPr>
          <w:ilvl w:val="0"/>
          <w:numId w:val="11"/>
        </w:numPr>
        <w:tabs>
          <w:tab w:val="left" w:pos="426"/>
        </w:tabs>
        <w:jc w:val="both"/>
        <w:rPr>
          <w:bCs/>
          <w:color w:val="000000" w:themeColor="text1"/>
          <w:sz w:val="28"/>
          <w:szCs w:val="28"/>
        </w:rPr>
      </w:pPr>
      <w:r>
        <w:rPr>
          <w:bCs/>
          <w:color w:val="000000" w:themeColor="text1"/>
          <w:sz w:val="28"/>
          <w:szCs w:val="28"/>
        </w:rPr>
        <w:t>Специализация «азиатских тигров».</w:t>
      </w:r>
    </w:p>
    <w:p w14:paraId="083E01CD" w14:textId="717AAAAF" w:rsidR="0064368A" w:rsidRPr="004750C5" w:rsidRDefault="007C71CB" w:rsidP="00953D13">
      <w:pPr>
        <w:pStyle w:val="a3"/>
        <w:numPr>
          <w:ilvl w:val="0"/>
          <w:numId w:val="11"/>
        </w:numPr>
        <w:tabs>
          <w:tab w:val="left" w:pos="426"/>
        </w:tabs>
        <w:jc w:val="both"/>
        <w:rPr>
          <w:bCs/>
          <w:color w:val="000000" w:themeColor="text1"/>
          <w:sz w:val="28"/>
          <w:szCs w:val="28"/>
        </w:rPr>
      </w:pPr>
      <w:r>
        <w:rPr>
          <w:bCs/>
          <w:color w:val="000000" w:themeColor="text1"/>
          <w:sz w:val="28"/>
          <w:szCs w:val="28"/>
        </w:rPr>
        <w:t>Парадигма «летящих гусей» и место в ней «азиатских тигрят».</w:t>
      </w:r>
    </w:p>
    <w:p w14:paraId="20F1E24C" w14:textId="77777777" w:rsidR="00F175D7"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 xml:space="preserve">Как зависимость развивающихся стран связана с их отсталостью? </w:t>
      </w:r>
    </w:p>
    <w:p w14:paraId="4DC776A7" w14:textId="0D358C56" w:rsidR="00F81973" w:rsidRDefault="00F81973" w:rsidP="00953D13">
      <w:pPr>
        <w:pStyle w:val="a3"/>
        <w:numPr>
          <w:ilvl w:val="0"/>
          <w:numId w:val="11"/>
        </w:numPr>
        <w:tabs>
          <w:tab w:val="left" w:pos="426"/>
        </w:tabs>
        <w:jc w:val="both"/>
        <w:rPr>
          <w:bCs/>
          <w:color w:val="000000" w:themeColor="text1"/>
          <w:sz w:val="28"/>
          <w:szCs w:val="28"/>
        </w:rPr>
      </w:pPr>
      <w:proofErr w:type="spellStart"/>
      <w:r>
        <w:rPr>
          <w:bCs/>
          <w:color w:val="000000" w:themeColor="text1"/>
          <w:sz w:val="28"/>
          <w:szCs w:val="28"/>
        </w:rPr>
        <w:t>Постколониальные</w:t>
      </w:r>
      <w:proofErr w:type="spellEnd"/>
      <w:r>
        <w:rPr>
          <w:bCs/>
          <w:color w:val="000000" w:themeColor="text1"/>
          <w:sz w:val="28"/>
          <w:szCs w:val="28"/>
        </w:rPr>
        <w:t xml:space="preserve"> страны Африки, сохранившие экономическую зависимость от бывших метрополий.</w:t>
      </w:r>
    </w:p>
    <w:p w14:paraId="1BE52598" w14:textId="28998022" w:rsidR="00F81973" w:rsidRDefault="00F81973" w:rsidP="00953D13">
      <w:pPr>
        <w:pStyle w:val="a3"/>
        <w:numPr>
          <w:ilvl w:val="0"/>
          <w:numId w:val="11"/>
        </w:numPr>
        <w:tabs>
          <w:tab w:val="left" w:pos="426"/>
        </w:tabs>
        <w:jc w:val="both"/>
        <w:rPr>
          <w:bCs/>
          <w:color w:val="000000" w:themeColor="text1"/>
          <w:sz w:val="28"/>
          <w:szCs w:val="28"/>
        </w:rPr>
      </w:pPr>
      <w:r>
        <w:rPr>
          <w:bCs/>
          <w:color w:val="000000" w:themeColor="text1"/>
          <w:sz w:val="28"/>
          <w:szCs w:val="28"/>
        </w:rPr>
        <w:t>Страны-лидеры африканского континента.</w:t>
      </w:r>
    </w:p>
    <w:p w14:paraId="24B83C51" w14:textId="4F6EEB37" w:rsidR="00981B9A" w:rsidRDefault="00981B9A" w:rsidP="00953D13">
      <w:pPr>
        <w:pStyle w:val="a3"/>
        <w:numPr>
          <w:ilvl w:val="0"/>
          <w:numId w:val="11"/>
        </w:numPr>
        <w:tabs>
          <w:tab w:val="left" w:pos="426"/>
        </w:tabs>
        <w:jc w:val="both"/>
        <w:rPr>
          <w:bCs/>
          <w:color w:val="000000" w:themeColor="text1"/>
          <w:sz w:val="28"/>
          <w:szCs w:val="28"/>
        </w:rPr>
      </w:pPr>
      <w:r>
        <w:rPr>
          <w:bCs/>
          <w:color w:val="000000" w:themeColor="text1"/>
          <w:sz w:val="28"/>
          <w:szCs w:val="28"/>
        </w:rPr>
        <w:t>Топливно-энергетическая зависимость стран Ближнего Востока.</w:t>
      </w:r>
    </w:p>
    <w:p w14:paraId="5D39A8EA" w14:textId="77777777" w:rsidR="0097400A" w:rsidRDefault="0097400A" w:rsidP="0097400A">
      <w:pPr>
        <w:pStyle w:val="a3"/>
        <w:numPr>
          <w:ilvl w:val="0"/>
          <w:numId w:val="11"/>
        </w:numPr>
        <w:tabs>
          <w:tab w:val="left" w:pos="426"/>
        </w:tabs>
        <w:jc w:val="both"/>
        <w:rPr>
          <w:bCs/>
          <w:color w:val="000000" w:themeColor="text1"/>
          <w:sz w:val="28"/>
          <w:szCs w:val="28"/>
        </w:rPr>
      </w:pPr>
      <w:r>
        <w:rPr>
          <w:bCs/>
          <w:color w:val="000000" w:themeColor="text1"/>
          <w:sz w:val="28"/>
          <w:szCs w:val="28"/>
        </w:rPr>
        <w:t>Логистические преимущества экономики Турции.</w:t>
      </w:r>
    </w:p>
    <w:p w14:paraId="0DD5F7FE" w14:textId="20C2BC00" w:rsidR="0097400A" w:rsidRDefault="0099006B" w:rsidP="00953D13">
      <w:pPr>
        <w:pStyle w:val="a3"/>
        <w:numPr>
          <w:ilvl w:val="0"/>
          <w:numId w:val="11"/>
        </w:numPr>
        <w:tabs>
          <w:tab w:val="left" w:pos="426"/>
        </w:tabs>
        <w:jc w:val="both"/>
        <w:rPr>
          <w:bCs/>
          <w:color w:val="000000" w:themeColor="text1"/>
          <w:sz w:val="28"/>
          <w:szCs w:val="28"/>
        </w:rPr>
      </w:pPr>
      <w:r>
        <w:rPr>
          <w:bCs/>
          <w:color w:val="000000" w:themeColor="text1"/>
          <w:sz w:val="28"/>
          <w:szCs w:val="28"/>
        </w:rPr>
        <w:t xml:space="preserve">Причины и результат </w:t>
      </w:r>
      <w:proofErr w:type="spellStart"/>
      <w:r>
        <w:rPr>
          <w:bCs/>
          <w:color w:val="000000" w:themeColor="text1"/>
          <w:sz w:val="28"/>
          <w:szCs w:val="28"/>
        </w:rPr>
        <w:t>релокации</w:t>
      </w:r>
      <w:proofErr w:type="spellEnd"/>
      <w:r>
        <w:rPr>
          <w:bCs/>
          <w:color w:val="000000" w:themeColor="text1"/>
          <w:sz w:val="28"/>
          <w:szCs w:val="28"/>
        </w:rPr>
        <w:t xml:space="preserve"> </w:t>
      </w:r>
      <w:r>
        <w:rPr>
          <w:bCs/>
          <w:color w:val="000000" w:themeColor="text1"/>
          <w:sz w:val="28"/>
          <w:szCs w:val="28"/>
          <w:lang w:val="en-US"/>
        </w:rPr>
        <w:t>IT</w:t>
      </w:r>
      <w:r w:rsidRPr="00131946">
        <w:rPr>
          <w:bCs/>
          <w:color w:val="000000" w:themeColor="text1"/>
          <w:sz w:val="28"/>
          <w:szCs w:val="28"/>
        </w:rPr>
        <w:t>-</w:t>
      </w:r>
      <w:r>
        <w:rPr>
          <w:bCs/>
          <w:color w:val="000000" w:themeColor="text1"/>
          <w:sz w:val="28"/>
          <w:szCs w:val="28"/>
        </w:rPr>
        <w:t xml:space="preserve"> гигантов в Израиль.</w:t>
      </w:r>
    </w:p>
    <w:p w14:paraId="48C6D26E" w14:textId="77777777" w:rsidR="004750C5"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 xml:space="preserve">Наименее развитые страны в мировой экономике. </w:t>
      </w:r>
    </w:p>
    <w:p w14:paraId="466E6CF1" w14:textId="77777777" w:rsidR="004750C5"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 xml:space="preserve">Экономический потенциал и современное состояние экономики Бразилии. </w:t>
      </w:r>
    </w:p>
    <w:p w14:paraId="4873F5D7" w14:textId="77777777" w:rsidR="004750C5"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 xml:space="preserve">Влияние </w:t>
      </w:r>
      <w:r w:rsidR="004750C5">
        <w:rPr>
          <w:bCs/>
          <w:color w:val="000000" w:themeColor="text1"/>
          <w:sz w:val="28"/>
          <w:szCs w:val="28"/>
          <w:lang w:val="en-US"/>
        </w:rPr>
        <w:t>USMCA</w:t>
      </w:r>
      <w:r w:rsidRPr="00F175D7">
        <w:rPr>
          <w:bCs/>
          <w:color w:val="000000" w:themeColor="text1"/>
          <w:sz w:val="28"/>
          <w:szCs w:val="28"/>
        </w:rPr>
        <w:t xml:space="preserve"> на экономическое развитие Мексики. </w:t>
      </w:r>
    </w:p>
    <w:p w14:paraId="3C2E16F0" w14:textId="77777777" w:rsidR="004750C5"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t xml:space="preserve">Особенности осуществления рыночных реформ в странах с переходной экономикой. </w:t>
      </w:r>
    </w:p>
    <w:p w14:paraId="739C49AB" w14:textId="728A3C09" w:rsidR="00412E6F" w:rsidRDefault="00F175D7" w:rsidP="00953D13">
      <w:pPr>
        <w:pStyle w:val="a3"/>
        <w:numPr>
          <w:ilvl w:val="0"/>
          <w:numId w:val="11"/>
        </w:numPr>
        <w:tabs>
          <w:tab w:val="left" w:pos="426"/>
        </w:tabs>
        <w:jc w:val="both"/>
        <w:rPr>
          <w:bCs/>
          <w:color w:val="000000" w:themeColor="text1"/>
          <w:sz w:val="28"/>
          <w:szCs w:val="28"/>
        </w:rPr>
      </w:pPr>
      <w:r w:rsidRPr="00F175D7">
        <w:rPr>
          <w:bCs/>
          <w:color w:val="000000" w:themeColor="text1"/>
          <w:sz w:val="28"/>
          <w:szCs w:val="28"/>
        </w:rPr>
        <w:lastRenderedPageBreak/>
        <w:t>Перспективы развития экономического сотрудничества в рамках ЕАЭС.</w:t>
      </w:r>
    </w:p>
    <w:p w14:paraId="71521E0C" w14:textId="489A40BF" w:rsidR="00BF6331" w:rsidRDefault="00BF6331" w:rsidP="00953D13">
      <w:pPr>
        <w:pStyle w:val="a3"/>
        <w:numPr>
          <w:ilvl w:val="0"/>
          <w:numId w:val="11"/>
        </w:numPr>
        <w:tabs>
          <w:tab w:val="left" w:pos="426"/>
        </w:tabs>
        <w:jc w:val="both"/>
        <w:rPr>
          <w:bCs/>
          <w:color w:val="000000" w:themeColor="text1"/>
          <w:sz w:val="28"/>
          <w:szCs w:val="28"/>
        </w:rPr>
      </w:pPr>
      <w:r>
        <w:rPr>
          <w:bCs/>
          <w:color w:val="000000" w:themeColor="text1"/>
          <w:sz w:val="28"/>
          <w:szCs w:val="28"/>
        </w:rPr>
        <w:t>Особенности осуществления ВЭД России с помощью стран СНГ.</w:t>
      </w:r>
    </w:p>
    <w:p w14:paraId="68A7EEF5" w14:textId="77777777" w:rsidR="004750C5" w:rsidRPr="004750C5" w:rsidRDefault="004750C5" w:rsidP="004750C5">
      <w:pPr>
        <w:tabs>
          <w:tab w:val="left" w:pos="426"/>
        </w:tabs>
        <w:ind w:left="360"/>
        <w:jc w:val="both"/>
        <w:rPr>
          <w:bCs/>
          <w:color w:val="000000" w:themeColor="text1"/>
          <w:sz w:val="28"/>
          <w:szCs w:val="28"/>
        </w:rPr>
      </w:pPr>
    </w:p>
    <w:p w14:paraId="0585BF51" w14:textId="44B33F3D" w:rsidR="00D435AA" w:rsidRDefault="00D435AA" w:rsidP="00D435AA">
      <w:pPr>
        <w:autoSpaceDE w:val="0"/>
        <w:autoSpaceDN w:val="0"/>
        <w:adjustRightInd w:val="0"/>
        <w:jc w:val="both"/>
        <w:rPr>
          <w:b/>
          <w:bCs/>
          <w:sz w:val="28"/>
          <w:szCs w:val="28"/>
        </w:rPr>
      </w:pPr>
      <w:r w:rsidRPr="00EE03D8">
        <w:rPr>
          <w:b/>
          <w:bCs/>
          <w:sz w:val="28"/>
          <w:szCs w:val="28"/>
        </w:rPr>
        <w:t>Методические материалы, определяющие процедуры оценивания знаний, умений и владений</w:t>
      </w:r>
      <w:bookmarkEnd w:id="27"/>
    </w:p>
    <w:p w14:paraId="18750D2A" w14:textId="77777777" w:rsidR="00E02548" w:rsidRDefault="00E02548" w:rsidP="00D435AA">
      <w:pPr>
        <w:autoSpaceDE w:val="0"/>
        <w:autoSpaceDN w:val="0"/>
        <w:adjustRightInd w:val="0"/>
        <w:jc w:val="both"/>
        <w:rPr>
          <w:b/>
          <w:bCs/>
          <w:sz w:val="28"/>
          <w:szCs w:val="28"/>
        </w:rPr>
      </w:pPr>
    </w:p>
    <w:p w14:paraId="77094091" w14:textId="40B3F808" w:rsidR="00D435AA" w:rsidRDefault="00D435AA" w:rsidP="00D435AA">
      <w:pPr>
        <w:tabs>
          <w:tab w:val="left" w:pos="426"/>
        </w:tabs>
        <w:jc w:val="both"/>
        <w:rPr>
          <w:bCs/>
          <w:sz w:val="28"/>
          <w:szCs w:val="28"/>
        </w:rPr>
      </w:pPr>
      <w:r w:rsidRPr="00F55A47">
        <w:rPr>
          <w:bCs/>
          <w:sz w:val="28"/>
          <w:szCs w:val="28"/>
        </w:rPr>
        <w:t xml:space="preserve">Соответствующие приказы, распоряжения ректората о контроле уровня освоения дисциплин и </w:t>
      </w:r>
      <w:proofErr w:type="spellStart"/>
      <w:r w:rsidRPr="00F55A47">
        <w:rPr>
          <w:bCs/>
          <w:sz w:val="28"/>
          <w:szCs w:val="28"/>
        </w:rPr>
        <w:t>сформированности</w:t>
      </w:r>
      <w:proofErr w:type="spellEnd"/>
      <w:r w:rsidRPr="00F55A47">
        <w:rPr>
          <w:bCs/>
          <w:sz w:val="28"/>
          <w:szCs w:val="28"/>
        </w:rPr>
        <w:t xml:space="preserve"> компетенций студентов.</w:t>
      </w:r>
    </w:p>
    <w:p w14:paraId="533F2951" w14:textId="6189F45D" w:rsidR="00B70231" w:rsidRDefault="00B70231" w:rsidP="00D435AA">
      <w:pPr>
        <w:tabs>
          <w:tab w:val="left" w:pos="426"/>
        </w:tabs>
        <w:jc w:val="both"/>
        <w:rPr>
          <w:bCs/>
          <w:sz w:val="28"/>
          <w:szCs w:val="28"/>
        </w:rPr>
      </w:pPr>
    </w:p>
    <w:p w14:paraId="38FEF915" w14:textId="77777777" w:rsidR="00D73378" w:rsidRDefault="00D73378" w:rsidP="00D435AA">
      <w:pPr>
        <w:tabs>
          <w:tab w:val="left" w:pos="426"/>
        </w:tabs>
        <w:jc w:val="both"/>
        <w:rPr>
          <w:bCs/>
          <w:sz w:val="28"/>
          <w:szCs w:val="28"/>
        </w:rPr>
      </w:pPr>
    </w:p>
    <w:p w14:paraId="28A65E97" w14:textId="57BE035F" w:rsidR="00D435AA" w:rsidRPr="00F74EDF" w:rsidRDefault="00D57828" w:rsidP="00D57828">
      <w:pPr>
        <w:pStyle w:val="1"/>
        <w:jc w:val="both"/>
        <w:rPr>
          <w:rFonts w:ascii="Times New Roman" w:hAnsi="Times New Roman"/>
          <w:sz w:val="28"/>
          <w:szCs w:val="28"/>
          <w:lang w:val="ru-RU"/>
        </w:rPr>
      </w:pPr>
      <w:bookmarkStart w:id="28" w:name="_Toc117077012"/>
      <w:r>
        <w:rPr>
          <w:rFonts w:ascii="Times New Roman" w:hAnsi="Times New Roman"/>
          <w:sz w:val="28"/>
          <w:szCs w:val="28"/>
          <w:lang w:val="ru-RU"/>
        </w:rPr>
        <w:t xml:space="preserve">8. </w:t>
      </w:r>
      <w:r w:rsidR="00D435AA" w:rsidRPr="0002281A">
        <w:rPr>
          <w:rFonts w:ascii="Times New Roman" w:hAnsi="Times New Roman"/>
          <w:sz w:val="28"/>
          <w:szCs w:val="28"/>
          <w:lang w:val="ru-RU"/>
        </w:rPr>
        <w:t xml:space="preserve">Перечень основной и дополнительной учебной литературы, </w:t>
      </w:r>
      <w:r w:rsidR="00D435AA" w:rsidRPr="00F74EDF">
        <w:rPr>
          <w:rFonts w:ascii="Times New Roman" w:hAnsi="Times New Roman"/>
          <w:sz w:val="28"/>
          <w:szCs w:val="28"/>
          <w:lang w:val="ru-RU"/>
        </w:rPr>
        <w:t>необходимой для освоения дисциплины</w:t>
      </w:r>
      <w:bookmarkEnd w:id="28"/>
    </w:p>
    <w:p w14:paraId="212ADCE0" w14:textId="77777777" w:rsidR="003A603B" w:rsidRPr="00C97904" w:rsidRDefault="00F74EDF" w:rsidP="00F74EDF">
      <w:pPr>
        <w:rPr>
          <w:b/>
          <w:sz w:val="28"/>
          <w:szCs w:val="28"/>
        </w:rPr>
      </w:pPr>
      <w:r w:rsidRPr="00C97904">
        <w:rPr>
          <w:b/>
          <w:sz w:val="28"/>
          <w:szCs w:val="28"/>
        </w:rPr>
        <w:t xml:space="preserve"> </w:t>
      </w:r>
    </w:p>
    <w:p w14:paraId="11879708" w14:textId="0DAF826A" w:rsidR="00F74EDF" w:rsidRDefault="00F74EDF" w:rsidP="003A603B">
      <w:pPr>
        <w:spacing w:line="276" w:lineRule="auto"/>
        <w:rPr>
          <w:b/>
          <w:sz w:val="28"/>
          <w:szCs w:val="28"/>
        </w:rPr>
      </w:pPr>
      <w:r w:rsidRPr="00F74EDF">
        <w:rPr>
          <w:b/>
          <w:sz w:val="28"/>
          <w:szCs w:val="28"/>
        </w:rPr>
        <w:t>Основная</w:t>
      </w:r>
      <w:r w:rsidRPr="009D5736">
        <w:rPr>
          <w:b/>
          <w:sz w:val="28"/>
          <w:szCs w:val="28"/>
        </w:rPr>
        <w:t xml:space="preserve"> </w:t>
      </w:r>
      <w:r w:rsidRPr="00F74EDF">
        <w:rPr>
          <w:b/>
          <w:sz w:val="28"/>
          <w:szCs w:val="28"/>
        </w:rPr>
        <w:t>литература</w:t>
      </w:r>
    </w:p>
    <w:p w14:paraId="1F3A1ED3" w14:textId="77777777" w:rsidR="003A603B" w:rsidRDefault="003A603B" w:rsidP="003A603B">
      <w:pPr>
        <w:pStyle w:val="a3"/>
        <w:spacing w:line="276" w:lineRule="auto"/>
        <w:ind w:left="0"/>
        <w:jc w:val="both"/>
        <w:rPr>
          <w:sz w:val="28"/>
          <w:szCs w:val="28"/>
        </w:rPr>
      </w:pPr>
      <w:r w:rsidRPr="00756B46">
        <w:rPr>
          <w:sz w:val="28"/>
          <w:szCs w:val="28"/>
        </w:rPr>
        <w:t xml:space="preserve">1. Валеева, Ю.С., Экономическое развитие стран Азии и </w:t>
      </w:r>
      <w:proofErr w:type="gramStart"/>
      <w:r w:rsidRPr="00756B46">
        <w:rPr>
          <w:sz w:val="28"/>
          <w:szCs w:val="28"/>
        </w:rPr>
        <w:t>Африки :</w:t>
      </w:r>
      <w:proofErr w:type="gramEnd"/>
      <w:r w:rsidRPr="00756B46">
        <w:rPr>
          <w:sz w:val="28"/>
          <w:szCs w:val="28"/>
        </w:rPr>
        <w:t xml:space="preserve"> учебное пособие / Ю.С. Валеева. — </w:t>
      </w:r>
      <w:proofErr w:type="gramStart"/>
      <w:r w:rsidRPr="00756B46">
        <w:rPr>
          <w:sz w:val="28"/>
          <w:szCs w:val="28"/>
        </w:rPr>
        <w:t>Москва :</w:t>
      </w:r>
      <w:proofErr w:type="gramEnd"/>
      <w:r w:rsidRPr="00756B46">
        <w:rPr>
          <w:sz w:val="28"/>
          <w:szCs w:val="28"/>
        </w:rPr>
        <w:t xml:space="preserve"> </w:t>
      </w:r>
      <w:proofErr w:type="spellStart"/>
      <w:r w:rsidRPr="00756B46">
        <w:rPr>
          <w:sz w:val="28"/>
          <w:szCs w:val="28"/>
        </w:rPr>
        <w:t>Русайнс</w:t>
      </w:r>
      <w:proofErr w:type="spellEnd"/>
      <w:r w:rsidRPr="00756B46">
        <w:rPr>
          <w:sz w:val="28"/>
          <w:szCs w:val="28"/>
        </w:rPr>
        <w:t xml:space="preserve">, 2021. — 364 с. — ЭБС </w:t>
      </w:r>
      <w:r w:rsidRPr="00756B46">
        <w:rPr>
          <w:sz w:val="28"/>
          <w:szCs w:val="28"/>
          <w:lang w:val="en-US"/>
        </w:rPr>
        <w:t>BOOK</w:t>
      </w:r>
      <w:r w:rsidRPr="00756B46">
        <w:rPr>
          <w:sz w:val="28"/>
          <w:szCs w:val="28"/>
        </w:rPr>
        <w:t>.</w:t>
      </w:r>
      <w:proofErr w:type="spellStart"/>
      <w:r w:rsidRPr="00756B46">
        <w:rPr>
          <w:sz w:val="28"/>
          <w:szCs w:val="28"/>
          <w:lang w:val="en-US"/>
        </w:rPr>
        <w:t>ru</w:t>
      </w:r>
      <w:proofErr w:type="spellEnd"/>
      <w:r w:rsidRPr="00756B46">
        <w:rPr>
          <w:sz w:val="28"/>
          <w:szCs w:val="28"/>
        </w:rPr>
        <w:t xml:space="preserve">. — </w:t>
      </w:r>
      <w:r w:rsidRPr="00756B46">
        <w:rPr>
          <w:sz w:val="28"/>
          <w:szCs w:val="28"/>
          <w:lang w:val="en-US"/>
        </w:rPr>
        <w:t>URL</w:t>
      </w:r>
      <w:r w:rsidRPr="00756B46">
        <w:rPr>
          <w:sz w:val="28"/>
          <w:szCs w:val="28"/>
        </w:rPr>
        <w:t xml:space="preserve">: </w:t>
      </w:r>
      <w:r w:rsidRPr="00756B46">
        <w:rPr>
          <w:sz w:val="28"/>
          <w:szCs w:val="28"/>
          <w:lang w:val="en-US"/>
        </w:rPr>
        <w:t>https</w:t>
      </w:r>
      <w:r w:rsidRPr="00756B46">
        <w:rPr>
          <w:sz w:val="28"/>
          <w:szCs w:val="28"/>
        </w:rPr>
        <w:t>://</w:t>
      </w:r>
      <w:r w:rsidRPr="00756B46">
        <w:rPr>
          <w:sz w:val="28"/>
          <w:szCs w:val="28"/>
          <w:lang w:val="en-US"/>
        </w:rPr>
        <w:t>book</w:t>
      </w:r>
      <w:r w:rsidRPr="00756B46">
        <w:rPr>
          <w:sz w:val="28"/>
          <w:szCs w:val="28"/>
        </w:rPr>
        <w:t>.</w:t>
      </w:r>
      <w:proofErr w:type="spellStart"/>
      <w:r w:rsidRPr="00756B46">
        <w:rPr>
          <w:sz w:val="28"/>
          <w:szCs w:val="28"/>
          <w:lang w:val="en-US"/>
        </w:rPr>
        <w:t>ru</w:t>
      </w:r>
      <w:proofErr w:type="spellEnd"/>
      <w:r w:rsidRPr="00756B46">
        <w:rPr>
          <w:sz w:val="28"/>
          <w:szCs w:val="28"/>
        </w:rPr>
        <w:t>/</w:t>
      </w:r>
      <w:r w:rsidRPr="00756B46">
        <w:rPr>
          <w:sz w:val="28"/>
          <w:szCs w:val="28"/>
          <w:lang w:val="en-US"/>
        </w:rPr>
        <w:t>book</w:t>
      </w:r>
      <w:r>
        <w:rPr>
          <w:sz w:val="28"/>
          <w:szCs w:val="28"/>
        </w:rPr>
        <w:t>/941687 (дата обращения: 11</w:t>
      </w:r>
      <w:r w:rsidRPr="00756B46">
        <w:rPr>
          <w:sz w:val="28"/>
          <w:szCs w:val="28"/>
        </w:rPr>
        <w:t xml:space="preserve">.10.2022). — </w:t>
      </w:r>
      <w:proofErr w:type="gramStart"/>
      <w:r w:rsidRPr="00756B46">
        <w:rPr>
          <w:sz w:val="28"/>
          <w:szCs w:val="28"/>
        </w:rPr>
        <w:t>Текст :</w:t>
      </w:r>
      <w:proofErr w:type="gramEnd"/>
      <w:r w:rsidRPr="00756B46">
        <w:rPr>
          <w:sz w:val="28"/>
          <w:szCs w:val="28"/>
        </w:rPr>
        <w:t xml:space="preserve"> электронный. </w:t>
      </w:r>
    </w:p>
    <w:p w14:paraId="13BD3FA0" w14:textId="5D3048D6" w:rsidR="003A603B" w:rsidRDefault="003A603B" w:rsidP="003A603B">
      <w:pPr>
        <w:pStyle w:val="a3"/>
        <w:spacing w:line="276" w:lineRule="auto"/>
        <w:ind w:left="0"/>
        <w:jc w:val="both"/>
        <w:rPr>
          <w:sz w:val="28"/>
          <w:szCs w:val="28"/>
        </w:rPr>
      </w:pPr>
      <w:r w:rsidRPr="00756B46">
        <w:rPr>
          <w:sz w:val="28"/>
          <w:szCs w:val="28"/>
        </w:rPr>
        <w:t xml:space="preserve">2. Мировая экономика и международные экономические отношения. Полный </w:t>
      </w:r>
      <w:proofErr w:type="gramStart"/>
      <w:r w:rsidRPr="00756B46">
        <w:rPr>
          <w:sz w:val="28"/>
          <w:szCs w:val="28"/>
        </w:rPr>
        <w:t>курс :</w:t>
      </w:r>
      <w:proofErr w:type="gramEnd"/>
      <w:r w:rsidRPr="00756B46">
        <w:rPr>
          <w:sz w:val="28"/>
          <w:szCs w:val="28"/>
        </w:rPr>
        <w:t xml:space="preserve"> учебник / А.В. Кузнецов, Н.М. Мамедова, И.Б. Митрофанова [и др.] ; под ред. А.С. Булатова. — </w:t>
      </w:r>
      <w:proofErr w:type="gramStart"/>
      <w:r w:rsidRPr="00756B46">
        <w:rPr>
          <w:sz w:val="28"/>
          <w:szCs w:val="28"/>
        </w:rPr>
        <w:t>Москва :</w:t>
      </w:r>
      <w:proofErr w:type="gramEnd"/>
      <w:r w:rsidRPr="00756B46">
        <w:rPr>
          <w:sz w:val="28"/>
          <w:szCs w:val="28"/>
        </w:rPr>
        <w:t xml:space="preserve"> </w:t>
      </w:r>
      <w:proofErr w:type="spellStart"/>
      <w:r w:rsidRPr="00756B46">
        <w:rPr>
          <w:sz w:val="28"/>
          <w:szCs w:val="28"/>
        </w:rPr>
        <w:t>КноРус</w:t>
      </w:r>
      <w:proofErr w:type="spellEnd"/>
      <w:r w:rsidRPr="00756B46">
        <w:rPr>
          <w:sz w:val="28"/>
          <w:szCs w:val="28"/>
        </w:rPr>
        <w:t xml:space="preserve">, 2022. — 677 с. — ЭБС </w:t>
      </w:r>
      <w:r w:rsidRPr="00756B46">
        <w:rPr>
          <w:sz w:val="28"/>
          <w:szCs w:val="28"/>
          <w:lang w:val="en-US"/>
        </w:rPr>
        <w:t>BOOK</w:t>
      </w:r>
      <w:r w:rsidRPr="00756B46">
        <w:rPr>
          <w:sz w:val="28"/>
          <w:szCs w:val="28"/>
        </w:rPr>
        <w:t>.</w:t>
      </w:r>
      <w:proofErr w:type="spellStart"/>
      <w:r w:rsidRPr="00756B46">
        <w:rPr>
          <w:sz w:val="28"/>
          <w:szCs w:val="28"/>
          <w:lang w:val="en-US"/>
        </w:rPr>
        <w:t>ru</w:t>
      </w:r>
      <w:proofErr w:type="spellEnd"/>
      <w:r w:rsidRPr="00756B46">
        <w:rPr>
          <w:sz w:val="28"/>
          <w:szCs w:val="28"/>
        </w:rPr>
        <w:t xml:space="preserve">. — </w:t>
      </w:r>
      <w:r w:rsidRPr="00756B46">
        <w:rPr>
          <w:sz w:val="28"/>
          <w:szCs w:val="28"/>
          <w:lang w:val="en-US"/>
        </w:rPr>
        <w:t>URL</w:t>
      </w:r>
      <w:r w:rsidRPr="00756B46">
        <w:rPr>
          <w:sz w:val="28"/>
          <w:szCs w:val="28"/>
        </w:rPr>
        <w:t xml:space="preserve">: </w:t>
      </w:r>
      <w:r w:rsidRPr="00756B46">
        <w:rPr>
          <w:sz w:val="28"/>
          <w:szCs w:val="28"/>
          <w:lang w:val="en-US"/>
        </w:rPr>
        <w:t>https</w:t>
      </w:r>
      <w:r w:rsidRPr="00756B46">
        <w:rPr>
          <w:sz w:val="28"/>
          <w:szCs w:val="28"/>
        </w:rPr>
        <w:t>://</w:t>
      </w:r>
      <w:r w:rsidRPr="00756B46">
        <w:rPr>
          <w:sz w:val="28"/>
          <w:szCs w:val="28"/>
          <w:lang w:val="en-US"/>
        </w:rPr>
        <w:t>book</w:t>
      </w:r>
      <w:r w:rsidRPr="00756B46">
        <w:rPr>
          <w:sz w:val="28"/>
          <w:szCs w:val="28"/>
        </w:rPr>
        <w:t>.</w:t>
      </w:r>
      <w:proofErr w:type="spellStart"/>
      <w:r w:rsidRPr="00756B46">
        <w:rPr>
          <w:sz w:val="28"/>
          <w:szCs w:val="28"/>
          <w:lang w:val="en-US"/>
        </w:rPr>
        <w:t>ru</w:t>
      </w:r>
      <w:proofErr w:type="spellEnd"/>
      <w:r w:rsidRPr="00756B46">
        <w:rPr>
          <w:sz w:val="28"/>
          <w:szCs w:val="28"/>
        </w:rPr>
        <w:t>/</w:t>
      </w:r>
      <w:r w:rsidRPr="00756B46">
        <w:rPr>
          <w:sz w:val="28"/>
          <w:szCs w:val="28"/>
          <w:lang w:val="en-US"/>
        </w:rPr>
        <w:t>book</w:t>
      </w:r>
      <w:r w:rsidRPr="00756B46">
        <w:rPr>
          <w:sz w:val="28"/>
          <w:szCs w:val="28"/>
        </w:rPr>
        <w:t xml:space="preserve">/943240 (дата обращения: 11.10.2022). — </w:t>
      </w:r>
      <w:proofErr w:type="gramStart"/>
      <w:r w:rsidRPr="00756B46">
        <w:rPr>
          <w:sz w:val="28"/>
          <w:szCs w:val="28"/>
        </w:rPr>
        <w:t>Текст :</w:t>
      </w:r>
      <w:proofErr w:type="gramEnd"/>
      <w:r w:rsidRPr="00756B46">
        <w:rPr>
          <w:sz w:val="28"/>
          <w:szCs w:val="28"/>
        </w:rPr>
        <w:t xml:space="preserve"> электронный. </w:t>
      </w:r>
    </w:p>
    <w:p w14:paraId="20671635" w14:textId="77777777" w:rsidR="003A603B" w:rsidRDefault="003A603B" w:rsidP="003A603B">
      <w:pPr>
        <w:pStyle w:val="a3"/>
        <w:spacing w:line="276" w:lineRule="auto"/>
        <w:ind w:left="0"/>
        <w:jc w:val="both"/>
        <w:rPr>
          <w:sz w:val="28"/>
          <w:szCs w:val="28"/>
        </w:rPr>
      </w:pPr>
    </w:p>
    <w:p w14:paraId="1EA20CDE" w14:textId="77777777" w:rsidR="003A603B" w:rsidRDefault="003A603B" w:rsidP="003A603B">
      <w:pPr>
        <w:spacing w:line="276" w:lineRule="auto"/>
        <w:rPr>
          <w:b/>
          <w:sz w:val="28"/>
          <w:szCs w:val="28"/>
        </w:rPr>
      </w:pPr>
      <w:r w:rsidRPr="00697ECA">
        <w:rPr>
          <w:b/>
          <w:sz w:val="28"/>
          <w:szCs w:val="28"/>
        </w:rPr>
        <w:t>Дополнительная литература</w:t>
      </w:r>
    </w:p>
    <w:p w14:paraId="49D45CBE" w14:textId="77777777" w:rsidR="003A603B" w:rsidRPr="00697ECA" w:rsidRDefault="003A603B" w:rsidP="003A603B">
      <w:pPr>
        <w:pStyle w:val="a3"/>
        <w:spacing w:line="276" w:lineRule="auto"/>
        <w:ind w:left="0"/>
        <w:jc w:val="both"/>
        <w:rPr>
          <w:sz w:val="28"/>
          <w:szCs w:val="28"/>
        </w:rPr>
      </w:pPr>
      <w:r w:rsidRPr="00697ECA">
        <w:rPr>
          <w:sz w:val="28"/>
          <w:szCs w:val="28"/>
        </w:rPr>
        <w:t xml:space="preserve">3. Азиатские соседи России: взаимодействие в региональной </w:t>
      </w:r>
      <w:proofErr w:type="gramStart"/>
      <w:r w:rsidRPr="00697ECA">
        <w:rPr>
          <w:sz w:val="28"/>
          <w:szCs w:val="28"/>
        </w:rPr>
        <w:t>среде :</w:t>
      </w:r>
      <w:proofErr w:type="gramEnd"/>
      <w:r w:rsidRPr="00697ECA">
        <w:rPr>
          <w:sz w:val="28"/>
          <w:szCs w:val="28"/>
        </w:rPr>
        <w:t xml:space="preserve"> монография / под ред. Г. Д. </w:t>
      </w:r>
      <w:proofErr w:type="spellStart"/>
      <w:r w:rsidRPr="00697ECA">
        <w:rPr>
          <w:sz w:val="28"/>
          <w:szCs w:val="28"/>
        </w:rPr>
        <w:t>Толорая</w:t>
      </w:r>
      <w:proofErr w:type="spellEnd"/>
      <w:r w:rsidRPr="00697ECA">
        <w:rPr>
          <w:sz w:val="28"/>
          <w:szCs w:val="28"/>
        </w:rPr>
        <w:t xml:space="preserve"> ; Институт экономики РАН. — 2-е изд. — </w:t>
      </w:r>
      <w:proofErr w:type="gramStart"/>
      <w:r w:rsidRPr="00697ECA">
        <w:rPr>
          <w:sz w:val="28"/>
          <w:szCs w:val="28"/>
        </w:rPr>
        <w:t>Москва :</w:t>
      </w:r>
      <w:proofErr w:type="gramEnd"/>
      <w:r w:rsidRPr="00697ECA">
        <w:rPr>
          <w:sz w:val="28"/>
          <w:szCs w:val="28"/>
        </w:rPr>
        <w:t xml:space="preserve"> Издательско-торговая корпорация «Дашков и К°», 2019. — 200 с. – ЭБС ZNANIUM.com. - URL: https://znanium.com/catalog/product/1081665 (дата обращения: 11.10.2022). – </w:t>
      </w:r>
      <w:proofErr w:type="gramStart"/>
      <w:r w:rsidRPr="00697ECA">
        <w:rPr>
          <w:sz w:val="28"/>
          <w:szCs w:val="28"/>
        </w:rPr>
        <w:t>Текст :</w:t>
      </w:r>
      <w:proofErr w:type="gramEnd"/>
      <w:r w:rsidRPr="00697ECA">
        <w:rPr>
          <w:sz w:val="28"/>
          <w:szCs w:val="28"/>
        </w:rPr>
        <w:t xml:space="preserve"> электронный.</w:t>
      </w:r>
    </w:p>
    <w:p w14:paraId="72F6B26C" w14:textId="77777777" w:rsidR="003A603B" w:rsidRPr="00697ECA" w:rsidRDefault="003A603B" w:rsidP="003A603B">
      <w:pPr>
        <w:pStyle w:val="a3"/>
        <w:spacing w:line="276" w:lineRule="auto"/>
        <w:ind w:left="0"/>
        <w:jc w:val="both"/>
        <w:rPr>
          <w:sz w:val="28"/>
          <w:szCs w:val="28"/>
        </w:rPr>
      </w:pPr>
      <w:r>
        <w:rPr>
          <w:sz w:val="28"/>
          <w:szCs w:val="28"/>
        </w:rPr>
        <w:t xml:space="preserve">4. </w:t>
      </w:r>
      <w:r w:rsidRPr="00697ECA">
        <w:rPr>
          <w:sz w:val="28"/>
          <w:szCs w:val="28"/>
        </w:rPr>
        <w:t>Мировая экономика в 2 ч. Часть 1.</w:t>
      </w:r>
      <w:proofErr w:type="gramStart"/>
      <w:r w:rsidRPr="00697ECA">
        <w:rPr>
          <w:sz w:val="28"/>
          <w:szCs w:val="28"/>
        </w:rPr>
        <w:t xml:space="preserve">  :</w:t>
      </w:r>
      <w:proofErr w:type="gramEnd"/>
      <w:r w:rsidRPr="00697ECA">
        <w:rPr>
          <w:sz w:val="28"/>
          <w:szCs w:val="28"/>
        </w:rPr>
        <w:t xml:space="preserve"> учебник для вузов / Р. И. Хасбулатов [и др.] ; под редакцией Р. И. Хасбулатова. — 2-е изд., </w:t>
      </w:r>
      <w:proofErr w:type="spellStart"/>
      <w:r w:rsidRPr="00697ECA">
        <w:rPr>
          <w:sz w:val="28"/>
          <w:szCs w:val="28"/>
        </w:rPr>
        <w:t>перераб</w:t>
      </w:r>
      <w:proofErr w:type="spellEnd"/>
      <w:r w:rsidRPr="00697ECA">
        <w:rPr>
          <w:sz w:val="28"/>
          <w:szCs w:val="28"/>
        </w:rPr>
        <w:t xml:space="preserve">. и доп. — </w:t>
      </w:r>
      <w:proofErr w:type="gramStart"/>
      <w:r w:rsidRPr="00697ECA">
        <w:rPr>
          <w:sz w:val="28"/>
          <w:szCs w:val="28"/>
        </w:rPr>
        <w:t>Москва :</w:t>
      </w:r>
      <w:proofErr w:type="gramEnd"/>
      <w:r w:rsidRPr="00697ECA">
        <w:rPr>
          <w:sz w:val="28"/>
          <w:szCs w:val="28"/>
        </w:rPr>
        <w:t xml:space="preserve"> Издательство </w:t>
      </w:r>
      <w:proofErr w:type="spellStart"/>
      <w:r w:rsidRPr="00697ECA">
        <w:rPr>
          <w:sz w:val="28"/>
          <w:szCs w:val="28"/>
        </w:rPr>
        <w:t>Юрайт</w:t>
      </w:r>
      <w:proofErr w:type="spellEnd"/>
      <w:r w:rsidRPr="00697ECA">
        <w:rPr>
          <w:sz w:val="28"/>
          <w:szCs w:val="28"/>
        </w:rPr>
        <w:t xml:space="preserve">, 2022. — 689 с. — (Высшее образование). — Образовательная платформа </w:t>
      </w:r>
      <w:proofErr w:type="spellStart"/>
      <w:r w:rsidRPr="00697ECA">
        <w:rPr>
          <w:sz w:val="28"/>
          <w:szCs w:val="28"/>
        </w:rPr>
        <w:t>Юрайт</w:t>
      </w:r>
      <w:proofErr w:type="spellEnd"/>
      <w:r w:rsidRPr="00697ECA">
        <w:rPr>
          <w:sz w:val="28"/>
          <w:szCs w:val="28"/>
        </w:rPr>
        <w:t xml:space="preserve"> [сайт]. — URL: https://urait.ru/bcode/4955</w:t>
      </w:r>
      <w:r>
        <w:rPr>
          <w:sz w:val="28"/>
          <w:szCs w:val="28"/>
        </w:rPr>
        <w:t>91 (дата обращения: 11</w:t>
      </w:r>
      <w:r w:rsidRPr="00697ECA">
        <w:rPr>
          <w:sz w:val="28"/>
          <w:szCs w:val="28"/>
        </w:rPr>
        <w:t xml:space="preserve">.10.2022). — </w:t>
      </w:r>
      <w:proofErr w:type="gramStart"/>
      <w:r w:rsidRPr="00697ECA">
        <w:rPr>
          <w:sz w:val="28"/>
          <w:szCs w:val="28"/>
        </w:rPr>
        <w:t>Текст :</w:t>
      </w:r>
      <w:proofErr w:type="gramEnd"/>
      <w:r w:rsidRPr="00697ECA">
        <w:rPr>
          <w:sz w:val="28"/>
          <w:szCs w:val="28"/>
        </w:rPr>
        <w:t xml:space="preserve"> электронный.</w:t>
      </w:r>
    </w:p>
    <w:p w14:paraId="7D27CB6C" w14:textId="77777777" w:rsidR="003A603B" w:rsidRPr="00697ECA" w:rsidRDefault="003A603B" w:rsidP="003A603B">
      <w:pPr>
        <w:pStyle w:val="a3"/>
        <w:spacing w:line="276" w:lineRule="auto"/>
        <w:ind w:left="0"/>
        <w:jc w:val="both"/>
        <w:rPr>
          <w:sz w:val="28"/>
          <w:szCs w:val="28"/>
        </w:rPr>
      </w:pPr>
      <w:r>
        <w:rPr>
          <w:sz w:val="28"/>
          <w:szCs w:val="28"/>
        </w:rPr>
        <w:t xml:space="preserve">5. </w:t>
      </w:r>
      <w:r w:rsidRPr="00697ECA">
        <w:rPr>
          <w:sz w:val="28"/>
          <w:szCs w:val="28"/>
        </w:rPr>
        <w:t>Мировая экономика в 2 ч. Часть 2.</w:t>
      </w:r>
      <w:proofErr w:type="gramStart"/>
      <w:r w:rsidRPr="00697ECA">
        <w:rPr>
          <w:sz w:val="28"/>
          <w:szCs w:val="28"/>
        </w:rPr>
        <w:t xml:space="preserve">  :</w:t>
      </w:r>
      <w:proofErr w:type="gramEnd"/>
      <w:r w:rsidRPr="00697ECA">
        <w:rPr>
          <w:sz w:val="28"/>
          <w:szCs w:val="28"/>
        </w:rPr>
        <w:t xml:space="preserve"> учебник для вузов / Р. И. Хасбулатов [и др.] ; под редакцией Р. И. Хасбулатова. — 2-е изд., </w:t>
      </w:r>
      <w:proofErr w:type="spellStart"/>
      <w:r w:rsidRPr="00697ECA">
        <w:rPr>
          <w:sz w:val="28"/>
          <w:szCs w:val="28"/>
        </w:rPr>
        <w:t>перераб</w:t>
      </w:r>
      <w:proofErr w:type="spellEnd"/>
      <w:r w:rsidRPr="00697ECA">
        <w:rPr>
          <w:sz w:val="28"/>
          <w:szCs w:val="28"/>
        </w:rPr>
        <w:t xml:space="preserve">. и доп. — </w:t>
      </w:r>
      <w:proofErr w:type="gramStart"/>
      <w:r w:rsidRPr="00697ECA">
        <w:rPr>
          <w:sz w:val="28"/>
          <w:szCs w:val="28"/>
        </w:rPr>
        <w:t>Москва :</w:t>
      </w:r>
      <w:proofErr w:type="gramEnd"/>
      <w:r w:rsidRPr="00697ECA">
        <w:rPr>
          <w:sz w:val="28"/>
          <w:szCs w:val="28"/>
        </w:rPr>
        <w:t xml:space="preserve"> Издательство </w:t>
      </w:r>
      <w:proofErr w:type="spellStart"/>
      <w:r w:rsidRPr="00697ECA">
        <w:rPr>
          <w:sz w:val="28"/>
          <w:szCs w:val="28"/>
        </w:rPr>
        <w:t>Юрайт</w:t>
      </w:r>
      <w:proofErr w:type="spellEnd"/>
      <w:r w:rsidRPr="00697ECA">
        <w:rPr>
          <w:sz w:val="28"/>
          <w:szCs w:val="28"/>
        </w:rPr>
        <w:t xml:space="preserve">, 2022. — 691 с. — (Высшее образование). — Образовательная платформа </w:t>
      </w:r>
      <w:proofErr w:type="spellStart"/>
      <w:r w:rsidRPr="00697ECA">
        <w:rPr>
          <w:sz w:val="28"/>
          <w:szCs w:val="28"/>
        </w:rPr>
        <w:t>Юрайт</w:t>
      </w:r>
      <w:proofErr w:type="spellEnd"/>
      <w:r w:rsidRPr="00697ECA">
        <w:rPr>
          <w:sz w:val="28"/>
          <w:szCs w:val="28"/>
        </w:rPr>
        <w:t xml:space="preserve"> [сайт]. — URL: </w:t>
      </w:r>
      <w:r w:rsidRPr="00697ECA">
        <w:rPr>
          <w:sz w:val="28"/>
          <w:szCs w:val="28"/>
        </w:rPr>
        <w:lastRenderedPageBreak/>
        <w:t>https://urait.ru/</w:t>
      </w:r>
      <w:r>
        <w:rPr>
          <w:sz w:val="28"/>
          <w:szCs w:val="28"/>
        </w:rPr>
        <w:t>bcode/495592 (дата обращения: 11</w:t>
      </w:r>
      <w:r w:rsidRPr="00697ECA">
        <w:rPr>
          <w:sz w:val="28"/>
          <w:szCs w:val="28"/>
        </w:rPr>
        <w:t xml:space="preserve">.10.2022). — </w:t>
      </w:r>
      <w:proofErr w:type="gramStart"/>
      <w:r w:rsidRPr="00697ECA">
        <w:rPr>
          <w:sz w:val="28"/>
          <w:szCs w:val="28"/>
        </w:rPr>
        <w:t>Текст :</w:t>
      </w:r>
      <w:proofErr w:type="gramEnd"/>
      <w:r w:rsidRPr="00697ECA">
        <w:rPr>
          <w:sz w:val="28"/>
          <w:szCs w:val="28"/>
        </w:rPr>
        <w:t xml:space="preserve"> электронный.</w:t>
      </w:r>
    </w:p>
    <w:p w14:paraId="7AB3E78A" w14:textId="77777777" w:rsidR="003A603B" w:rsidRPr="00756B46" w:rsidRDefault="003A603B" w:rsidP="003A603B">
      <w:pPr>
        <w:pStyle w:val="a3"/>
        <w:spacing w:line="276" w:lineRule="auto"/>
        <w:ind w:left="0"/>
        <w:jc w:val="both"/>
        <w:rPr>
          <w:sz w:val="28"/>
          <w:szCs w:val="28"/>
        </w:rPr>
      </w:pPr>
      <w:r>
        <w:rPr>
          <w:sz w:val="28"/>
          <w:szCs w:val="28"/>
        </w:rPr>
        <w:t xml:space="preserve">6. </w:t>
      </w:r>
      <w:r w:rsidRPr="00697ECA">
        <w:rPr>
          <w:sz w:val="28"/>
          <w:szCs w:val="28"/>
        </w:rPr>
        <w:t xml:space="preserve">Мировая экономика в 2 ч. Часть </w:t>
      </w:r>
      <w:proofErr w:type="gramStart"/>
      <w:r w:rsidRPr="00697ECA">
        <w:rPr>
          <w:sz w:val="28"/>
          <w:szCs w:val="28"/>
        </w:rPr>
        <w:t>2 :</w:t>
      </w:r>
      <w:proofErr w:type="gramEnd"/>
      <w:r w:rsidRPr="00697ECA">
        <w:rPr>
          <w:sz w:val="28"/>
          <w:szCs w:val="28"/>
        </w:rPr>
        <w:t xml:space="preserve"> учебник для вузов / Б. М. Смитиенко [и др.] ; под редакцией Б. М. Смитиенко, Н. В. Лукьянович. — 4-е изд., </w:t>
      </w:r>
      <w:proofErr w:type="spellStart"/>
      <w:r w:rsidRPr="00697ECA">
        <w:rPr>
          <w:sz w:val="28"/>
          <w:szCs w:val="28"/>
        </w:rPr>
        <w:t>перераб</w:t>
      </w:r>
      <w:proofErr w:type="spellEnd"/>
      <w:r w:rsidRPr="00697ECA">
        <w:rPr>
          <w:sz w:val="28"/>
          <w:szCs w:val="28"/>
        </w:rPr>
        <w:t xml:space="preserve">. и доп. — </w:t>
      </w:r>
      <w:proofErr w:type="gramStart"/>
      <w:r w:rsidRPr="00697ECA">
        <w:rPr>
          <w:sz w:val="28"/>
          <w:szCs w:val="28"/>
        </w:rPr>
        <w:t>Москва :</w:t>
      </w:r>
      <w:proofErr w:type="gramEnd"/>
      <w:r w:rsidRPr="00697ECA">
        <w:rPr>
          <w:sz w:val="28"/>
          <w:szCs w:val="28"/>
        </w:rPr>
        <w:t xml:space="preserve"> Издательство </w:t>
      </w:r>
      <w:proofErr w:type="spellStart"/>
      <w:r w:rsidRPr="00697ECA">
        <w:rPr>
          <w:sz w:val="28"/>
          <w:szCs w:val="28"/>
        </w:rPr>
        <w:t>Юрайт</w:t>
      </w:r>
      <w:proofErr w:type="spellEnd"/>
      <w:r w:rsidRPr="00697ECA">
        <w:rPr>
          <w:sz w:val="28"/>
          <w:szCs w:val="28"/>
        </w:rPr>
        <w:t xml:space="preserve">, 2022. — 236 с. — (Высшее образование).  — Образовательная платформа </w:t>
      </w:r>
      <w:proofErr w:type="spellStart"/>
      <w:r w:rsidRPr="00697ECA">
        <w:rPr>
          <w:sz w:val="28"/>
          <w:szCs w:val="28"/>
        </w:rPr>
        <w:t>Юрайт</w:t>
      </w:r>
      <w:proofErr w:type="spellEnd"/>
      <w:r w:rsidRPr="00697ECA">
        <w:rPr>
          <w:sz w:val="28"/>
          <w:szCs w:val="28"/>
        </w:rPr>
        <w:t xml:space="preserve"> [сайт]. — URL: https://urait.ru/</w:t>
      </w:r>
      <w:r>
        <w:rPr>
          <w:sz w:val="28"/>
          <w:szCs w:val="28"/>
        </w:rPr>
        <w:t>bcode/492069 (дата обращения: 11</w:t>
      </w:r>
      <w:r w:rsidRPr="00697ECA">
        <w:rPr>
          <w:sz w:val="28"/>
          <w:szCs w:val="28"/>
        </w:rPr>
        <w:t xml:space="preserve">.10.2022). — </w:t>
      </w:r>
      <w:proofErr w:type="gramStart"/>
      <w:r w:rsidRPr="00697ECA">
        <w:rPr>
          <w:sz w:val="28"/>
          <w:szCs w:val="28"/>
        </w:rPr>
        <w:t>Текст :</w:t>
      </w:r>
      <w:proofErr w:type="gramEnd"/>
      <w:r w:rsidRPr="00697ECA">
        <w:rPr>
          <w:sz w:val="28"/>
          <w:szCs w:val="28"/>
        </w:rPr>
        <w:t xml:space="preserve"> электронный.</w:t>
      </w:r>
    </w:p>
    <w:p w14:paraId="76D7A46D" w14:textId="7B588390" w:rsidR="009227C3" w:rsidRPr="00601471" w:rsidRDefault="003A603B" w:rsidP="00601471">
      <w:pPr>
        <w:pStyle w:val="a3"/>
        <w:spacing w:line="276" w:lineRule="auto"/>
        <w:ind w:left="0"/>
        <w:jc w:val="both"/>
        <w:rPr>
          <w:sz w:val="28"/>
          <w:szCs w:val="28"/>
        </w:rPr>
      </w:pPr>
      <w:r>
        <w:rPr>
          <w:sz w:val="28"/>
          <w:szCs w:val="28"/>
        </w:rPr>
        <w:t>7</w:t>
      </w:r>
      <w:r w:rsidRPr="00756B46">
        <w:rPr>
          <w:sz w:val="28"/>
          <w:szCs w:val="28"/>
        </w:rPr>
        <w:t xml:space="preserve">. Экономика России и стран ближнего </w:t>
      </w:r>
      <w:proofErr w:type="gramStart"/>
      <w:r w:rsidRPr="00756B46">
        <w:rPr>
          <w:sz w:val="28"/>
          <w:szCs w:val="28"/>
        </w:rPr>
        <w:t>зарубежья :</w:t>
      </w:r>
      <w:proofErr w:type="gramEnd"/>
      <w:r w:rsidRPr="00756B46">
        <w:rPr>
          <w:sz w:val="28"/>
          <w:szCs w:val="28"/>
        </w:rPr>
        <w:t xml:space="preserve"> учебное пособие / С.В. Жданов, Ю.Д. Квашнин, Ж.Н. Комиссарова [и др.] ; под ред. А.С. Булатова. — </w:t>
      </w:r>
      <w:proofErr w:type="gramStart"/>
      <w:r w:rsidRPr="00756B46">
        <w:rPr>
          <w:sz w:val="28"/>
          <w:szCs w:val="28"/>
        </w:rPr>
        <w:t>Москва :</w:t>
      </w:r>
      <w:proofErr w:type="gramEnd"/>
      <w:r w:rsidRPr="00756B46">
        <w:rPr>
          <w:sz w:val="28"/>
          <w:szCs w:val="28"/>
        </w:rPr>
        <w:t xml:space="preserve"> </w:t>
      </w:r>
      <w:proofErr w:type="spellStart"/>
      <w:r w:rsidRPr="00756B46">
        <w:rPr>
          <w:sz w:val="28"/>
          <w:szCs w:val="28"/>
        </w:rPr>
        <w:t>КноРус</w:t>
      </w:r>
      <w:proofErr w:type="spellEnd"/>
      <w:r w:rsidRPr="00756B46">
        <w:rPr>
          <w:sz w:val="28"/>
          <w:szCs w:val="28"/>
        </w:rPr>
        <w:t xml:space="preserve">, 2022. — 563 с. — ЭБС </w:t>
      </w:r>
      <w:r w:rsidRPr="00756B46">
        <w:rPr>
          <w:sz w:val="28"/>
          <w:szCs w:val="28"/>
          <w:lang w:val="en-US"/>
        </w:rPr>
        <w:t>BOOK</w:t>
      </w:r>
      <w:r w:rsidRPr="00756B46">
        <w:rPr>
          <w:sz w:val="28"/>
          <w:szCs w:val="28"/>
        </w:rPr>
        <w:t>.</w:t>
      </w:r>
      <w:proofErr w:type="spellStart"/>
      <w:r w:rsidRPr="00756B46">
        <w:rPr>
          <w:sz w:val="28"/>
          <w:szCs w:val="28"/>
          <w:lang w:val="en-US"/>
        </w:rPr>
        <w:t>ru</w:t>
      </w:r>
      <w:proofErr w:type="spellEnd"/>
      <w:r w:rsidRPr="00756B46">
        <w:rPr>
          <w:sz w:val="28"/>
          <w:szCs w:val="28"/>
        </w:rPr>
        <w:t xml:space="preserve">. — </w:t>
      </w:r>
      <w:r w:rsidRPr="00756B46">
        <w:rPr>
          <w:sz w:val="28"/>
          <w:szCs w:val="28"/>
          <w:lang w:val="en-US"/>
        </w:rPr>
        <w:t>URL</w:t>
      </w:r>
      <w:r w:rsidRPr="00756B46">
        <w:rPr>
          <w:sz w:val="28"/>
          <w:szCs w:val="28"/>
        </w:rPr>
        <w:t xml:space="preserve">: </w:t>
      </w:r>
      <w:r w:rsidRPr="00756B46">
        <w:rPr>
          <w:sz w:val="28"/>
          <w:szCs w:val="28"/>
          <w:lang w:val="en-US"/>
        </w:rPr>
        <w:t>https</w:t>
      </w:r>
      <w:r w:rsidRPr="00756B46">
        <w:rPr>
          <w:sz w:val="28"/>
          <w:szCs w:val="28"/>
        </w:rPr>
        <w:t>://</w:t>
      </w:r>
      <w:r w:rsidRPr="00756B46">
        <w:rPr>
          <w:sz w:val="28"/>
          <w:szCs w:val="28"/>
          <w:lang w:val="en-US"/>
        </w:rPr>
        <w:t>book</w:t>
      </w:r>
      <w:r w:rsidRPr="00756B46">
        <w:rPr>
          <w:sz w:val="28"/>
          <w:szCs w:val="28"/>
        </w:rPr>
        <w:t>.</w:t>
      </w:r>
      <w:proofErr w:type="spellStart"/>
      <w:r w:rsidRPr="00756B46">
        <w:rPr>
          <w:sz w:val="28"/>
          <w:szCs w:val="28"/>
          <w:lang w:val="en-US"/>
        </w:rPr>
        <w:t>ru</w:t>
      </w:r>
      <w:proofErr w:type="spellEnd"/>
      <w:r w:rsidRPr="00756B46">
        <w:rPr>
          <w:sz w:val="28"/>
          <w:szCs w:val="28"/>
        </w:rPr>
        <w:t>/</w:t>
      </w:r>
      <w:r w:rsidRPr="00756B46">
        <w:rPr>
          <w:sz w:val="28"/>
          <w:szCs w:val="28"/>
          <w:lang w:val="en-US"/>
        </w:rPr>
        <w:t>book</w:t>
      </w:r>
      <w:r w:rsidRPr="00756B46">
        <w:rPr>
          <w:sz w:val="28"/>
          <w:szCs w:val="28"/>
        </w:rPr>
        <w:t xml:space="preserve">/942530 (дата обращения: 11.10.2022). — </w:t>
      </w:r>
      <w:proofErr w:type="gramStart"/>
      <w:r w:rsidRPr="00756B46">
        <w:rPr>
          <w:sz w:val="28"/>
          <w:szCs w:val="28"/>
        </w:rPr>
        <w:t>Текст :</w:t>
      </w:r>
      <w:proofErr w:type="gramEnd"/>
      <w:r w:rsidRPr="00756B46">
        <w:rPr>
          <w:sz w:val="28"/>
          <w:szCs w:val="28"/>
        </w:rPr>
        <w:t xml:space="preserve"> электронный.</w:t>
      </w:r>
    </w:p>
    <w:p w14:paraId="203DECF7" w14:textId="77777777" w:rsidR="003A47E6" w:rsidRDefault="003A47E6" w:rsidP="00D435AA">
      <w:pPr>
        <w:pStyle w:val="Style25"/>
        <w:widowControl/>
        <w:tabs>
          <w:tab w:val="left" w:pos="365"/>
        </w:tabs>
        <w:spacing w:line="240" w:lineRule="auto"/>
        <w:ind w:hanging="42"/>
        <w:jc w:val="both"/>
        <w:rPr>
          <w:rFonts w:eastAsia="Calibri"/>
          <w:sz w:val="28"/>
        </w:rPr>
      </w:pPr>
    </w:p>
    <w:p w14:paraId="3E1CCC65" w14:textId="2EAF74A3" w:rsidR="003A47E6" w:rsidRDefault="003A47E6" w:rsidP="00426684">
      <w:pPr>
        <w:pStyle w:val="Style25"/>
        <w:widowControl/>
        <w:numPr>
          <w:ilvl w:val="0"/>
          <w:numId w:val="9"/>
        </w:numPr>
        <w:tabs>
          <w:tab w:val="left" w:pos="365"/>
        </w:tabs>
        <w:spacing w:line="240" w:lineRule="auto"/>
        <w:jc w:val="both"/>
        <w:outlineLvl w:val="0"/>
        <w:rPr>
          <w:rFonts w:asciiTheme="majorBidi" w:hAnsiTheme="majorBidi" w:cstheme="majorBidi"/>
          <w:b/>
          <w:sz w:val="28"/>
          <w:szCs w:val="28"/>
          <w:u w:val="single"/>
        </w:rPr>
      </w:pPr>
      <w:bookmarkStart w:id="29" w:name="_Toc117077013"/>
      <w:r w:rsidRPr="003A47E6">
        <w:rPr>
          <w:rFonts w:eastAsia="Calibri"/>
          <w:b/>
          <w:sz w:val="28"/>
        </w:rPr>
        <w:t>Перечень ресурсов информационно-телекоммуникационной сети «Интернет», необходимых для освоения дисциплины</w:t>
      </w:r>
      <w:bookmarkEnd w:id="29"/>
    </w:p>
    <w:p w14:paraId="1C1A6789" w14:textId="77777777" w:rsidR="0015317F" w:rsidRPr="0015317F" w:rsidRDefault="0015317F" w:rsidP="0015317F">
      <w:pPr>
        <w:pStyle w:val="Style25"/>
        <w:widowControl/>
        <w:tabs>
          <w:tab w:val="left" w:pos="365"/>
        </w:tabs>
        <w:spacing w:line="240" w:lineRule="auto"/>
        <w:ind w:left="720" w:firstLine="0"/>
        <w:jc w:val="both"/>
        <w:rPr>
          <w:rStyle w:val="a8"/>
          <w:rFonts w:asciiTheme="majorBidi" w:hAnsiTheme="majorBidi" w:cstheme="majorBidi"/>
          <w:b/>
          <w:color w:val="auto"/>
          <w:sz w:val="28"/>
          <w:szCs w:val="28"/>
        </w:rPr>
      </w:pPr>
    </w:p>
    <w:p w14:paraId="70FFC615" w14:textId="77777777" w:rsidR="00601471" w:rsidRPr="004176C9" w:rsidRDefault="00601471" w:rsidP="003F0530">
      <w:pPr>
        <w:pStyle w:val="a3"/>
        <w:numPr>
          <w:ilvl w:val="0"/>
          <w:numId w:val="50"/>
        </w:numPr>
        <w:spacing w:line="276" w:lineRule="auto"/>
        <w:ind w:left="0" w:firstLine="567"/>
        <w:jc w:val="both"/>
        <w:rPr>
          <w:sz w:val="28"/>
          <w:szCs w:val="28"/>
        </w:rPr>
      </w:pPr>
      <w:r w:rsidRPr="004B08BB">
        <w:rPr>
          <w:sz w:val="28"/>
          <w:szCs w:val="28"/>
          <w:lang w:val="en-US"/>
        </w:rPr>
        <w:t>https</w:t>
      </w:r>
      <w:r w:rsidRPr="004176C9">
        <w:rPr>
          <w:sz w:val="28"/>
          <w:szCs w:val="28"/>
        </w:rPr>
        <w:t>://</w:t>
      </w:r>
      <w:r w:rsidRPr="004B08BB">
        <w:rPr>
          <w:sz w:val="28"/>
          <w:szCs w:val="28"/>
          <w:lang w:val="en-US"/>
        </w:rPr>
        <w:t>www</w:t>
      </w:r>
      <w:r w:rsidRPr="004176C9">
        <w:rPr>
          <w:sz w:val="28"/>
          <w:szCs w:val="28"/>
        </w:rPr>
        <w:t>.</w:t>
      </w:r>
      <w:proofErr w:type="spellStart"/>
      <w:r w:rsidRPr="004B08BB">
        <w:rPr>
          <w:sz w:val="28"/>
          <w:szCs w:val="28"/>
          <w:lang w:val="en-US"/>
        </w:rPr>
        <w:t>vedomosti</w:t>
      </w:r>
      <w:proofErr w:type="spellEnd"/>
      <w:r w:rsidRPr="004176C9">
        <w:rPr>
          <w:sz w:val="28"/>
          <w:szCs w:val="28"/>
        </w:rPr>
        <w:t>.</w:t>
      </w:r>
      <w:proofErr w:type="spellStart"/>
      <w:r w:rsidRPr="004B08BB">
        <w:rPr>
          <w:sz w:val="28"/>
          <w:szCs w:val="28"/>
          <w:lang w:val="en-US"/>
        </w:rPr>
        <w:t>ru</w:t>
      </w:r>
      <w:proofErr w:type="spellEnd"/>
      <w:r w:rsidRPr="004176C9">
        <w:rPr>
          <w:sz w:val="28"/>
          <w:szCs w:val="28"/>
        </w:rPr>
        <w:t xml:space="preserve">/ «Ведомости» </w:t>
      </w:r>
    </w:p>
    <w:p w14:paraId="1F5F0C7E" w14:textId="77777777" w:rsidR="00601471" w:rsidRPr="004B08BB" w:rsidRDefault="00601471" w:rsidP="003F0530">
      <w:pPr>
        <w:pStyle w:val="a3"/>
        <w:numPr>
          <w:ilvl w:val="0"/>
          <w:numId w:val="50"/>
        </w:numPr>
        <w:spacing w:line="276" w:lineRule="auto"/>
        <w:ind w:left="0" w:firstLine="567"/>
        <w:jc w:val="both"/>
        <w:rPr>
          <w:sz w:val="28"/>
          <w:szCs w:val="28"/>
          <w:lang w:val="en-US"/>
        </w:rPr>
      </w:pPr>
      <w:r w:rsidRPr="004B08BB">
        <w:rPr>
          <w:sz w:val="28"/>
          <w:szCs w:val="28"/>
          <w:lang w:val="en-US"/>
        </w:rPr>
        <w:t>www.kommersant.ru/‎ «</w:t>
      </w:r>
      <w:proofErr w:type="spellStart"/>
      <w:r w:rsidRPr="004B08BB">
        <w:rPr>
          <w:sz w:val="28"/>
          <w:szCs w:val="28"/>
          <w:lang w:val="en-US"/>
        </w:rPr>
        <w:t>Коммерсантъ</w:t>
      </w:r>
      <w:proofErr w:type="spellEnd"/>
      <w:r w:rsidRPr="004B08BB">
        <w:rPr>
          <w:sz w:val="28"/>
          <w:szCs w:val="28"/>
          <w:lang w:val="en-US"/>
        </w:rPr>
        <w:t>»</w:t>
      </w:r>
    </w:p>
    <w:p w14:paraId="1C6EF0CD" w14:textId="77777777" w:rsidR="00601471" w:rsidRPr="004B08BB" w:rsidRDefault="00601471" w:rsidP="003F0530">
      <w:pPr>
        <w:pStyle w:val="a3"/>
        <w:numPr>
          <w:ilvl w:val="0"/>
          <w:numId w:val="50"/>
        </w:numPr>
        <w:spacing w:line="276" w:lineRule="auto"/>
        <w:ind w:left="0" w:firstLine="567"/>
        <w:jc w:val="both"/>
        <w:rPr>
          <w:sz w:val="28"/>
          <w:szCs w:val="28"/>
          <w:lang w:val="en-US"/>
        </w:rPr>
      </w:pPr>
      <w:r w:rsidRPr="004B08BB">
        <w:rPr>
          <w:sz w:val="28"/>
          <w:szCs w:val="28"/>
          <w:lang w:val="en-US"/>
        </w:rPr>
        <w:t>https://expert.ru/ «</w:t>
      </w:r>
      <w:proofErr w:type="spellStart"/>
      <w:r w:rsidRPr="004B08BB">
        <w:rPr>
          <w:sz w:val="28"/>
          <w:szCs w:val="28"/>
          <w:lang w:val="en-US"/>
        </w:rPr>
        <w:t>Эксперт</w:t>
      </w:r>
      <w:proofErr w:type="spellEnd"/>
      <w:r w:rsidRPr="004B08BB">
        <w:rPr>
          <w:sz w:val="28"/>
          <w:szCs w:val="28"/>
          <w:lang w:val="en-US"/>
        </w:rPr>
        <w:t>»</w:t>
      </w:r>
    </w:p>
    <w:p w14:paraId="6718B6B2" w14:textId="77777777" w:rsidR="00601471" w:rsidRPr="004176C9" w:rsidRDefault="00601471" w:rsidP="003F0530">
      <w:pPr>
        <w:pStyle w:val="a3"/>
        <w:numPr>
          <w:ilvl w:val="0"/>
          <w:numId w:val="50"/>
        </w:numPr>
        <w:spacing w:line="276" w:lineRule="auto"/>
        <w:ind w:left="0" w:firstLine="567"/>
        <w:jc w:val="both"/>
        <w:rPr>
          <w:sz w:val="28"/>
          <w:szCs w:val="28"/>
        </w:rPr>
      </w:pPr>
      <w:r w:rsidRPr="004B08BB">
        <w:rPr>
          <w:sz w:val="28"/>
          <w:szCs w:val="28"/>
          <w:lang w:val="en-US"/>
        </w:rPr>
        <w:t>www</w:t>
      </w:r>
      <w:r w:rsidRPr="004176C9">
        <w:rPr>
          <w:sz w:val="28"/>
          <w:szCs w:val="28"/>
        </w:rPr>
        <w:t>.</w:t>
      </w:r>
      <w:proofErr w:type="spellStart"/>
      <w:r w:rsidRPr="004B08BB">
        <w:rPr>
          <w:sz w:val="28"/>
          <w:szCs w:val="28"/>
          <w:lang w:val="en-US"/>
        </w:rPr>
        <w:t>cbr</w:t>
      </w:r>
      <w:proofErr w:type="spellEnd"/>
      <w:r w:rsidRPr="004176C9">
        <w:rPr>
          <w:sz w:val="28"/>
          <w:szCs w:val="28"/>
        </w:rPr>
        <w:t>.</w:t>
      </w:r>
      <w:proofErr w:type="spellStart"/>
      <w:r w:rsidRPr="004B08BB">
        <w:rPr>
          <w:sz w:val="28"/>
          <w:szCs w:val="28"/>
          <w:lang w:val="en-US"/>
        </w:rPr>
        <w:t>ru</w:t>
      </w:r>
      <w:proofErr w:type="spellEnd"/>
      <w:r w:rsidRPr="004176C9">
        <w:rPr>
          <w:sz w:val="28"/>
          <w:szCs w:val="28"/>
        </w:rPr>
        <w:t xml:space="preserve"> / «Банк России»</w:t>
      </w:r>
    </w:p>
    <w:p w14:paraId="3A25BCC8" w14:textId="77777777" w:rsidR="00601471" w:rsidRPr="004176C9" w:rsidRDefault="00601471" w:rsidP="003F0530">
      <w:pPr>
        <w:pStyle w:val="a3"/>
        <w:numPr>
          <w:ilvl w:val="0"/>
          <w:numId w:val="50"/>
        </w:numPr>
        <w:spacing w:line="276" w:lineRule="auto"/>
        <w:ind w:left="0" w:firstLine="567"/>
        <w:jc w:val="both"/>
        <w:rPr>
          <w:sz w:val="28"/>
          <w:szCs w:val="28"/>
        </w:rPr>
      </w:pPr>
      <w:r w:rsidRPr="004176C9">
        <w:rPr>
          <w:sz w:val="28"/>
          <w:szCs w:val="28"/>
        </w:rPr>
        <w:t xml:space="preserve">Сайт Евразийской экономической комиссии  </w:t>
      </w:r>
      <w:hyperlink r:id="rId8" w:history="1">
        <w:r w:rsidRPr="004B08BB">
          <w:rPr>
            <w:lang w:val="en-US"/>
          </w:rPr>
          <w:t>https</w:t>
        </w:r>
        <w:r w:rsidRPr="004176C9">
          <w:t>://</w:t>
        </w:r>
        <w:proofErr w:type="spellStart"/>
        <w:r w:rsidRPr="004B08BB">
          <w:rPr>
            <w:lang w:val="en-US"/>
          </w:rPr>
          <w:t>eec</w:t>
        </w:r>
        <w:proofErr w:type="spellEnd"/>
        <w:r w:rsidRPr="004176C9">
          <w:t>.</w:t>
        </w:r>
        <w:proofErr w:type="spellStart"/>
        <w:r w:rsidRPr="004B08BB">
          <w:rPr>
            <w:lang w:val="en-US"/>
          </w:rPr>
          <w:t>eaeunion</w:t>
        </w:r>
        <w:proofErr w:type="spellEnd"/>
        <w:r w:rsidRPr="004176C9">
          <w:t>.</w:t>
        </w:r>
        <w:r w:rsidRPr="004B08BB">
          <w:rPr>
            <w:lang w:val="en-US"/>
          </w:rPr>
          <w:t>org</w:t>
        </w:r>
        <w:r w:rsidRPr="004176C9">
          <w:t>/</w:t>
        </w:r>
      </w:hyperlink>
    </w:p>
    <w:p w14:paraId="54C810A2" w14:textId="77777777" w:rsidR="00601471" w:rsidRPr="004176C9" w:rsidRDefault="00601471" w:rsidP="003F0530">
      <w:pPr>
        <w:pStyle w:val="a3"/>
        <w:numPr>
          <w:ilvl w:val="0"/>
          <w:numId w:val="50"/>
        </w:numPr>
        <w:spacing w:line="276" w:lineRule="auto"/>
        <w:ind w:left="0" w:firstLine="567"/>
        <w:jc w:val="both"/>
        <w:rPr>
          <w:sz w:val="28"/>
          <w:szCs w:val="28"/>
        </w:rPr>
      </w:pPr>
      <w:proofErr w:type="gramStart"/>
      <w:r w:rsidRPr="004176C9">
        <w:rPr>
          <w:sz w:val="28"/>
          <w:szCs w:val="28"/>
        </w:rPr>
        <w:t>Сайты  международных</w:t>
      </w:r>
      <w:proofErr w:type="gramEnd"/>
      <w:r w:rsidRPr="004176C9">
        <w:rPr>
          <w:sz w:val="28"/>
          <w:szCs w:val="28"/>
        </w:rPr>
        <w:t xml:space="preserve"> экономических организаций системы  ООН (Всемирного банка, МВФ,  ПРООН, ФАО, ЮНЕСКО, ЮНИДО, ЮНКТАД),  ОЭСР,  Международного  энергетического  агентства, Мирового энергетического совета,  компании «Бритиш петролеум».</w:t>
      </w:r>
    </w:p>
    <w:p w14:paraId="1A32F7BD" w14:textId="77777777" w:rsidR="00601471" w:rsidRPr="004B08BB" w:rsidRDefault="00601471" w:rsidP="003F0530">
      <w:pPr>
        <w:pStyle w:val="a3"/>
        <w:numPr>
          <w:ilvl w:val="0"/>
          <w:numId w:val="50"/>
        </w:numPr>
        <w:spacing w:line="276" w:lineRule="auto"/>
        <w:ind w:left="0" w:firstLine="567"/>
        <w:jc w:val="both"/>
        <w:rPr>
          <w:sz w:val="28"/>
          <w:szCs w:val="28"/>
          <w:lang w:val="en-US"/>
        </w:rPr>
      </w:pPr>
      <w:r w:rsidRPr="004B08BB">
        <w:rPr>
          <w:sz w:val="28"/>
          <w:szCs w:val="28"/>
          <w:lang w:val="en-US"/>
        </w:rPr>
        <w:t>Statistical data on world economies by World bank https://data.worldbank.org/country</w:t>
      </w:r>
    </w:p>
    <w:p w14:paraId="3056BBD1" w14:textId="77777777" w:rsidR="00601471" w:rsidRPr="004B08BB" w:rsidRDefault="00601471" w:rsidP="003F0530">
      <w:pPr>
        <w:pStyle w:val="a3"/>
        <w:numPr>
          <w:ilvl w:val="0"/>
          <w:numId w:val="50"/>
        </w:numPr>
        <w:spacing w:line="276" w:lineRule="auto"/>
        <w:ind w:left="0" w:firstLine="567"/>
        <w:jc w:val="both"/>
        <w:rPr>
          <w:sz w:val="28"/>
          <w:szCs w:val="28"/>
          <w:lang w:val="en-US"/>
        </w:rPr>
      </w:pPr>
      <w:r w:rsidRPr="004B08BB">
        <w:rPr>
          <w:sz w:val="28"/>
          <w:szCs w:val="28"/>
          <w:lang w:val="en-US"/>
        </w:rPr>
        <w:t>World economy Situation and Prospects // United Nations, 2020. – 236 p. URL: https://www.un.org/development/desa/dpad/wp-content/uploads/sites/45/WESP2020_FullReport.pdf</w:t>
      </w:r>
    </w:p>
    <w:p w14:paraId="0A701693" w14:textId="77777777" w:rsidR="00601471" w:rsidRPr="004B08BB" w:rsidRDefault="00601471" w:rsidP="003F0530">
      <w:pPr>
        <w:pStyle w:val="a3"/>
        <w:numPr>
          <w:ilvl w:val="0"/>
          <w:numId w:val="50"/>
        </w:numPr>
        <w:spacing w:line="276" w:lineRule="auto"/>
        <w:ind w:left="0" w:firstLine="567"/>
        <w:jc w:val="both"/>
        <w:rPr>
          <w:sz w:val="28"/>
          <w:szCs w:val="28"/>
          <w:lang w:val="en-US"/>
        </w:rPr>
      </w:pPr>
      <w:r w:rsidRPr="004B08BB">
        <w:rPr>
          <w:sz w:val="28"/>
          <w:szCs w:val="28"/>
          <w:lang w:val="en-US"/>
        </w:rPr>
        <w:t xml:space="preserve">World Development Report 2022 // World </w:t>
      </w:r>
      <w:proofErr w:type="gramStart"/>
      <w:r w:rsidRPr="004B08BB">
        <w:rPr>
          <w:sz w:val="28"/>
          <w:szCs w:val="28"/>
          <w:lang w:val="en-US"/>
        </w:rPr>
        <w:t>bank</w:t>
      </w:r>
      <w:proofErr w:type="gramEnd"/>
      <w:r w:rsidRPr="004B08BB">
        <w:rPr>
          <w:sz w:val="28"/>
          <w:szCs w:val="28"/>
          <w:lang w:val="en-US"/>
        </w:rPr>
        <w:t>, 2022. URL: https://datacatalog.worldbank.org/search/collections/world-development-report-2022</w:t>
      </w:r>
    </w:p>
    <w:p w14:paraId="091EAA1F" w14:textId="77777777" w:rsidR="00601471" w:rsidRPr="004B08BB" w:rsidRDefault="00601471" w:rsidP="003F0530">
      <w:pPr>
        <w:pStyle w:val="a3"/>
        <w:numPr>
          <w:ilvl w:val="0"/>
          <w:numId w:val="50"/>
        </w:numPr>
        <w:spacing w:line="276" w:lineRule="auto"/>
        <w:ind w:left="0" w:firstLine="567"/>
        <w:jc w:val="both"/>
        <w:rPr>
          <w:sz w:val="28"/>
          <w:szCs w:val="28"/>
          <w:lang w:val="en-US"/>
        </w:rPr>
      </w:pPr>
      <w:r w:rsidRPr="004B08BB">
        <w:rPr>
          <w:sz w:val="28"/>
          <w:szCs w:val="28"/>
          <w:lang w:val="en-US"/>
        </w:rPr>
        <w:t>World economic Outlook 2022 // IMF, 2022. URL: https://www.imf.org/en/Publications/WEO/Issues/2022/04/19/world-economic-outlook-april-2022</w:t>
      </w:r>
    </w:p>
    <w:p w14:paraId="78711AE2" w14:textId="26BBD27D" w:rsidR="00601471" w:rsidRPr="004B08BB" w:rsidRDefault="00601471" w:rsidP="003F0530">
      <w:pPr>
        <w:pStyle w:val="a3"/>
        <w:numPr>
          <w:ilvl w:val="0"/>
          <w:numId w:val="50"/>
        </w:numPr>
        <w:spacing w:line="276" w:lineRule="auto"/>
        <w:ind w:left="0" w:firstLine="567"/>
        <w:jc w:val="both"/>
        <w:rPr>
          <w:sz w:val="28"/>
          <w:szCs w:val="28"/>
          <w:lang w:val="en-US"/>
        </w:rPr>
      </w:pPr>
      <w:proofErr w:type="spellStart"/>
      <w:r w:rsidRPr="004B08BB">
        <w:rPr>
          <w:sz w:val="28"/>
          <w:szCs w:val="28"/>
          <w:lang w:val="en-US"/>
        </w:rPr>
        <w:t>Nayyar</w:t>
      </w:r>
      <w:proofErr w:type="spellEnd"/>
      <w:r w:rsidRPr="004B08BB">
        <w:rPr>
          <w:sz w:val="28"/>
          <w:szCs w:val="28"/>
          <w:lang w:val="en-US"/>
        </w:rPr>
        <w:t xml:space="preserve"> Deepak. Catch up: Developing countries in the world economy. // Oxford, 201</w:t>
      </w:r>
      <w:r w:rsidR="00D462B1" w:rsidRPr="00D462B1">
        <w:rPr>
          <w:sz w:val="28"/>
          <w:szCs w:val="28"/>
          <w:lang w:val="en-US"/>
        </w:rPr>
        <w:t>3</w:t>
      </w:r>
      <w:r w:rsidRPr="004B08BB">
        <w:rPr>
          <w:sz w:val="28"/>
          <w:szCs w:val="28"/>
          <w:lang w:val="en-US"/>
        </w:rPr>
        <w:t>. – 176 p.</w:t>
      </w:r>
      <w:r w:rsidR="00D462B1" w:rsidRPr="00D462B1">
        <w:rPr>
          <w:sz w:val="28"/>
          <w:szCs w:val="28"/>
          <w:lang w:val="en-US"/>
        </w:rPr>
        <w:t xml:space="preserve"> </w:t>
      </w:r>
      <w:r w:rsidR="00D462B1" w:rsidRPr="004B08BB">
        <w:rPr>
          <w:sz w:val="28"/>
          <w:szCs w:val="28"/>
          <w:lang w:val="en-US"/>
        </w:rPr>
        <w:t>URL:</w:t>
      </w:r>
      <w:r w:rsidR="00D462B1" w:rsidRPr="00AA5771">
        <w:rPr>
          <w:sz w:val="28"/>
          <w:szCs w:val="28"/>
          <w:lang w:val="en-US"/>
        </w:rPr>
        <w:t xml:space="preserve"> https://academic.oup.com/book/35376?login=true</w:t>
      </w:r>
    </w:p>
    <w:p w14:paraId="26215613" w14:textId="77777777" w:rsidR="00601471" w:rsidRPr="004B08BB" w:rsidRDefault="00601471" w:rsidP="003F0530">
      <w:pPr>
        <w:pStyle w:val="a3"/>
        <w:numPr>
          <w:ilvl w:val="0"/>
          <w:numId w:val="50"/>
        </w:numPr>
        <w:spacing w:line="276" w:lineRule="auto"/>
        <w:ind w:left="0" w:firstLine="567"/>
        <w:jc w:val="both"/>
        <w:rPr>
          <w:sz w:val="28"/>
          <w:szCs w:val="28"/>
          <w:lang w:val="en-US"/>
        </w:rPr>
      </w:pPr>
      <w:r w:rsidRPr="004B08BB">
        <w:rPr>
          <w:sz w:val="28"/>
          <w:szCs w:val="28"/>
          <w:lang w:val="en-US"/>
        </w:rPr>
        <w:lastRenderedPageBreak/>
        <w:t xml:space="preserve"> </w:t>
      </w:r>
      <w:proofErr w:type="spellStart"/>
      <w:r w:rsidRPr="004B08BB">
        <w:rPr>
          <w:sz w:val="28"/>
          <w:szCs w:val="28"/>
          <w:lang w:val="en-US"/>
        </w:rPr>
        <w:t>Электронные</w:t>
      </w:r>
      <w:proofErr w:type="spellEnd"/>
      <w:r w:rsidRPr="004B08BB">
        <w:rPr>
          <w:sz w:val="28"/>
          <w:szCs w:val="28"/>
          <w:lang w:val="en-US"/>
        </w:rPr>
        <w:t xml:space="preserve"> </w:t>
      </w:r>
      <w:proofErr w:type="spellStart"/>
      <w:r w:rsidRPr="004B08BB">
        <w:rPr>
          <w:sz w:val="28"/>
          <w:szCs w:val="28"/>
          <w:lang w:val="en-US"/>
        </w:rPr>
        <w:t>ресурсы</w:t>
      </w:r>
      <w:proofErr w:type="spellEnd"/>
      <w:r w:rsidRPr="004B08BB">
        <w:rPr>
          <w:sz w:val="28"/>
          <w:szCs w:val="28"/>
          <w:lang w:val="en-US"/>
        </w:rPr>
        <w:t xml:space="preserve"> БИК:</w:t>
      </w:r>
    </w:p>
    <w:p w14:paraId="67EFE80C" w14:textId="77777777" w:rsidR="00601471" w:rsidRPr="00B6717C" w:rsidRDefault="00601471" w:rsidP="003F0530">
      <w:pPr>
        <w:pStyle w:val="a3"/>
        <w:numPr>
          <w:ilvl w:val="0"/>
          <w:numId w:val="7"/>
        </w:numPr>
        <w:spacing w:after="160" w:line="276" w:lineRule="auto"/>
        <w:contextualSpacing/>
        <w:rPr>
          <w:sz w:val="28"/>
          <w:szCs w:val="28"/>
        </w:rPr>
      </w:pPr>
      <w:r w:rsidRPr="00B6717C">
        <w:rPr>
          <w:sz w:val="28"/>
          <w:szCs w:val="28"/>
        </w:rPr>
        <w:t>Электронная библиотека Финансового университета (ЭБ) http://elib.fa.ru/</w:t>
      </w:r>
    </w:p>
    <w:p w14:paraId="79A609B2" w14:textId="77777777" w:rsidR="00601471" w:rsidRPr="00B6717C" w:rsidRDefault="00601471" w:rsidP="003F0530">
      <w:pPr>
        <w:pStyle w:val="a3"/>
        <w:numPr>
          <w:ilvl w:val="0"/>
          <w:numId w:val="7"/>
        </w:numPr>
        <w:spacing w:after="160" w:line="276" w:lineRule="auto"/>
        <w:contextualSpacing/>
        <w:rPr>
          <w:sz w:val="28"/>
          <w:szCs w:val="28"/>
        </w:rPr>
      </w:pPr>
      <w:r w:rsidRPr="00B6717C">
        <w:rPr>
          <w:sz w:val="28"/>
          <w:szCs w:val="28"/>
        </w:rPr>
        <w:t>Электронно-библиотечная система BOOK.RU http://www.book.ru</w:t>
      </w:r>
    </w:p>
    <w:p w14:paraId="71CEDCBC" w14:textId="77777777" w:rsidR="00601471" w:rsidRPr="00B6717C" w:rsidRDefault="00601471" w:rsidP="003F0530">
      <w:pPr>
        <w:pStyle w:val="a3"/>
        <w:numPr>
          <w:ilvl w:val="0"/>
          <w:numId w:val="7"/>
        </w:numPr>
        <w:spacing w:after="160" w:line="276" w:lineRule="auto"/>
        <w:contextualSpacing/>
        <w:rPr>
          <w:sz w:val="28"/>
          <w:szCs w:val="28"/>
        </w:rPr>
      </w:pPr>
      <w:r w:rsidRPr="00B6717C">
        <w:rPr>
          <w:sz w:val="28"/>
          <w:szCs w:val="28"/>
        </w:rPr>
        <w:t>Электронно-библиотечная система «Университетская библиотека ОНЛАЙН» http://biblioclub.ru/</w:t>
      </w:r>
    </w:p>
    <w:p w14:paraId="27F707DE" w14:textId="77777777" w:rsidR="00601471" w:rsidRPr="00B6717C" w:rsidRDefault="00601471" w:rsidP="003F0530">
      <w:pPr>
        <w:pStyle w:val="a3"/>
        <w:numPr>
          <w:ilvl w:val="0"/>
          <w:numId w:val="7"/>
        </w:numPr>
        <w:spacing w:after="160" w:line="276" w:lineRule="auto"/>
        <w:contextualSpacing/>
        <w:rPr>
          <w:sz w:val="28"/>
          <w:szCs w:val="28"/>
        </w:rPr>
      </w:pPr>
      <w:r w:rsidRPr="00B6717C">
        <w:rPr>
          <w:sz w:val="28"/>
          <w:szCs w:val="28"/>
        </w:rPr>
        <w:t xml:space="preserve">Электронно-библиотечная система </w:t>
      </w:r>
      <w:proofErr w:type="spellStart"/>
      <w:r w:rsidRPr="00B6717C">
        <w:rPr>
          <w:sz w:val="28"/>
          <w:szCs w:val="28"/>
        </w:rPr>
        <w:t>Znanium</w:t>
      </w:r>
      <w:proofErr w:type="spellEnd"/>
      <w:r w:rsidRPr="00B6717C">
        <w:rPr>
          <w:sz w:val="28"/>
          <w:szCs w:val="28"/>
        </w:rPr>
        <w:t xml:space="preserve"> http://www.znanium.com</w:t>
      </w:r>
    </w:p>
    <w:p w14:paraId="4AF594F5" w14:textId="77777777" w:rsidR="00601471" w:rsidRPr="00B6717C" w:rsidRDefault="00601471" w:rsidP="003F0530">
      <w:pPr>
        <w:pStyle w:val="a3"/>
        <w:numPr>
          <w:ilvl w:val="0"/>
          <w:numId w:val="7"/>
        </w:numPr>
        <w:spacing w:after="160" w:line="276" w:lineRule="auto"/>
        <w:contextualSpacing/>
        <w:rPr>
          <w:sz w:val="28"/>
          <w:szCs w:val="28"/>
        </w:rPr>
      </w:pPr>
      <w:r w:rsidRPr="00B6717C">
        <w:rPr>
          <w:sz w:val="28"/>
          <w:szCs w:val="28"/>
        </w:rPr>
        <w:t>Электронно-библиотечная система издательства «ЮРАЙТ» https://urait.ru/</w:t>
      </w:r>
    </w:p>
    <w:p w14:paraId="4A605584" w14:textId="77777777" w:rsidR="00601471" w:rsidRPr="00B6717C" w:rsidRDefault="00601471" w:rsidP="003F0530">
      <w:pPr>
        <w:pStyle w:val="a3"/>
        <w:numPr>
          <w:ilvl w:val="0"/>
          <w:numId w:val="7"/>
        </w:numPr>
        <w:spacing w:after="160" w:line="276" w:lineRule="auto"/>
        <w:contextualSpacing/>
        <w:rPr>
          <w:sz w:val="28"/>
          <w:szCs w:val="28"/>
        </w:rPr>
      </w:pPr>
      <w:r w:rsidRPr="00B6717C">
        <w:rPr>
          <w:sz w:val="28"/>
          <w:szCs w:val="28"/>
        </w:rPr>
        <w:t>Электронно-библиотечная система издательства Проспект http://ebs.prospekt.org/books</w:t>
      </w:r>
    </w:p>
    <w:p w14:paraId="6CBD92F9" w14:textId="77777777" w:rsidR="00601471" w:rsidRPr="00B6717C" w:rsidRDefault="00601471" w:rsidP="003F0530">
      <w:pPr>
        <w:pStyle w:val="a3"/>
        <w:numPr>
          <w:ilvl w:val="0"/>
          <w:numId w:val="7"/>
        </w:numPr>
        <w:spacing w:after="160" w:line="276" w:lineRule="auto"/>
        <w:contextualSpacing/>
        <w:rPr>
          <w:sz w:val="28"/>
          <w:szCs w:val="28"/>
        </w:rPr>
      </w:pPr>
      <w:r w:rsidRPr="00B6717C">
        <w:rPr>
          <w:sz w:val="28"/>
          <w:szCs w:val="28"/>
        </w:rPr>
        <w:t>Электронно-библиотечная система издательства Лань https://e.lanbook.com/</w:t>
      </w:r>
    </w:p>
    <w:p w14:paraId="3FBC5B7C" w14:textId="77777777" w:rsidR="00601471" w:rsidRPr="00B6717C" w:rsidRDefault="00601471" w:rsidP="003F0530">
      <w:pPr>
        <w:pStyle w:val="a3"/>
        <w:numPr>
          <w:ilvl w:val="0"/>
          <w:numId w:val="7"/>
        </w:numPr>
        <w:spacing w:after="160" w:line="276" w:lineRule="auto"/>
        <w:contextualSpacing/>
        <w:rPr>
          <w:sz w:val="28"/>
          <w:szCs w:val="28"/>
        </w:rPr>
      </w:pPr>
      <w:r w:rsidRPr="00B6717C">
        <w:rPr>
          <w:sz w:val="28"/>
          <w:szCs w:val="28"/>
        </w:rPr>
        <w:t xml:space="preserve">Деловая онлайн-библиотека </w:t>
      </w:r>
      <w:proofErr w:type="spellStart"/>
      <w:r w:rsidRPr="00B6717C">
        <w:rPr>
          <w:sz w:val="28"/>
          <w:szCs w:val="28"/>
        </w:rPr>
        <w:t>Alpina</w:t>
      </w:r>
      <w:proofErr w:type="spellEnd"/>
      <w:r w:rsidRPr="00B6717C">
        <w:rPr>
          <w:sz w:val="28"/>
          <w:szCs w:val="28"/>
        </w:rPr>
        <w:t xml:space="preserve"> </w:t>
      </w:r>
      <w:proofErr w:type="spellStart"/>
      <w:r w:rsidRPr="00B6717C">
        <w:rPr>
          <w:sz w:val="28"/>
          <w:szCs w:val="28"/>
        </w:rPr>
        <w:t>Digital</w:t>
      </w:r>
      <w:proofErr w:type="spellEnd"/>
      <w:r w:rsidRPr="00B6717C">
        <w:rPr>
          <w:sz w:val="28"/>
          <w:szCs w:val="28"/>
        </w:rPr>
        <w:t xml:space="preserve"> http://lib.alpinadigital.ru/</w:t>
      </w:r>
    </w:p>
    <w:p w14:paraId="380E75CB" w14:textId="77777777" w:rsidR="00601471" w:rsidRPr="00B6717C" w:rsidRDefault="00601471" w:rsidP="003F0530">
      <w:pPr>
        <w:pStyle w:val="a3"/>
        <w:numPr>
          <w:ilvl w:val="0"/>
          <w:numId w:val="7"/>
        </w:numPr>
        <w:spacing w:after="160" w:line="276" w:lineRule="auto"/>
        <w:contextualSpacing/>
        <w:rPr>
          <w:sz w:val="28"/>
          <w:szCs w:val="28"/>
        </w:rPr>
      </w:pPr>
      <w:r w:rsidRPr="00B6717C">
        <w:rPr>
          <w:sz w:val="28"/>
          <w:szCs w:val="28"/>
        </w:rPr>
        <w:t>Электронная библиотека Издательского дома «Гребенников» https://grebennikon.ru/</w:t>
      </w:r>
    </w:p>
    <w:p w14:paraId="1DC9CD1B" w14:textId="77777777" w:rsidR="00601471" w:rsidRPr="00B6717C" w:rsidRDefault="00601471" w:rsidP="003F0530">
      <w:pPr>
        <w:pStyle w:val="a3"/>
        <w:numPr>
          <w:ilvl w:val="0"/>
          <w:numId w:val="7"/>
        </w:numPr>
        <w:spacing w:after="160" w:line="276" w:lineRule="auto"/>
        <w:contextualSpacing/>
        <w:rPr>
          <w:sz w:val="28"/>
          <w:szCs w:val="28"/>
        </w:rPr>
      </w:pPr>
      <w:r w:rsidRPr="00B6717C">
        <w:rPr>
          <w:sz w:val="28"/>
          <w:szCs w:val="28"/>
        </w:rPr>
        <w:t xml:space="preserve">Научная электронная библиотека eLibrary.ru http://elibrary.ru  </w:t>
      </w:r>
    </w:p>
    <w:p w14:paraId="61CE4EE9" w14:textId="77777777" w:rsidR="00601471" w:rsidRPr="00B6717C" w:rsidRDefault="00601471" w:rsidP="003F0530">
      <w:pPr>
        <w:pStyle w:val="a3"/>
        <w:numPr>
          <w:ilvl w:val="0"/>
          <w:numId w:val="7"/>
        </w:numPr>
        <w:spacing w:after="160" w:line="276" w:lineRule="auto"/>
        <w:contextualSpacing/>
        <w:rPr>
          <w:sz w:val="28"/>
          <w:szCs w:val="28"/>
        </w:rPr>
      </w:pPr>
      <w:r w:rsidRPr="00B6717C">
        <w:rPr>
          <w:sz w:val="28"/>
          <w:szCs w:val="28"/>
        </w:rPr>
        <w:t>Национальная электронная библиотека http://нэб.рф/</w:t>
      </w:r>
    </w:p>
    <w:p w14:paraId="42B63323" w14:textId="77777777" w:rsidR="00601471" w:rsidRPr="00B6717C" w:rsidRDefault="00601471" w:rsidP="003F0530">
      <w:pPr>
        <w:pStyle w:val="a3"/>
        <w:numPr>
          <w:ilvl w:val="0"/>
          <w:numId w:val="7"/>
        </w:numPr>
        <w:spacing w:after="160" w:line="276" w:lineRule="auto"/>
        <w:contextualSpacing/>
        <w:rPr>
          <w:sz w:val="28"/>
          <w:szCs w:val="28"/>
        </w:rPr>
      </w:pPr>
      <w:r w:rsidRPr="00B6717C">
        <w:rPr>
          <w:sz w:val="28"/>
          <w:szCs w:val="28"/>
        </w:rPr>
        <w:t>Информационная система "КОНТИНЕНТ" http://continent-online.com/</w:t>
      </w:r>
    </w:p>
    <w:p w14:paraId="62D48E2B" w14:textId="77777777" w:rsidR="00601471" w:rsidRPr="00B6717C" w:rsidRDefault="00601471" w:rsidP="003F0530">
      <w:pPr>
        <w:pStyle w:val="a3"/>
        <w:numPr>
          <w:ilvl w:val="0"/>
          <w:numId w:val="7"/>
        </w:numPr>
        <w:spacing w:after="160" w:line="276" w:lineRule="auto"/>
        <w:contextualSpacing/>
        <w:rPr>
          <w:sz w:val="28"/>
          <w:szCs w:val="28"/>
        </w:rPr>
      </w:pPr>
      <w:r w:rsidRPr="00B6717C">
        <w:rPr>
          <w:sz w:val="28"/>
          <w:szCs w:val="28"/>
        </w:rPr>
        <w:t>Ресурсы информационно-аналитического агентства по финансовым рынкам Cbonds.ru https://cbonds.ru/</w:t>
      </w:r>
    </w:p>
    <w:p w14:paraId="0F5EFA44" w14:textId="77777777" w:rsidR="00601471" w:rsidRPr="00B6717C" w:rsidRDefault="00601471" w:rsidP="003F0530">
      <w:pPr>
        <w:pStyle w:val="a3"/>
        <w:numPr>
          <w:ilvl w:val="0"/>
          <w:numId w:val="7"/>
        </w:numPr>
        <w:spacing w:after="160" w:line="276" w:lineRule="auto"/>
        <w:contextualSpacing/>
        <w:rPr>
          <w:sz w:val="28"/>
          <w:szCs w:val="28"/>
        </w:rPr>
      </w:pPr>
      <w:r w:rsidRPr="00B6717C">
        <w:rPr>
          <w:sz w:val="28"/>
          <w:szCs w:val="28"/>
        </w:rPr>
        <w:t>СПАРК https://spark-interfax.ru/</w:t>
      </w:r>
    </w:p>
    <w:p w14:paraId="49B3B2BB" w14:textId="77777777" w:rsidR="00601471" w:rsidRPr="00B6717C" w:rsidRDefault="00601471" w:rsidP="003F0530">
      <w:pPr>
        <w:pStyle w:val="a3"/>
        <w:numPr>
          <w:ilvl w:val="0"/>
          <w:numId w:val="7"/>
        </w:numPr>
        <w:spacing w:after="160" w:line="276" w:lineRule="auto"/>
        <w:contextualSpacing/>
        <w:rPr>
          <w:sz w:val="28"/>
          <w:szCs w:val="28"/>
          <w:lang w:val="en-US"/>
        </w:rPr>
      </w:pPr>
      <w:r w:rsidRPr="00B6717C">
        <w:rPr>
          <w:sz w:val="28"/>
          <w:szCs w:val="28"/>
          <w:lang w:val="en-US"/>
        </w:rPr>
        <w:t>Academic Reference http://ar.cnki.net/ACADREF</w:t>
      </w:r>
    </w:p>
    <w:p w14:paraId="0DDC9A56" w14:textId="77777777" w:rsidR="00601471" w:rsidRPr="00B6717C" w:rsidRDefault="00601471" w:rsidP="003F0530">
      <w:pPr>
        <w:pStyle w:val="a3"/>
        <w:numPr>
          <w:ilvl w:val="0"/>
          <w:numId w:val="7"/>
        </w:numPr>
        <w:spacing w:after="160" w:line="276" w:lineRule="auto"/>
        <w:contextualSpacing/>
        <w:rPr>
          <w:sz w:val="28"/>
          <w:szCs w:val="28"/>
        </w:rPr>
      </w:pPr>
      <w:r w:rsidRPr="00B6717C">
        <w:rPr>
          <w:sz w:val="28"/>
          <w:szCs w:val="28"/>
        </w:rPr>
        <w:t xml:space="preserve">Пакет баз данных компании EBSCO </w:t>
      </w:r>
      <w:proofErr w:type="spellStart"/>
      <w:r w:rsidRPr="00B6717C">
        <w:rPr>
          <w:sz w:val="28"/>
          <w:szCs w:val="28"/>
        </w:rPr>
        <w:t>Publishing</w:t>
      </w:r>
      <w:proofErr w:type="spellEnd"/>
      <w:r w:rsidRPr="00B6717C">
        <w:rPr>
          <w:sz w:val="28"/>
          <w:szCs w:val="28"/>
        </w:rPr>
        <w:t xml:space="preserve">, крупнейшего </w:t>
      </w:r>
      <w:proofErr w:type="spellStart"/>
      <w:r w:rsidRPr="00B6717C">
        <w:rPr>
          <w:sz w:val="28"/>
          <w:szCs w:val="28"/>
        </w:rPr>
        <w:t>агрегатора</w:t>
      </w:r>
      <w:proofErr w:type="spellEnd"/>
      <w:r w:rsidRPr="00B6717C">
        <w:rPr>
          <w:sz w:val="28"/>
          <w:szCs w:val="28"/>
        </w:rPr>
        <w:t xml:space="preserve"> научных ресурсов ведущих издательств мира http://search.ebscohost.com</w:t>
      </w:r>
    </w:p>
    <w:p w14:paraId="63198605" w14:textId="77777777" w:rsidR="00601471" w:rsidRPr="00B6717C" w:rsidRDefault="00601471" w:rsidP="003F0530">
      <w:pPr>
        <w:pStyle w:val="a3"/>
        <w:numPr>
          <w:ilvl w:val="0"/>
          <w:numId w:val="7"/>
        </w:numPr>
        <w:spacing w:after="160" w:line="276" w:lineRule="auto"/>
        <w:contextualSpacing/>
        <w:rPr>
          <w:sz w:val="28"/>
          <w:szCs w:val="28"/>
        </w:rPr>
      </w:pPr>
      <w:proofErr w:type="spellStart"/>
      <w:r w:rsidRPr="00B6717C">
        <w:rPr>
          <w:sz w:val="28"/>
          <w:szCs w:val="28"/>
        </w:rPr>
        <w:t>Henry</w:t>
      </w:r>
      <w:proofErr w:type="spellEnd"/>
      <w:r w:rsidRPr="00B6717C">
        <w:rPr>
          <w:sz w:val="28"/>
          <w:szCs w:val="28"/>
        </w:rPr>
        <w:t xml:space="preserve"> </w:t>
      </w:r>
      <w:proofErr w:type="spellStart"/>
      <w:r w:rsidRPr="00B6717C">
        <w:rPr>
          <w:sz w:val="28"/>
          <w:szCs w:val="28"/>
        </w:rPr>
        <w:t>Stewart</w:t>
      </w:r>
      <w:proofErr w:type="spellEnd"/>
      <w:r w:rsidRPr="00B6717C">
        <w:rPr>
          <w:sz w:val="28"/>
          <w:szCs w:val="28"/>
        </w:rPr>
        <w:t xml:space="preserve"> </w:t>
      </w:r>
      <w:proofErr w:type="spellStart"/>
      <w:r w:rsidRPr="00B6717C">
        <w:rPr>
          <w:sz w:val="28"/>
          <w:szCs w:val="28"/>
        </w:rPr>
        <w:t>Talks</w:t>
      </w:r>
      <w:proofErr w:type="spellEnd"/>
      <w:r w:rsidRPr="00B6717C">
        <w:rPr>
          <w:sz w:val="28"/>
          <w:szCs w:val="28"/>
        </w:rPr>
        <w:t>: Библиотека Онлайн Лекций по Бизнесу и Маркетингу https://hstalks.com/business/</w:t>
      </w:r>
    </w:p>
    <w:p w14:paraId="6537512B" w14:textId="77777777" w:rsidR="00601471" w:rsidRPr="00B6717C" w:rsidRDefault="00601471" w:rsidP="003F0530">
      <w:pPr>
        <w:pStyle w:val="a3"/>
        <w:numPr>
          <w:ilvl w:val="0"/>
          <w:numId w:val="7"/>
        </w:numPr>
        <w:spacing w:after="160" w:line="276" w:lineRule="auto"/>
        <w:contextualSpacing/>
        <w:rPr>
          <w:sz w:val="28"/>
          <w:szCs w:val="28"/>
        </w:rPr>
      </w:pPr>
      <w:r w:rsidRPr="00B6717C">
        <w:rPr>
          <w:sz w:val="28"/>
          <w:szCs w:val="28"/>
        </w:rPr>
        <w:t xml:space="preserve">Электронная коллекция книг издательства </w:t>
      </w:r>
      <w:proofErr w:type="spellStart"/>
      <w:proofErr w:type="gramStart"/>
      <w:r w:rsidRPr="00B6717C">
        <w:rPr>
          <w:sz w:val="28"/>
          <w:szCs w:val="28"/>
        </w:rPr>
        <w:t>Springer</w:t>
      </w:r>
      <w:proofErr w:type="spellEnd"/>
      <w:r w:rsidRPr="00B6717C">
        <w:rPr>
          <w:sz w:val="28"/>
          <w:szCs w:val="28"/>
        </w:rPr>
        <w:t xml:space="preserve">:  </w:t>
      </w:r>
      <w:proofErr w:type="spellStart"/>
      <w:r w:rsidRPr="00B6717C">
        <w:rPr>
          <w:sz w:val="28"/>
          <w:szCs w:val="28"/>
        </w:rPr>
        <w:t>Springer</w:t>
      </w:r>
      <w:proofErr w:type="spellEnd"/>
      <w:proofErr w:type="gramEnd"/>
      <w:r w:rsidRPr="00B6717C">
        <w:rPr>
          <w:sz w:val="28"/>
          <w:szCs w:val="28"/>
        </w:rPr>
        <w:t xml:space="preserve"> </w:t>
      </w:r>
      <w:proofErr w:type="spellStart"/>
      <w:r w:rsidRPr="00B6717C">
        <w:rPr>
          <w:sz w:val="28"/>
          <w:szCs w:val="28"/>
        </w:rPr>
        <w:t>eBooks</w:t>
      </w:r>
      <w:proofErr w:type="spellEnd"/>
      <w:r w:rsidRPr="00B6717C">
        <w:rPr>
          <w:sz w:val="28"/>
          <w:szCs w:val="28"/>
        </w:rPr>
        <w:t xml:space="preserve"> http://link.springer.com/</w:t>
      </w:r>
    </w:p>
    <w:p w14:paraId="1631D948" w14:textId="77777777" w:rsidR="00601471" w:rsidRPr="00B6717C" w:rsidRDefault="00601471" w:rsidP="003F0530">
      <w:pPr>
        <w:pStyle w:val="a3"/>
        <w:numPr>
          <w:ilvl w:val="0"/>
          <w:numId w:val="7"/>
        </w:numPr>
        <w:spacing w:after="160" w:line="276" w:lineRule="auto"/>
        <w:contextualSpacing/>
        <w:rPr>
          <w:sz w:val="28"/>
          <w:szCs w:val="28"/>
        </w:rPr>
      </w:pPr>
      <w:r w:rsidRPr="00B6717C">
        <w:rPr>
          <w:sz w:val="28"/>
          <w:szCs w:val="28"/>
        </w:rPr>
        <w:t xml:space="preserve">База данных научных журналов издательства </w:t>
      </w:r>
      <w:proofErr w:type="spellStart"/>
      <w:r w:rsidRPr="00B6717C">
        <w:rPr>
          <w:sz w:val="28"/>
          <w:szCs w:val="28"/>
        </w:rPr>
        <w:t>Wiley</w:t>
      </w:r>
      <w:proofErr w:type="spellEnd"/>
      <w:r w:rsidRPr="00B6717C">
        <w:rPr>
          <w:sz w:val="28"/>
          <w:szCs w:val="28"/>
        </w:rPr>
        <w:t xml:space="preserve"> https://onlinelibrary.wiley.com/</w:t>
      </w:r>
    </w:p>
    <w:p w14:paraId="11695FE6" w14:textId="77777777" w:rsidR="00601471" w:rsidRPr="00B6717C" w:rsidRDefault="00601471" w:rsidP="003F0530">
      <w:pPr>
        <w:pStyle w:val="a3"/>
        <w:numPr>
          <w:ilvl w:val="0"/>
          <w:numId w:val="7"/>
        </w:numPr>
        <w:spacing w:after="160" w:line="276" w:lineRule="auto"/>
        <w:contextualSpacing/>
        <w:rPr>
          <w:sz w:val="28"/>
          <w:szCs w:val="28"/>
        </w:rPr>
      </w:pPr>
      <w:r w:rsidRPr="00B6717C">
        <w:rPr>
          <w:sz w:val="28"/>
          <w:szCs w:val="28"/>
        </w:rPr>
        <w:t>Цифровой архив научных журналов: http://arch.neicon.ru/xmlui/</w:t>
      </w:r>
    </w:p>
    <w:p w14:paraId="3838ABCD" w14:textId="33479F8F" w:rsidR="003A47E6" w:rsidRPr="003A47E6" w:rsidRDefault="003A47E6" w:rsidP="003A47E6">
      <w:pPr>
        <w:pStyle w:val="Style25"/>
        <w:widowControl/>
        <w:tabs>
          <w:tab w:val="left" w:pos="365"/>
        </w:tabs>
        <w:spacing w:line="240" w:lineRule="auto"/>
        <w:ind w:firstLine="0"/>
        <w:jc w:val="both"/>
        <w:rPr>
          <w:rStyle w:val="a8"/>
          <w:rFonts w:asciiTheme="majorBidi" w:hAnsiTheme="majorBidi" w:cstheme="majorBidi"/>
          <w:b/>
          <w:color w:val="auto"/>
          <w:sz w:val="28"/>
          <w:szCs w:val="28"/>
        </w:rPr>
      </w:pPr>
    </w:p>
    <w:p w14:paraId="78A4EB87" w14:textId="699A7D4E" w:rsidR="00D435AA" w:rsidRPr="00D57828" w:rsidRDefault="00426684" w:rsidP="00953D13">
      <w:pPr>
        <w:pStyle w:val="1"/>
        <w:numPr>
          <w:ilvl w:val="0"/>
          <w:numId w:val="9"/>
        </w:numPr>
        <w:jc w:val="both"/>
        <w:rPr>
          <w:rFonts w:ascii="Times New Roman" w:hAnsi="Times New Roman"/>
          <w:sz w:val="28"/>
          <w:szCs w:val="28"/>
          <w:lang w:val="ru-RU"/>
        </w:rPr>
      </w:pPr>
      <w:r>
        <w:rPr>
          <w:rFonts w:ascii="Times New Roman" w:hAnsi="Times New Roman"/>
          <w:sz w:val="28"/>
          <w:szCs w:val="28"/>
          <w:lang w:val="ru-RU"/>
        </w:rPr>
        <w:t xml:space="preserve"> </w:t>
      </w:r>
      <w:bookmarkStart w:id="30" w:name="_Toc117077014"/>
      <w:r w:rsidR="00D435AA" w:rsidRPr="00D57828">
        <w:rPr>
          <w:rFonts w:ascii="Times New Roman" w:hAnsi="Times New Roman"/>
          <w:sz w:val="28"/>
          <w:szCs w:val="28"/>
          <w:lang w:val="ru-RU"/>
        </w:rPr>
        <w:t>Методические указания для обучающихся по освоению дисциплины</w:t>
      </w:r>
      <w:bookmarkEnd w:id="30"/>
    </w:p>
    <w:p w14:paraId="4644DC27" w14:textId="77777777" w:rsidR="00D57828" w:rsidRDefault="00D57828" w:rsidP="00D57828">
      <w:pPr>
        <w:pStyle w:val="11"/>
        <w:rPr>
          <w:b/>
          <w:bCs/>
        </w:rPr>
      </w:pPr>
    </w:p>
    <w:p w14:paraId="69EC9B24" w14:textId="6340C14F" w:rsidR="00D435AA" w:rsidRPr="00D57828" w:rsidRDefault="00D435AA" w:rsidP="00D57828">
      <w:pPr>
        <w:pStyle w:val="11"/>
        <w:rPr>
          <w:b/>
          <w:bCs/>
        </w:rPr>
      </w:pPr>
      <w:r w:rsidRPr="00D57828">
        <w:rPr>
          <w:b/>
          <w:bCs/>
        </w:rPr>
        <w:t>Методические рекомендации по изучению дисциплины</w:t>
      </w:r>
    </w:p>
    <w:p w14:paraId="5CA3F133" w14:textId="77777777" w:rsidR="00D57828" w:rsidRDefault="00D57828" w:rsidP="00D435AA">
      <w:pPr>
        <w:pStyle w:val="Style2"/>
        <w:widowControl/>
        <w:tabs>
          <w:tab w:val="left" w:pos="142"/>
        </w:tabs>
        <w:spacing w:line="276" w:lineRule="auto"/>
        <w:ind w:firstLine="709"/>
        <w:jc w:val="both"/>
        <w:rPr>
          <w:rFonts w:asciiTheme="majorBidi" w:hAnsiTheme="majorBidi" w:cstheme="majorBidi"/>
          <w:sz w:val="28"/>
          <w:szCs w:val="28"/>
          <w:lang w:eastAsia="zh-CN"/>
        </w:rPr>
      </w:pPr>
    </w:p>
    <w:p w14:paraId="147ADD91" w14:textId="77777777" w:rsidR="00D57828" w:rsidRDefault="00832F57" w:rsidP="00D435AA">
      <w:pPr>
        <w:pStyle w:val="Style2"/>
        <w:widowControl/>
        <w:tabs>
          <w:tab w:val="left" w:pos="142"/>
        </w:tabs>
        <w:spacing w:line="276" w:lineRule="auto"/>
        <w:ind w:firstLine="709"/>
        <w:jc w:val="both"/>
        <w:rPr>
          <w:rFonts w:asciiTheme="majorBidi" w:hAnsiTheme="majorBidi" w:cstheme="majorBidi"/>
          <w:sz w:val="28"/>
          <w:szCs w:val="28"/>
          <w:lang w:eastAsia="zh-CN"/>
        </w:rPr>
      </w:pPr>
      <w:r w:rsidRPr="00832F57">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832F57">
        <w:rPr>
          <w:rFonts w:asciiTheme="majorBidi" w:hAnsiTheme="majorBidi" w:cstheme="majorBidi"/>
          <w:sz w:val="28"/>
          <w:szCs w:val="28"/>
          <w:lang w:eastAsia="zh-CN"/>
        </w:rPr>
        <w:t>Финуниверситета</w:t>
      </w:r>
      <w:proofErr w:type="spellEnd"/>
      <w:r w:rsidRPr="00832F57">
        <w:rPr>
          <w:rFonts w:asciiTheme="majorBidi" w:hAnsiTheme="majorBidi" w:cstheme="majorBidi"/>
          <w:sz w:val="28"/>
          <w:szCs w:val="28"/>
          <w:lang w:eastAsia="zh-CN"/>
        </w:rPr>
        <w:t xml:space="preserve"> от </w:t>
      </w:r>
      <w:r w:rsidRPr="00832F57">
        <w:rPr>
          <w:rFonts w:asciiTheme="majorBidi" w:hAnsiTheme="majorBidi" w:cstheme="majorBidi"/>
          <w:sz w:val="28"/>
          <w:szCs w:val="28"/>
          <w:lang w:eastAsia="zh-CN"/>
        </w:rPr>
        <w:lastRenderedPageBreak/>
        <w:t xml:space="preserve">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832F57">
        <w:rPr>
          <w:rFonts w:asciiTheme="majorBidi" w:hAnsiTheme="majorBidi" w:cstheme="majorBidi"/>
          <w:sz w:val="28"/>
          <w:szCs w:val="28"/>
          <w:lang w:eastAsia="zh-CN"/>
        </w:rPr>
        <w:t>бакалавриата</w:t>
      </w:r>
      <w:proofErr w:type="spellEnd"/>
      <w:r w:rsidRPr="00832F57">
        <w:rPr>
          <w:rFonts w:asciiTheme="majorBidi" w:hAnsiTheme="majorBidi" w:cstheme="majorBidi"/>
          <w:sz w:val="28"/>
          <w:szCs w:val="28"/>
          <w:lang w:eastAsia="zh-CN"/>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832F57">
        <w:rPr>
          <w:rFonts w:asciiTheme="majorBidi" w:hAnsiTheme="majorBidi" w:cstheme="majorBidi"/>
          <w:sz w:val="28"/>
          <w:szCs w:val="28"/>
          <w:lang w:eastAsia="zh-CN"/>
        </w:rPr>
        <w:t>Финуниверситета</w:t>
      </w:r>
      <w:proofErr w:type="spellEnd"/>
      <w:r w:rsidRPr="00832F57">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Pr="00832F57">
        <w:rPr>
          <w:rFonts w:asciiTheme="majorBidi" w:hAnsiTheme="majorBidi" w:cstheme="majorBidi"/>
          <w:sz w:val="28"/>
          <w:szCs w:val="28"/>
          <w:lang w:eastAsia="zh-CN"/>
        </w:rPr>
        <w:t>Финуниверситета</w:t>
      </w:r>
      <w:proofErr w:type="spellEnd"/>
      <w:r w:rsidRPr="00832F57">
        <w:rPr>
          <w:rFonts w:asciiTheme="majorBidi" w:hAnsiTheme="majorBidi" w:cstheme="majorBidi"/>
          <w:sz w:val="28"/>
          <w:szCs w:val="28"/>
          <w:lang w:eastAsia="zh-CN"/>
        </w:rPr>
        <w:t>»).</w:t>
      </w:r>
    </w:p>
    <w:p w14:paraId="29CB01E6" w14:textId="18692345" w:rsidR="00D435AA" w:rsidRPr="00D57828" w:rsidRDefault="00D435AA" w:rsidP="00D57828">
      <w:pPr>
        <w:pStyle w:val="11"/>
        <w:rPr>
          <w:b/>
          <w:bCs/>
        </w:rPr>
      </w:pPr>
      <w:r w:rsidRPr="00D57828">
        <w:rPr>
          <w:b/>
          <w:bCs/>
        </w:rPr>
        <w:t>Рекомендации по подготовке к лекционным занятиям</w:t>
      </w:r>
    </w:p>
    <w:p w14:paraId="6C14A327"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6EC3FDC2"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6FEAFF93" w14:textId="77777777" w:rsidR="00D435AA" w:rsidRPr="00EE03D8" w:rsidRDefault="00D435AA" w:rsidP="00953D13">
      <w:pPr>
        <w:pStyle w:val="Style9"/>
        <w:widowControl/>
        <w:numPr>
          <w:ilvl w:val="0"/>
          <w:numId w:val="1"/>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255B8D3C" w14:textId="77777777" w:rsidR="00D435AA" w:rsidRPr="00EE03D8" w:rsidRDefault="00D435AA" w:rsidP="00953D13">
      <w:pPr>
        <w:pStyle w:val="Style9"/>
        <w:widowControl/>
        <w:numPr>
          <w:ilvl w:val="0"/>
          <w:numId w:val="1"/>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444600C0" w14:textId="77777777" w:rsidR="00D435AA" w:rsidRPr="00EE03D8" w:rsidRDefault="00D435AA" w:rsidP="00953D13">
      <w:pPr>
        <w:pStyle w:val="Style9"/>
        <w:widowControl/>
        <w:numPr>
          <w:ilvl w:val="0"/>
          <w:numId w:val="1"/>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4C97AA4E" w14:textId="77777777" w:rsidR="00D435AA" w:rsidRPr="00D57828" w:rsidRDefault="00D435AA" w:rsidP="00D57828">
      <w:pPr>
        <w:pStyle w:val="11"/>
        <w:rPr>
          <w:b/>
          <w:bCs/>
        </w:rPr>
      </w:pPr>
      <w:r w:rsidRPr="00D57828">
        <w:rPr>
          <w:b/>
          <w:bCs/>
        </w:rPr>
        <w:t>Рекомендации по подготовке к семинарским занятиям</w:t>
      </w:r>
    </w:p>
    <w:p w14:paraId="716D4308"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07B17BCD" w14:textId="77777777" w:rsidR="00D435AA" w:rsidRPr="00EE03D8" w:rsidRDefault="00D435AA" w:rsidP="00D435AA">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3EE71E8C" w14:textId="77777777" w:rsidR="00D435AA" w:rsidRPr="00EE03D8" w:rsidRDefault="00D435AA" w:rsidP="00953D13">
      <w:pPr>
        <w:pStyle w:val="Style9"/>
        <w:widowControl/>
        <w:numPr>
          <w:ilvl w:val="0"/>
          <w:numId w:val="2"/>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438BA7BE" w14:textId="77777777" w:rsidR="00D435AA" w:rsidRPr="00EE03D8" w:rsidRDefault="00D435AA" w:rsidP="00953D13">
      <w:pPr>
        <w:pStyle w:val="Style9"/>
        <w:widowControl/>
        <w:numPr>
          <w:ilvl w:val="0"/>
          <w:numId w:val="2"/>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FAEF76B" w14:textId="77777777" w:rsidR="00D435AA" w:rsidRPr="00EE03D8" w:rsidRDefault="00D435AA" w:rsidP="00953D13">
      <w:pPr>
        <w:pStyle w:val="Style9"/>
        <w:widowControl/>
        <w:numPr>
          <w:ilvl w:val="0"/>
          <w:numId w:val="2"/>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656A414" w14:textId="77777777" w:rsidR="00D435AA" w:rsidRPr="00EE03D8" w:rsidRDefault="00D435AA" w:rsidP="00953D13">
      <w:pPr>
        <w:pStyle w:val="Style9"/>
        <w:widowControl/>
        <w:numPr>
          <w:ilvl w:val="0"/>
          <w:numId w:val="2"/>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4E175CC" w14:textId="77777777" w:rsidR="00D435AA" w:rsidRPr="00EE03D8" w:rsidRDefault="00D435AA" w:rsidP="00D435AA">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6870E77A" w14:textId="77777777" w:rsidR="00D435AA" w:rsidRPr="00EE03D8" w:rsidRDefault="00D435AA" w:rsidP="00D435AA">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E6D2164"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r>
        <w:rPr>
          <w:rStyle w:val="FontStyle17"/>
          <w:rFonts w:asciiTheme="majorBidi" w:hAnsiTheme="majorBidi" w:cstheme="majorBidi"/>
          <w:sz w:val="28"/>
          <w:szCs w:val="28"/>
        </w:rPr>
        <w:t xml:space="preserve">рассмотренной </w:t>
      </w:r>
      <w:r w:rsidRPr="00EE03D8">
        <w:rPr>
          <w:rStyle w:val="FontStyle17"/>
          <w:rFonts w:asciiTheme="majorBidi" w:hAnsiTheme="majorBidi" w:cstheme="majorBidi"/>
          <w:sz w:val="28"/>
          <w:szCs w:val="28"/>
        </w:rPr>
        <w:t>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BA6CCA6" w14:textId="77777777" w:rsidR="00D435AA" w:rsidRPr="00D57828" w:rsidRDefault="00D435AA" w:rsidP="00D57828">
      <w:pPr>
        <w:pStyle w:val="11"/>
        <w:rPr>
          <w:b/>
          <w:bCs/>
        </w:rPr>
      </w:pPr>
      <w:r w:rsidRPr="00D57828">
        <w:rPr>
          <w:b/>
          <w:bCs/>
        </w:rPr>
        <w:t>Методические рекомендации по выполнению различных форм самостоятельных домашних заданий</w:t>
      </w:r>
    </w:p>
    <w:p w14:paraId="5905D58B"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4FDE1C26"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16EAB1CD"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44B3D0B3" w14:textId="77777777" w:rsidR="00D435AA" w:rsidRPr="00EE03D8" w:rsidRDefault="00D435AA" w:rsidP="00D435AA">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415A4AF4" w14:textId="77777777" w:rsidR="00D435AA" w:rsidRPr="00EE03D8" w:rsidRDefault="00D435AA" w:rsidP="00953D13">
      <w:pPr>
        <w:pStyle w:val="Style9"/>
        <w:widowControl/>
        <w:numPr>
          <w:ilvl w:val="0"/>
          <w:numId w:val="3"/>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3FFA4A02" w14:textId="76B6ACA8" w:rsidR="00D435AA" w:rsidRPr="00EE03D8" w:rsidRDefault="00D435AA" w:rsidP="00D73378">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при подготовке к </w:t>
      </w:r>
      <w:r w:rsidR="00814823">
        <w:rPr>
          <w:rStyle w:val="FontStyle17"/>
          <w:rFonts w:asciiTheme="majorBidi" w:hAnsiTheme="majorBidi" w:cstheme="majorBidi"/>
          <w:sz w:val="28"/>
          <w:szCs w:val="28"/>
        </w:rPr>
        <w:t>зачёту</w:t>
      </w:r>
      <w:r w:rsidRPr="00EE03D8">
        <w:rPr>
          <w:rStyle w:val="FontStyle17"/>
          <w:rFonts w:asciiTheme="majorBidi" w:hAnsiTheme="majorBidi" w:cstheme="majorBidi"/>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FF6009F" w14:textId="77777777" w:rsidR="00D435AA" w:rsidRPr="00D57828" w:rsidRDefault="00D435AA" w:rsidP="00D57828">
      <w:pPr>
        <w:pStyle w:val="11"/>
        <w:rPr>
          <w:b/>
          <w:bCs/>
        </w:rPr>
      </w:pPr>
      <w:r w:rsidRPr="00D57828">
        <w:rPr>
          <w:b/>
          <w:bCs/>
        </w:rPr>
        <w:t>Методические рекомендации по подготовке научного доклада</w:t>
      </w:r>
    </w:p>
    <w:p w14:paraId="1B82C20F"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025B7B51"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0A9678F1"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49AA76F7"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2BA2C228" w14:textId="77777777" w:rsidR="00D435AA" w:rsidRPr="00EE03D8" w:rsidRDefault="00D435AA" w:rsidP="00D435AA">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1DFF3A52" w14:textId="77777777" w:rsidR="00D435AA" w:rsidRPr="00EE03D8" w:rsidRDefault="00D435AA" w:rsidP="00D435AA">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636D21B2"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6CB2958F" w14:textId="77777777" w:rsidR="00D435AA" w:rsidRPr="00EE03D8" w:rsidRDefault="00D435AA" w:rsidP="00D435AA">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w:t>
      </w:r>
      <w:r>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lang w:val="en-US"/>
        </w:rPr>
        <w:t>Times</w:t>
      </w:r>
      <w:r w:rsidR="00D73378">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lang w:val="en-US"/>
        </w:rPr>
        <w:t>New</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lang w:val="en-US"/>
        </w:rPr>
        <w:t>Roman</w:t>
      </w:r>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1A207E5F" w14:textId="77777777" w:rsidR="00D435AA" w:rsidRPr="00EE03D8" w:rsidRDefault="00D435AA" w:rsidP="00D435AA">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B9CB9E2" w14:textId="77777777" w:rsidR="00D435AA" w:rsidRPr="00EE03D8" w:rsidRDefault="00D435AA" w:rsidP="00D73378">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7693F5DB" w14:textId="77777777" w:rsidR="00D435AA" w:rsidRPr="00D57828" w:rsidRDefault="00D435AA" w:rsidP="00D57828">
      <w:pPr>
        <w:pStyle w:val="11"/>
        <w:rPr>
          <w:b/>
          <w:bCs/>
        </w:rPr>
      </w:pPr>
      <w:r w:rsidRPr="00D57828">
        <w:rPr>
          <w:b/>
          <w:bCs/>
        </w:rPr>
        <w:t>Методические рекомендации по работе с литературой</w:t>
      </w:r>
    </w:p>
    <w:p w14:paraId="254BBBFC" w14:textId="51B875CF"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w:t>
      </w:r>
      <w:r w:rsidR="008C05AD">
        <w:rPr>
          <w:rStyle w:val="FontStyle17"/>
          <w:rFonts w:asciiTheme="majorBidi" w:hAnsiTheme="majorBidi" w:cstheme="majorBidi"/>
          <w:sz w:val="28"/>
          <w:szCs w:val="28"/>
        </w:rPr>
        <w:t xml:space="preserve">, разработка группового </w:t>
      </w:r>
      <w:proofErr w:type="spellStart"/>
      <w:r w:rsidR="008C05AD">
        <w:rPr>
          <w:rStyle w:val="FontStyle17"/>
          <w:rFonts w:asciiTheme="majorBidi" w:hAnsiTheme="majorBidi" w:cstheme="majorBidi"/>
          <w:sz w:val="28"/>
          <w:szCs w:val="28"/>
        </w:rPr>
        <w:t>видеосторителлинга</w:t>
      </w:r>
      <w:proofErr w:type="spellEnd"/>
      <w:r w:rsidR="008C05AD">
        <w:rPr>
          <w:rStyle w:val="FontStyle17"/>
          <w:rFonts w:asciiTheme="majorBidi" w:hAnsiTheme="majorBidi" w:cstheme="majorBidi"/>
          <w:sz w:val="28"/>
          <w:szCs w:val="28"/>
        </w:rPr>
        <w:t>, подготовка к групповой деловой игре</w:t>
      </w:r>
      <w:r w:rsidRPr="00EE03D8">
        <w:rPr>
          <w:rStyle w:val="FontStyle17"/>
          <w:rFonts w:asciiTheme="majorBidi" w:hAnsiTheme="majorBidi" w:cstheme="majorBidi"/>
          <w:sz w:val="28"/>
          <w:szCs w:val="28"/>
        </w:rPr>
        <w:t xml:space="preserve"> и т.п.) начинается с изучения соответствующей литературы, как в библиотеке, так и дома.</w:t>
      </w:r>
    </w:p>
    <w:p w14:paraId="65777BE6"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33D92017" w14:textId="2159B513"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w:t>
      </w:r>
      <w:r w:rsidR="00C27052">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учебные пособия</w:t>
      </w:r>
      <w:r w:rsidR="00C27052">
        <w:rPr>
          <w:rStyle w:val="FontStyle17"/>
          <w:rFonts w:asciiTheme="majorBidi" w:hAnsiTheme="majorBidi" w:cstheme="majorBidi"/>
          <w:sz w:val="28"/>
          <w:szCs w:val="28"/>
        </w:rPr>
        <w:t>, первоисточники в виде официальных веб-сайтов международных организаций, национальных статистических бюро</w:t>
      </w:r>
      <w:r w:rsidRPr="00EE03D8">
        <w:rPr>
          <w:rStyle w:val="FontStyle17"/>
          <w:rFonts w:asciiTheme="majorBidi" w:hAnsiTheme="majorBidi" w:cstheme="majorBidi"/>
          <w:sz w:val="28"/>
          <w:szCs w:val="28"/>
        </w:rPr>
        <w:t>.</w:t>
      </w:r>
    </w:p>
    <w:p w14:paraId="2BB0DDA9"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3B3464ED"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6410AB57" w14:textId="77777777" w:rsidR="00D435AA" w:rsidRPr="00EE03D8" w:rsidRDefault="00D435AA" w:rsidP="00D435AA">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6E8A213D" w14:textId="77777777" w:rsidR="00D435AA" w:rsidRPr="00EE03D8" w:rsidRDefault="00D435AA" w:rsidP="00D435AA">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42A0BEF" w14:textId="77777777" w:rsidR="00D435AA" w:rsidRPr="00EE03D8" w:rsidRDefault="00D435AA" w:rsidP="00D435AA">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1C18A386" w14:textId="77777777" w:rsidR="00D435AA" w:rsidRPr="00EE03D8" w:rsidRDefault="00D435AA" w:rsidP="00D435AA">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845FB08" w14:textId="77777777" w:rsidR="00D435AA" w:rsidRPr="00EE03D8" w:rsidRDefault="00D435AA" w:rsidP="00D435AA">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p>
    <w:p w14:paraId="2FBC5A51" w14:textId="4F4DBFF5" w:rsidR="00D435AA" w:rsidRPr="00D57828" w:rsidRDefault="00D57828" w:rsidP="00953D13">
      <w:pPr>
        <w:pStyle w:val="1"/>
        <w:numPr>
          <w:ilvl w:val="0"/>
          <w:numId w:val="9"/>
        </w:numPr>
        <w:jc w:val="both"/>
        <w:rPr>
          <w:rFonts w:ascii="Times New Roman" w:hAnsi="Times New Roman"/>
          <w:sz w:val="28"/>
          <w:szCs w:val="28"/>
          <w:lang w:val="ru-RU"/>
        </w:rPr>
      </w:pPr>
      <w:r w:rsidRPr="0001762F">
        <w:rPr>
          <w:rFonts w:asciiTheme="majorBidi" w:hAnsiTheme="majorBidi" w:cstheme="majorBidi"/>
          <w:b w:val="0"/>
          <w:sz w:val="28"/>
          <w:szCs w:val="28"/>
          <w:lang w:val="ru-RU"/>
        </w:rPr>
        <w:t xml:space="preserve"> </w:t>
      </w:r>
      <w:bookmarkStart w:id="31" w:name="_Toc117077015"/>
      <w:r w:rsidR="00D435AA" w:rsidRPr="00D57828">
        <w:rPr>
          <w:rFonts w:ascii="Times New Roman" w:hAnsi="Times New Roman"/>
          <w:sz w:val="28"/>
          <w:szCs w:val="28"/>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1"/>
    </w:p>
    <w:p w14:paraId="77A1B791" w14:textId="77777777" w:rsidR="00B71CB0" w:rsidRDefault="00B71CB0" w:rsidP="00B71CB0">
      <w:pPr>
        <w:pStyle w:val="11"/>
        <w:rPr>
          <w:rFonts w:eastAsia="Calibri"/>
          <w:b/>
          <w:bCs/>
        </w:rPr>
      </w:pPr>
      <w:bookmarkStart w:id="32" w:name="_Toc85636003"/>
      <w:bookmarkStart w:id="33" w:name="_Toc107406930"/>
    </w:p>
    <w:p w14:paraId="67E1AB5E" w14:textId="4F7B7765" w:rsidR="00D435AA" w:rsidRPr="00B71CB0" w:rsidRDefault="00D435AA" w:rsidP="00B71CB0">
      <w:pPr>
        <w:pStyle w:val="11"/>
        <w:rPr>
          <w:rFonts w:eastAsia="Calibri"/>
          <w:b/>
          <w:bCs/>
        </w:rPr>
      </w:pPr>
      <w:r w:rsidRPr="00B71CB0">
        <w:rPr>
          <w:rFonts w:eastAsia="Calibri"/>
          <w:b/>
          <w:bCs/>
        </w:rPr>
        <w:t>1</w:t>
      </w:r>
      <w:r w:rsidR="00DA5CE3">
        <w:rPr>
          <w:rFonts w:eastAsia="Calibri"/>
          <w:b/>
          <w:bCs/>
        </w:rPr>
        <w:t>1</w:t>
      </w:r>
      <w:r w:rsidRPr="00B71CB0">
        <w:rPr>
          <w:rFonts w:eastAsia="Calibri"/>
          <w:b/>
          <w:bCs/>
        </w:rPr>
        <w:t>. 1. Комплект лицензионного программного обеспечения:</w:t>
      </w:r>
      <w:bookmarkEnd w:id="32"/>
      <w:bookmarkEnd w:id="33"/>
    </w:p>
    <w:p w14:paraId="57781C19" w14:textId="7E92E9D3" w:rsidR="00D435AA" w:rsidRPr="00C97904" w:rsidRDefault="00D435AA" w:rsidP="005E177F">
      <w:pPr>
        <w:pStyle w:val="11"/>
        <w:rPr>
          <w:rFonts w:eastAsia="Calibri"/>
        </w:rPr>
      </w:pPr>
      <w:bookmarkStart w:id="34" w:name="_Toc85636004"/>
      <w:bookmarkStart w:id="35" w:name="_Toc107406931"/>
      <w:r w:rsidRPr="00C97904">
        <w:rPr>
          <w:rFonts w:eastAsia="Calibri"/>
        </w:rPr>
        <w:t xml:space="preserve">1. </w:t>
      </w:r>
      <w:r w:rsidRPr="00EE03D8">
        <w:rPr>
          <w:rFonts w:eastAsia="Calibri"/>
          <w:lang w:val="en-US"/>
        </w:rPr>
        <w:t>Windows</w:t>
      </w:r>
      <w:r w:rsidRPr="00C97904">
        <w:rPr>
          <w:rFonts w:eastAsia="Calibri"/>
        </w:rPr>
        <w:t xml:space="preserve">, </w:t>
      </w:r>
      <w:r w:rsidRPr="00EE03D8">
        <w:rPr>
          <w:rFonts w:eastAsia="Calibri"/>
          <w:lang w:val="en-US"/>
        </w:rPr>
        <w:t>Microsoft</w:t>
      </w:r>
      <w:r w:rsidRPr="00C97904">
        <w:rPr>
          <w:rFonts w:eastAsia="Calibri"/>
        </w:rPr>
        <w:t xml:space="preserve"> </w:t>
      </w:r>
      <w:r w:rsidRPr="00EE03D8">
        <w:rPr>
          <w:rFonts w:eastAsia="Calibri"/>
          <w:lang w:val="en-US"/>
        </w:rPr>
        <w:t>Office</w:t>
      </w:r>
      <w:bookmarkEnd w:id="34"/>
      <w:bookmarkEnd w:id="35"/>
      <w:r w:rsidR="006469AF" w:rsidRPr="00C97904">
        <w:rPr>
          <w:rFonts w:eastAsia="Calibri"/>
        </w:rPr>
        <w:t xml:space="preserve">, </w:t>
      </w:r>
      <w:r w:rsidR="006469AF">
        <w:rPr>
          <w:rFonts w:eastAsia="Calibri"/>
          <w:lang w:val="en-US"/>
        </w:rPr>
        <w:t>Astra</w:t>
      </w:r>
      <w:r w:rsidR="006469AF" w:rsidRPr="00C97904">
        <w:rPr>
          <w:rFonts w:eastAsia="Calibri"/>
        </w:rPr>
        <w:t xml:space="preserve"> </w:t>
      </w:r>
      <w:r w:rsidR="006469AF">
        <w:rPr>
          <w:rFonts w:eastAsia="Calibri"/>
          <w:lang w:val="en-US"/>
        </w:rPr>
        <w:t>Linux</w:t>
      </w:r>
      <w:r w:rsidR="006469AF" w:rsidRPr="00C97904">
        <w:rPr>
          <w:rFonts w:eastAsia="Calibri"/>
        </w:rPr>
        <w:t xml:space="preserve">, </w:t>
      </w:r>
      <w:proofErr w:type="spellStart"/>
      <w:r w:rsidR="006469AF">
        <w:rPr>
          <w:rFonts w:eastAsia="Calibri"/>
          <w:lang w:val="en-US"/>
        </w:rPr>
        <w:t>Libre</w:t>
      </w:r>
      <w:proofErr w:type="spellEnd"/>
      <w:r w:rsidR="006469AF" w:rsidRPr="00C97904">
        <w:rPr>
          <w:rFonts w:eastAsia="Calibri"/>
        </w:rPr>
        <w:t xml:space="preserve"> </w:t>
      </w:r>
      <w:r w:rsidR="006469AF">
        <w:rPr>
          <w:rFonts w:eastAsia="Calibri"/>
          <w:lang w:val="en-US"/>
        </w:rPr>
        <w:t>Office</w:t>
      </w:r>
      <w:r w:rsidR="006469AF" w:rsidRPr="00C97904">
        <w:rPr>
          <w:rFonts w:eastAsia="Calibri"/>
        </w:rPr>
        <w:t>.</w:t>
      </w:r>
    </w:p>
    <w:p w14:paraId="35DADAF3" w14:textId="6FF377FE" w:rsidR="00D435AA" w:rsidRPr="0029573C" w:rsidRDefault="00D435AA" w:rsidP="005E177F">
      <w:pPr>
        <w:pStyle w:val="11"/>
        <w:rPr>
          <w:rFonts w:eastAsia="Calibri"/>
        </w:rPr>
      </w:pPr>
      <w:bookmarkStart w:id="36" w:name="_Toc85636005"/>
      <w:bookmarkStart w:id="37" w:name="_Toc107406932"/>
      <w:r w:rsidRPr="0029573C">
        <w:rPr>
          <w:rFonts w:eastAsia="Calibri"/>
        </w:rPr>
        <w:t xml:space="preserve">2. </w:t>
      </w:r>
      <w:r w:rsidRPr="00EE03D8">
        <w:rPr>
          <w:rFonts w:eastAsia="Calibri"/>
        </w:rPr>
        <w:t>Антивирус</w:t>
      </w:r>
      <w:r w:rsidRPr="0029573C">
        <w:rPr>
          <w:rFonts w:eastAsia="Calibri"/>
        </w:rPr>
        <w:t xml:space="preserve"> </w:t>
      </w:r>
      <w:bookmarkEnd w:id="36"/>
      <w:r w:rsidR="00832F57" w:rsidRPr="00832F57">
        <w:rPr>
          <w:rFonts w:eastAsia="Calibri"/>
          <w:lang w:val="en-US"/>
        </w:rPr>
        <w:t>Kaspersky</w:t>
      </w:r>
      <w:bookmarkEnd w:id="37"/>
    </w:p>
    <w:p w14:paraId="280E7D63" w14:textId="77777777" w:rsidR="00D435AA" w:rsidRPr="0029573C" w:rsidRDefault="00D435AA" w:rsidP="00D435AA">
      <w:pPr>
        <w:keepNext/>
        <w:widowControl w:val="0"/>
        <w:autoSpaceDE w:val="0"/>
        <w:autoSpaceDN w:val="0"/>
        <w:adjustRightInd w:val="0"/>
        <w:ind w:firstLine="720"/>
        <w:jc w:val="both"/>
        <w:outlineLvl w:val="0"/>
        <w:rPr>
          <w:rFonts w:asciiTheme="majorBidi" w:eastAsia="Calibri" w:hAnsiTheme="majorBidi" w:cstheme="majorBidi"/>
          <w:bCs/>
          <w:color w:val="000000"/>
          <w:kern w:val="32"/>
          <w:sz w:val="28"/>
          <w:szCs w:val="28"/>
        </w:rPr>
      </w:pPr>
    </w:p>
    <w:p w14:paraId="4EED0206" w14:textId="2DB39D0C" w:rsidR="00D435AA" w:rsidRPr="00B71CB0" w:rsidRDefault="00D435AA" w:rsidP="00B71CB0">
      <w:pPr>
        <w:pStyle w:val="11"/>
        <w:rPr>
          <w:rFonts w:eastAsia="Calibri"/>
          <w:b/>
          <w:bCs/>
        </w:rPr>
      </w:pPr>
      <w:bookmarkStart w:id="38" w:name="_Toc85636006"/>
      <w:bookmarkStart w:id="39" w:name="_Toc107406933"/>
      <w:r w:rsidRPr="0029573C">
        <w:rPr>
          <w:rFonts w:eastAsia="Calibri"/>
          <w:b/>
          <w:bCs/>
        </w:rPr>
        <w:t>1</w:t>
      </w:r>
      <w:r w:rsidR="00DA5CE3">
        <w:rPr>
          <w:rFonts w:eastAsia="Calibri"/>
          <w:b/>
          <w:bCs/>
        </w:rPr>
        <w:t>1</w:t>
      </w:r>
      <w:r w:rsidRPr="0029573C">
        <w:rPr>
          <w:rFonts w:eastAsia="Calibri"/>
          <w:b/>
          <w:bCs/>
        </w:rPr>
        <w:t xml:space="preserve">.2. </w:t>
      </w:r>
      <w:r w:rsidRPr="00B71CB0">
        <w:rPr>
          <w:rFonts w:eastAsia="Calibri"/>
          <w:b/>
          <w:bCs/>
        </w:rPr>
        <w:t>Современные профессиональные базы данных и информационные справочные системы</w:t>
      </w:r>
      <w:bookmarkEnd w:id="38"/>
      <w:bookmarkEnd w:id="39"/>
    </w:p>
    <w:p w14:paraId="75738FD2" w14:textId="77777777" w:rsidR="00D435AA" w:rsidRPr="00EE03D8" w:rsidRDefault="00D435AA" w:rsidP="00D435AA">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1. Информационно-правовая система «Гарант»</w:t>
      </w:r>
    </w:p>
    <w:p w14:paraId="6D615DDA" w14:textId="77777777" w:rsidR="00D435AA" w:rsidRPr="00EE03D8" w:rsidRDefault="00D435AA" w:rsidP="00D435AA">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2. Информационно-правовая система «Консультант Плюс»</w:t>
      </w:r>
    </w:p>
    <w:p w14:paraId="4B5A6A0F" w14:textId="77777777" w:rsidR="00D435AA" w:rsidRPr="00EE03D8" w:rsidRDefault="00D435AA" w:rsidP="00D435AA">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 xml:space="preserve">3. Электронная энциклопедия: </w:t>
      </w:r>
      <w:hyperlink r:id="rId9" w:history="1">
        <w:r w:rsidRPr="00EE03D8">
          <w:rPr>
            <w:rFonts w:asciiTheme="majorBidi" w:eastAsia="Calibri" w:hAnsiTheme="majorBidi" w:cstheme="majorBidi"/>
            <w:bCs/>
            <w:color w:val="0000FF"/>
            <w:sz w:val="28"/>
            <w:szCs w:val="28"/>
            <w:u w:val="single"/>
            <w:lang w:val="en-US"/>
          </w:rPr>
          <w:t>http</w:t>
        </w:r>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ru</w:t>
        </w:r>
        <w:proofErr w:type="spellEnd"/>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wikipedia</w:t>
        </w:r>
        <w:proofErr w:type="spellEnd"/>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org</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hyperlink>
    </w:p>
    <w:p w14:paraId="66A390A5" w14:textId="77777777" w:rsidR="00D435AA" w:rsidRPr="00EE03D8" w:rsidRDefault="00D435AA" w:rsidP="00D435AA">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4. Система комплексного раскрытия информации «СКРИН» -</w:t>
      </w:r>
      <w:r w:rsidRPr="00EE03D8">
        <w:rPr>
          <w:rFonts w:asciiTheme="majorBidi" w:eastAsia="Calibri" w:hAnsiTheme="majorBidi" w:cstheme="majorBidi"/>
          <w:bCs/>
          <w:color w:val="000000"/>
          <w:sz w:val="28"/>
          <w:szCs w:val="28"/>
          <w:lang w:val="en-US"/>
        </w:rPr>
        <w:t>http</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bCs/>
          <w:color w:val="000000"/>
          <w:sz w:val="28"/>
          <w:szCs w:val="28"/>
          <w:lang w:val="en-US"/>
        </w:rPr>
        <w:t>www</w:t>
      </w:r>
      <w:r w:rsidRPr="00EE03D8">
        <w:rPr>
          <w:rFonts w:asciiTheme="majorBidi" w:eastAsia="Calibri" w:hAnsiTheme="majorBidi" w:cstheme="majorBidi"/>
          <w:bCs/>
          <w:color w:val="000000"/>
          <w:sz w:val="28"/>
          <w:szCs w:val="28"/>
        </w:rPr>
        <w:t>.</w:t>
      </w:r>
      <w:proofErr w:type="spellStart"/>
      <w:r w:rsidRPr="00EE03D8">
        <w:rPr>
          <w:rFonts w:asciiTheme="majorBidi" w:eastAsia="Calibri" w:hAnsiTheme="majorBidi" w:cstheme="majorBidi"/>
          <w:bCs/>
          <w:color w:val="000000"/>
          <w:sz w:val="28"/>
          <w:szCs w:val="28"/>
          <w:lang w:val="en-US"/>
        </w:rPr>
        <w:t>skrin</w:t>
      </w:r>
      <w:proofErr w:type="spellEnd"/>
      <w:r w:rsidRPr="00EE03D8">
        <w:rPr>
          <w:rFonts w:asciiTheme="majorBidi" w:eastAsia="Calibri" w:hAnsiTheme="majorBidi" w:cstheme="majorBidi"/>
          <w:bCs/>
          <w:color w:val="000000"/>
          <w:sz w:val="28"/>
          <w:szCs w:val="28"/>
        </w:rPr>
        <w:t>.</w:t>
      </w:r>
      <w:proofErr w:type="spellStart"/>
      <w:r w:rsidRPr="00EE03D8">
        <w:rPr>
          <w:rFonts w:asciiTheme="majorBidi" w:eastAsia="Calibri" w:hAnsiTheme="majorBidi" w:cstheme="majorBidi"/>
          <w:bCs/>
          <w:color w:val="000000"/>
          <w:sz w:val="28"/>
          <w:szCs w:val="28"/>
          <w:lang w:val="en-US"/>
        </w:rPr>
        <w:t>ru</w:t>
      </w:r>
      <w:proofErr w:type="spellEnd"/>
      <w:r w:rsidRPr="00EE03D8">
        <w:rPr>
          <w:rFonts w:asciiTheme="majorBidi" w:eastAsia="Calibri" w:hAnsiTheme="majorBidi" w:cstheme="majorBidi"/>
          <w:bCs/>
          <w:color w:val="000000"/>
          <w:sz w:val="28"/>
          <w:szCs w:val="28"/>
        </w:rPr>
        <w:t>/</w:t>
      </w:r>
    </w:p>
    <w:p w14:paraId="59165F80" w14:textId="77777777" w:rsidR="00D435AA" w:rsidRPr="00EE03D8" w:rsidRDefault="00D435AA" w:rsidP="00D435AA">
      <w:pPr>
        <w:widowControl w:val="0"/>
        <w:autoSpaceDE w:val="0"/>
        <w:autoSpaceDN w:val="0"/>
        <w:adjustRightInd w:val="0"/>
        <w:ind w:left="360"/>
        <w:contextualSpacing/>
        <w:jc w:val="both"/>
        <w:rPr>
          <w:rFonts w:asciiTheme="majorBidi" w:eastAsia="Calibri" w:hAnsiTheme="majorBidi" w:cstheme="majorBidi"/>
          <w:sz w:val="28"/>
          <w:szCs w:val="28"/>
        </w:rPr>
      </w:pPr>
      <w:r w:rsidRPr="00EE03D8">
        <w:rPr>
          <w:rFonts w:asciiTheme="majorBidi" w:eastAsia="Calibri" w:hAnsiTheme="majorBidi" w:cstheme="majorBidi"/>
          <w:bCs/>
          <w:color w:val="000000"/>
          <w:sz w:val="28"/>
          <w:szCs w:val="28"/>
        </w:rPr>
        <w:t xml:space="preserve">     6.</w:t>
      </w:r>
      <w:r w:rsidRPr="00EE03D8">
        <w:rPr>
          <w:rFonts w:asciiTheme="majorBidi" w:eastAsia="Calibri" w:hAnsiTheme="majorBidi" w:cstheme="majorBidi"/>
          <w:sz w:val="28"/>
          <w:szCs w:val="28"/>
        </w:rPr>
        <w:t xml:space="preserve"> Свободная среда разработки программного обеспечения с открытым исходным кодом для языка программирования R «</w:t>
      </w:r>
      <w:proofErr w:type="spellStart"/>
      <w:r w:rsidRPr="00EE03D8">
        <w:rPr>
          <w:rFonts w:asciiTheme="majorBidi" w:eastAsia="Calibri" w:hAnsiTheme="majorBidi" w:cstheme="majorBidi"/>
          <w:sz w:val="28"/>
          <w:szCs w:val="28"/>
          <w:lang w:val="en-US"/>
        </w:rPr>
        <w:t>RStudio</w:t>
      </w:r>
      <w:proofErr w:type="spellEnd"/>
      <w:r w:rsidRPr="00EE03D8">
        <w:rPr>
          <w:rFonts w:asciiTheme="majorBidi" w:eastAsia="Calibri" w:hAnsiTheme="majorBidi" w:cstheme="majorBidi"/>
          <w:sz w:val="28"/>
          <w:szCs w:val="28"/>
        </w:rPr>
        <w:t>»;</w:t>
      </w:r>
    </w:p>
    <w:p w14:paraId="4A5A9741" w14:textId="77777777" w:rsidR="00D435AA" w:rsidRPr="00EE03D8" w:rsidRDefault="00D435AA" w:rsidP="00D435AA">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lastRenderedPageBreak/>
        <w:t xml:space="preserve">    7. Программный пакет для статистического анализа «</w:t>
      </w:r>
      <w:proofErr w:type="spellStart"/>
      <w:r w:rsidRPr="00EE03D8">
        <w:rPr>
          <w:rFonts w:asciiTheme="majorBidi" w:eastAsia="Calibri" w:hAnsiTheme="majorBidi" w:cstheme="majorBidi"/>
          <w:sz w:val="28"/>
          <w:szCs w:val="28"/>
          <w:lang w:val="en-US"/>
        </w:rPr>
        <w:t>Statistica</w:t>
      </w:r>
      <w:proofErr w:type="spellEnd"/>
      <w:r w:rsidRPr="00EE03D8">
        <w:rPr>
          <w:rFonts w:asciiTheme="majorBidi" w:eastAsia="Calibri" w:hAnsiTheme="majorBidi" w:cstheme="majorBidi"/>
          <w:sz w:val="28"/>
          <w:szCs w:val="28"/>
        </w:rPr>
        <w:t>»;</w:t>
      </w:r>
    </w:p>
    <w:p w14:paraId="106965B8" w14:textId="77777777" w:rsidR="00D435AA" w:rsidRPr="00EE03D8" w:rsidRDefault="00D435AA" w:rsidP="00D435AA">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8. Прикладной программный пакет для эконометрического моделирования «</w:t>
      </w:r>
      <w:proofErr w:type="spellStart"/>
      <w:r w:rsidRPr="00EE03D8">
        <w:rPr>
          <w:rFonts w:asciiTheme="majorBidi" w:eastAsia="Calibri" w:hAnsiTheme="majorBidi" w:cstheme="majorBidi"/>
          <w:sz w:val="28"/>
          <w:szCs w:val="28"/>
          <w:lang w:val="en-US"/>
        </w:rPr>
        <w:t>Gretl</w:t>
      </w:r>
      <w:proofErr w:type="spellEnd"/>
      <w:r w:rsidRPr="00EE03D8">
        <w:rPr>
          <w:rFonts w:asciiTheme="majorBidi" w:eastAsia="Calibri" w:hAnsiTheme="majorBidi" w:cstheme="majorBidi"/>
          <w:sz w:val="28"/>
          <w:szCs w:val="28"/>
        </w:rPr>
        <w:t>»;</w:t>
      </w:r>
    </w:p>
    <w:p w14:paraId="366FF3CC" w14:textId="77777777" w:rsidR="00D435AA" w:rsidRDefault="00D435AA" w:rsidP="00D435AA">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9. Среда моделирования «</w:t>
      </w:r>
      <w:proofErr w:type="spellStart"/>
      <w:r w:rsidRPr="00EE03D8">
        <w:rPr>
          <w:rFonts w:asciiTheme="majorBidi" w:eastAsia="Calibri" w:hAnsiTheme="majorBidi" w:cstheme="majorBidi"/>
          <w:sz w:val="28"/>
          <w:szCs w:val="28"/>
          <w:lang w:val="en-US"/>
        </w:rPr>
        <w:t>MatLab</w:t>
      </w:r>
      <w:proofErr w:type="spellEnd"/>
      <w:r w:rsidRPr="00EE03D8">
        <w:rPr>
          <w:rFonts w:asciiTheme="majorBidi" w:eastAsia="Calibri" w:hAnsiTheme="majorBidi" w:cstheme="majorBidi"/>
          <w:sz w:val="28"/>
          <w:szCs w:val="28"/>
        </w:rPr>
        <w:t>».</w:t>
      </w:r>
    </w:p>
    <w:p w14:paraId="7FE8BC89" w14:textId="77777777" w:rsidR="00D435AA" w:rsidRDefault="00D435AA" w:rsidP="00D435AA">
      <w:pPr>
        <w:widowControl w:val="0"/>
        <w:autoSpaceDE w:val="0"/>
        <w:autoSpaceDN w:val="0"/>
        <w:adjustRightInd w:val="0"/>
        <w:ind w:left="426"/>
        <w:contextualSpacing/>
        <w:jc w:val="both"/>
        <w:rPr>
          <w:rFonts w:asciiTheme="majorBidi" w:eastAsia="Calibri" w:hAnsiTheme="majorBidi" w:cstheme="majorBidi"/>
          <w:sz w:val="28"/>
          <w:szCs w:val="28"/>
        </w:rPr>
      </w:pPr>
    </w:p>
    <w:p w14:paraId="1E95D566" w14:textId="51385431" w:rsidR="00D435AA" w:rsidRPr="00B71CB0" w:rsidRDefault="00D435AA" w:rsidP="00B71CB0">
      <w:pPr>
        <w:pStyle w:val="11"/>
        <w:rPr>
          <w:b/>
          <w:bCs/>
        </w:rPr>
      </w:pPr>
      <w:bookmarkStart w:id="40" w:name="_Toc85636007"/>
      <w:bookmarkStart w:id="41" w:name="_Toc107406934"/>
      <w:r w:rsidRPr="00B71CB0">
        <w:rPr>
          <w:b/>
          <w:bCs/>
        </w:rPr>
        <w:t>1</w:t>
      </w:r>
      <w:r w:rsidR="00DA5CE3">
        <w:rPr>
          <w:b/>
          <w:bCs/>
        </w:rPr>
        <w:t>1</w:t>
      </w:r>
      <w:r w:rsidRPr="00B71CB0">
        <w:rPr>
          <w:b/>
          <w:bCs/>
        </w:rPr>
        <w:t>.3. Сертифицированные программные и аппаратные средства защиты информации</w:t>
      </w:r>
      <w:bookmarkEnd w:id="40"/>
      <w:bookmarkEnd w:id="41"/>
    </w:p>
    <w:p w14:paraId="752866D2" w14:textId="77777777" w:rsidR="00D435AA" w:rsidRPr="00907650" w:rsidRDefault="00D435AA" w:rsidP="00D435AA">
      <w:pPr>
        <w:widowControl w:val="0"/>
        <w:autoSpaceDE w:val="0"/>
        <w:autoSpaceDN w:val="0"/>
        <w:adjustRightInd w:val="0"/>
        <w:ind w:firstLine="709"/>
        <w:jc w:val="both"/>
        <w:rPr>
          <w:sz w:val="28"/>
          <w:szCs w:val="28"/>
          <w:lang w:eastAsia="ru-RU"/>
        </w:rPr>
      </w:pPr>
      <w:r w:rsidRPr="00907650">
        <w:rPr>
          <w:sz w:val="28"/>
          <w:szCs w:val="28"/>
          <w:lang w:eastAsia="ru-RU"/>
        </w:rPr>
        <w:t>Не предусмотрен.</w:t>
      </w:r>
    </w:p>
    <w:p w14:paraId="29FD6C0B" w14:textId="361F3E1B" w:rsidR="00D435AA" w:rsidRDefault="00D435AA" w:rsidP="00D435AA">
      <w:pPr>
        <w:widowControl w:val="0"/>
        <w:autoSpaceDE w:val="0"/>
        <w:autoSpaceDN w:val="0"/>
        <w:adjustRightInd w:val="0"/>
        <w:ind w:left="426"/>
        <w:contextualSpacing/>
        <w:jc w:val="both"/>
        <w:rPr>
          <w:rFonts w:asciiTheme="majorBidi" w:eastAsia="Calibri" w:hAnsiTheme="majorBidi" w:cstheme="majorBidi"/>
          <w:sz w:val="28"/>
          <w:szCs w:val="28"/>
        </w:rPr>
      </w:pPr>
    </w:p>
    <w:p w14:paraId="679E602E" w14:textId="0AB8547B" w:rsidR="00DA5CE3" w:rsidRDefault="00DA5CE3" w:rsidP="00D435AA">
      <w:pPr>
        <w:widowControl w:val="0"/>
        <w:autoSpaceDE w:val="0"/>
        <w:autoSpaceDN w:val="0"/>
        <w:adjustRightInd w:val="0"/>
        <w:ind w:left="426"/>
        <w:contextualSpacing/>
        <w:jc w:val="both"/>
        <w:rPr>
          <w:rFonts w:asciiTheme="majorBidi" w:eastAsia="Calibri" w:hAnsiTheme="majorBidi" w:cstheme="majorBidi"/>
          <w:sz w:val="28"/>
          <w:szCs w:val="28"/>
        </w:rPr>
      </w:pPr>
    </w:p>
    <w:p w14:paraId="5C8D9C7E" w14:textId="784EEC21" w:rsidR="00DA5CE3" w:rsidRDefault="00DA5CE3" w:rsidP="00D435AA">
      <w:pPr>
        <w:widowControl w:val="0"/>
        <w:autoSpaceDE w:val="0"/>
        <w:autoSpaceDN w:val="0"/>
        <w:adjustRightInd w:val="0"/>
        <w:ind w:left="426"/>
        <w:contextualSpacing/>
        <w:jc w:val="both"/>
        <w:rPr>
          <w:rFonts w:asciiTheme="majorBidi" w:eastAsia="Calibri" w:hAnsiTheme="majorBidi" w:cstheme="majorBidi"/>
          <w:sz w:val="28"/>
          <w:szCs w:val="28"/>
        </w:rPr>
      </w:pPr>
    </w:p>
    <w:p w14:paraId="06C59445" w14:textId="5DF63196" w:rsidR="00DA5CE3" w:rsidRDefault="00DA5CE3" w:rsidP="00D435AA">
      <w:pPr>
        <w:widowControl w:val="0"/>
        <w:autoSpaceDE w:val="0"/>
        <w:autoSpaceDN w:val="0"/>
        <w:adjustRightInd w:val="0"/>
        <w:ind w:left="426"/>
        <w:contextualSpacing/>
        <w:jc w:val="both"/>
        <w:rPr>
          <w:rFonts w:asciiTheme="majorBidi" w:eastAsia="Calibri" w:hAnsiTheme="majorBidi" w:cstheme="majorBidi"/>
          <w:sz w:val="28"/>
          <w:szCs w:val="28"/>
        </w:rPr>
      </w:pPr>
    </w:p>
    <w:p w14:paraId="48D92CB8" w14:textId="77777777" w:rsidR="00DA5CE3" w:rsidRPr="00EE03D8" w:rsidRDefault="00DA5CE3" w:rsidP="00D435AA">
      <w:pPr>
        <w:widowControl w:val="0"/>
        <w:autoSpaceDE w:val="0"/>
        <w:autoSpaceDN w:val="0"/>
        <w:adjustRightInd w:val="0"/>
        <w:ind w:left="426"/>
        <w:contextualSpacing/>
        <w:jc w:val="both"/>
        <w:rPr>
          <w:rFonts w:asciiTheme="majorBidi" w:eastAsia="Calibri" w:hAnsiTheme="majorBidi" w:cstheme="majorBidi"/>
          <w:sz w:val="28"/>
          <w:szCs w:val="28"/>
        </w:rPr>
      </w:pPr>
    </w:p>
    <w:p w14:paraId="7A26AF3E" w14:textId="78AA0043" w:rsidR="00D435AA" w:rsidRPr="0001762F" w:rsidRDefault="00426684" w:rsidP="00953D13">
      <w:pPr>
        <w:pStyle w:val="1"/>
        <w:numPr>
          <w:ilvl w:val="0"/>
          <w:numId w:val="9"/>
        </w:numPr>
        <w:jc w:val="both"/>
        <w:rPr>
          <w:rFonts w:asciiTheme="majorBidi" w:hAnsiTheme="majorBidi" w:cstheme="majorBidi"/>
          <w:bCs/>
          <w:sz w:val="28"/>
          <w:szCs w:val="28"/>
          <w:lang w:val="ru-RU"/>
        </w:rPr>
      </w:pPr>
      <w:r>
        <w:rPr>
          <w:rFonts w:asciiTheme="majorBidi" w:hAnsiTheme="majorBidi" w:cstheme="majorBidi"/>
          <w:bCs/>
          <w:sz w:val="28"/>
          <w:szCs w:val="28"/>
          <w:lang w:val="ru-RU"/>
        </w:rPr>
        <w:t xml:space="preserve"> </w:t>
      </w:r>
      <w:bookmarkStart w:id="42" w:name="_Toc117077016"/>
      <w:r w:rsidR="00D435AA" w:rsidRPr="0001762F">
        <w:rPr>
          <w:rFonts w:asciiTheme="majorBidi" w:hAnsiTheme="majorBidi" w:cstheme="majorBidi"/>
          <w:bCs/>
          <w:sz w:val="28"/>
          <w:szCs w:val="28"/>
          <w:lang w:val="ru-RU"/>
        </w:rPr>
        <w:t>Описание материально-технической базы, необходимой для осуществления образовательного процесса по дисциплине</w:t>
      </w:r>
      <w:bookmarkEnd w:id="42"/>
    </w:p>
    <w:p w14:paraId="391DE824" w14:textId="77777777" w:rsidR="00D435AA" w:rsidRPr="00EE03D8" w:rsidRDefault="00D435AA" w:rsidP="00D435AA">
      <w:pPr>
        <w:widowControl w:val="0"/>
        <w:autoSpaceDE w:val="0"/>
        <w:autoSpaceDN w:val="0"/>
        <w:adjustRightInd w:val="0"/>
        <w:jc w:val="both"/>
        <w:rPr>
          <w:rFonts w:asciiTheme="majorBidi" w:eastAsia="Calibri" w:hAnsiTheme="majorBidi" w:cstheme="majorBidi"/>
          <w:sz w:val="28"/>
          <w:szCs w:val="28"/>
        </w:rPr>
      </w:pPr>
    </w:p>
    <w:p w14:paraId="4B5F886A" w14:textId="0352F320" w:rsidR="00D435AA" w:rsidRPr="00EE03D8" w:rsidRDefault="00D435AA" w:rsidP="00D435AA">
      <w:pPr>
        <w:widowControl w:val="0"/>
        <w:autoSpaceDE w:val="0"/>
        <w:autoSpaceDN w:val="0"/>
        <w:adjustRightInd w:val="0"/>
        <w:ind w:firstLine="709"/>
        <w:jc w:val="both"/>
        <w:rPr>
          <w:rFonts w:asciiTheme="majorBidi" w:eastAsia="Calibri" w:hAnsiTheme="majorBidi" w:cstheme="majorBidi"/>
          <w:sz w:val="28"/>
          <w:szCs w:val="28"/>
        </w:rPr>
      </w:pPr>
      <w:r w:rsidRPr="00EE03D8">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r w:rsidR="00B64874">
        <w:rPr>
          <w:rFonts w:asciiTheme="majorBidi" w:eastAsia="Calibri" w:hAnsiTheme="majorBidi" w:cstheme="majorBidi"/>
          <w:sz w:val="28"/>
          <w:szCs w:val="28"/>
        </w:rPr>
        <w:t xml:space="preserve"> с доступом в сеть интернет, возможностью групповой работы в общих документах.</w:t>
      </w:r>
    </w:p>
    <w:p w14:paraId="2B013475" w14:textId="77777777" w:rsidR="00D435AA" w:rsidRPr="00EE03D8" w:rsidRDefault="00D435AA" w:rsidP="00D435AA">
      <w:pPr>
        <w:autoSpaceDE w:val="0"/>
        <w:autoSpaceDN w:val="0"/>
        <w:adjustRightInd w:val="0"/>
        <w:jc w:val="both"/>
        <w:rPr>
          <w:rFonts w:asciiTheme="majorBidi" w:hAnsiTheme="majorBidi" w:cstheme="majorBidi"/>
          <w:sz w:val="28"/>
          <w:szCs w:val="28"/>
        </w:rPr>
      </w:pPr>
    </w:p>
    <w:p w14:paraId="68464032" w14:textId="77777777" w:rsidR="00D435AA" w:rsidRPr="003D1CA5" w:rsidRDefault="00D435AA" w:rsidP="00D435AA">
      <w:pPr>
        <w:jc w:val="both"/>
        <w:rPr>
          <w:sz w:val="28"/>
          <w:szCs w:val="28"/>
        </w:rPr>
      </w:pPr>
    </w:p>
    <w:p w14:paraId="6A19BA3E" w14:textId="77777777" w:rsidR="00694609" w:rsidRDefault="00694609"/>
    <w:sectPr w:rsidR="00694609" w:rsidSect="0029573C">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3644B2" w14:textId="77777777" w:rsidR="00003415" w:rsidRDefault="00003415" w:rsidP="007571CA">
      <w:r>
        <w:separator/>
      </w:r>
    </w:p>
  </w:endnote>
  <w:endnote w:type="continuationSeparator" w:id="0">
    <w:p w14:paraId="7B9A98CF" w14:textId="77777777" w:rsidR="00003415" w:rsidRDefault="00003415" w:rsidP="0075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Times New Roman,Bold">
    <w:altName w:val="Cambria"/>
    <w:charset w:val="00"/>
    <w:family w:val="auto"/>
    <w:pitch w:val="variable"/>
    <w:sig w:usb0="E00002FF" w:usb1="5000205A"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2464452"/>
      <w:docPartObj>
        <w:docPartGallery w:val="Page Numbers (Bottom of Page)"/>
        <w:docPartUnique/>
      </w:docPartObj>
    </w:sdtPr>
    <w:sdtEndPr/>
    <w:sdtContent>
      <w:p w14:paraId="6D7EFAF0" w14:textId="166DA588" w:rsidR="00C97904" w:rsidRDefault="00C97904">
        <w:pPr>
          <w:pStyle w:val="ab"/>
          <w:jc w:val="center"/>
        </w:pPr>
        <w:r>
          <w:fldChar w:fldCharType="begin"/>
        </w:r>
        <w:r>
          <w:instrText>PAGE   \* MERGEFORMAT</w:instrText>
        </w:r>
        <w:r>
          <w:fldChar w:fldCharType="separate"/>
        </w:r>
        <w:r w:rsidR="009341A7">
          <w:rPr>
            <w:noProof/>
          </w:rPr>
          <w:t>2</w:t>
        </w:r>
        <w:r>
          <w:fldChar w:fldCharType="end"/>
        </w:r>
      </w:p>
    </w:sdtContent>
  </w:sdt>
  <w:p w14:paraId="3B6DAB45" w14:textId="77777777" w:rsidR="00C97904" w:rsidRDefault="00C9790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74BF55" w14:textId="77777777" w:rsidR="00003415" w:rsidRDefault="00003415" w:rsidP="007571CA">
      <w:r>
        <w:separator/>
      </w:r>
    </w:p>
  </w:footnote>
  <w:footnote w:type="continuationSeparator" w:id="0">
    <w:p w14:paraId="65FA7E4C" w14:textId="77777777" w:rsidR="00003415" w:rsidRDefault="00003415" w:rsidP="00757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03B05F4"/>
    <w:multiLevelType w:val="hybridMultilevel"/>
    <w:tmpl w:val="8320CF88"/>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3F7F95"/>
    <w:multiLevelType w:val="hybridMultilevel"/>
    <w:tmpl w:val="BE86B910"/>
    <w:lvl w:ilvl="0" w:tplc="940296D4">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3" w15:restartNumberingAfterBreak="0">
    <w:nsid w:val="019568F7"/>
    <w:multiLevelType w:val="hybridMultilevel"/>
    <w:tmpl w:val="DC34640E"/>
    <w:lvl w:ilvl="0" w:tplc="D24C4AF4">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4" w15:restartNumberingAfterBreak="0">
    <w:nsid w:val="05C9150F"/>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65179AB"/>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7BC7574"/>
    <w:multiLevelType w:val="hybridMultilevel"/>
    <w:tmpl w:val="B352F206"/>
    <w:lvl w:ilvl="0" w:tplc="C40EF5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A41C2"/>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F028E1"/>
    <w:multiLevelType w:val="hybridMultilevel"/>
    <w:tmpl w:val="8BB08612"/>
    <w:lvl w:ilvl="0" w:tplc="2FB6D8D8">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9" w15:restartNumberingAfterBreak="0">
    <w:nsid w:val="0EFA5235"/>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12F5FFA"/>
    <w:multiLevelType w:val="hybridMultilevel"/>
    <w:tmpl w:val="1436E166"/>
    <w:lvl w:ilvl="0" w:tplc="F51CE664">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11" w15:restartNumberingAfterBreak="0">
    <w:nsid w:val="12FB55BB"/>
    <w:multiLevelType w:val="hybridMultilevel"/>
    <w:tmpl w:val="E714A2AC"/>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BE450B"/>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AC822F3"/>
    <w:multiLevelType w:val="hybridMultilevel"/>
    <w:tmpl w:val="6074CC22"/>
    <w:lvl w:ilvl="0" w:tplc="3F06555E">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DA45B4"/>
    <w:multiLevelType w:val="hybridMultilevel"/>
    <w:tmpl w:val="D9148150"/>
    <w:lvl w:ilvl="0" w:tplc="B0E4C0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F842A1"/>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0922667"/>
    <w:multiLevelType w:val="hybridMultilevel"/>
    <w:tmpl w:val="5BAAE7CE"/>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8E35DF"/>
    <w:multiLevelType w:val="hybridMultilevel"/>
    <w:tmpl w:val="E12E23E6"/>
    <w:lvl w:ilvl="0" w:tplc="B042684E">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18" w15:restartNumberingAfterBreak="0">
    <w:nsid w:val="27B9166D"/>
    <w:multiLevelType w:val="hybridMultilevel"/>
    <w:tmpl w:val="2D544D9E"/>
    <w:lvl w:ilvl="0" w:tplc="CA56D6AC">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19" w15:restartNumberingAfterBreak="0">
    <w:nsid w:val="298217FF"/>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4540B0"/>
    <w:multiLevelType w:val="hybridMultilevel"/>
    <w:tmpl w:val="A3045314"/>
    <w:lvl w:ilvl="0" w:tplc="996C4836">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21" w15:restartNumberingAfterBreak="0">
    <w:nsid w:val="2C957F4A"/>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CD47C7A"/>
    <w:multiLevelType w:val="hybridMultilevel"/>
    <w:tmpl w:val="D09CAE52"/>
    <w:lvl w:ilvl="0" w:tplc="0AC0A386">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23" w15:restartNumberingAfterBreak="0">
    <w:nsid w:val="30C22E2A"/>
    <w:multiLevelType w:val="hybridMultilevel"/>
    <w:tmpl w:val="99A84A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30323D"/>
    <w:multiLevelType w:val="hybridMultilevel"/>
    <w:tmpl w:val="9AF68060"/>
    <w:lvl w:ilvl="0" w:tplc="49E0A2DE">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25" w15:restartNumberingAfterBreak="0">
    <w:nsid w:val="31720DE0"/>
    <w:multiLevelType w:val="hybridMultilevel"/>
    <w:tmpl w:val="F094226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33D7056A"/>
    <w:multiLevelType w:val="hybridMultilevel"/>
    <w:tmpl w:val="2EBC50EA"/>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4960B67"/>
    <w:multiLevelType w:val="hybridMultilevel"/>
    <w:tmpl w:val="98743280"/>
    <w:lvl w:ilvl="0" w:tplc="73F27792">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28" w15:restartNumberingAfterBreak="0">
    <w:nsid w:val="38097923"/>
    <w:multiLevelType w:val="hybridMultilevel"/>
    <w:tmpl w:val="AF5E2BFE"/>
    <w:lvl w:ilvl="0" w:tplc="493874BC">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29" w15:restartNumberingAfterBreak="0">
    <w:nsid w:val="3D9D619D"/>
    <w:multiLevelType w:val="hybridMultilevel"/>
    <w:tmpl w:val="C54C8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8606087"/>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9F3402F"/>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C582350"/>
    <w:multiLevelType w:val="hybridMultilevel"/>
    <w:tmpl w:val="4C8642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4D306AE7"/>
    <w:multiLevelType w:val="hybridMultilevel"/>
    <w:tmpl w:val="2E909292"/>
    <w:lvl w:ilvl="0" w:tplc="9E548A24">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34" w15:restartNumberingAfterBreak="0">
    <w:nsid w:val="4F1C1B33"/>
    <w:multiLevelType w:val="hybridMultilevel"/>
    <w:tmpl w:val="4C8642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50743F42"/>
    <w:multiLevelType w:val="hybridMultilevel"/>
    <w:tmpl w:val="FE907A62"/>
    <w:lvl w:ilvl="0" w:tplc="E3363FE0">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36" w15:restartNumberingAfterBreak="0">
    <w:nsid w:val="548F3B50"/>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93C1ECF"/>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00B6053"/>
    <w:multiLevelType w:val="hybridMultilevel"/>
    <w:tmpl w:val="1A16389E"/>
    <w:lvl w:ilvl="0" w:tplc="75D2969A">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39" w15:restartNumberingAfterBreak="0">
    <w:nsid w:val="62C43322"/>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5107630"/>
    <w:multiLevelType w:val="hybridMultilevel"/>
    <w:tmpl w:val="38E2C85C"/>
    <w:lvl w:ilvl="0" w:tplc="661CC5BC">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41" w15:restartNumberingAfterBreak="0">
    <w:nsid w:val="67CB24FA"/>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8E2642F"/>
    <w:multiLevelType w:val="hybridMultilevel"/>
    <w:tmpl w:val="A3045314"/>
    <w:lvl w:ilvl="0" w:tplc="FFFFFFFF">
      <w:start w:val="1"/>
      <w:numFmt w:val="decimal"/>
      <w:lvlText w:val="%1."/>
      <w:lvlJc w:val="left"/>
      <w:pPr>
        <w:ind w:left="385" w:hanging="360"/>
      </w:pPr>
      <w:rPr>
        <w:rFonts w:hint="default"/>
      </w:rPr>
    </w:lvl>
    <w:lvl w:ilvl="1" w:tplc="FFFFFFFF" w:tentative="1">
      <w:start w:val="1"/>
      <w:numFmt w:val="lowerLetter"/>
      <w:lvlText w:val="%2."/>
      <w:lvlJc w:val="left"/>
      <w:pPr>
        <w:ind w:left="1105" w:hanging="360"/>
      </w:pPr>
    </w:lvl>
    <w:lvl w:ilvl="2" w:tplc="FFFFFFFF" w:tentative="1">
      <w:start w:val="1"/>
      <w:numFmt w:val="lowerRoman"/>
      <w:lvlText w:val="%3."/>
      <w:lvlJc w:val="right"/>
      <w:pPr>
        <w:ind w:left="1825" w:hanging="180"/>
      </w:pPr>
    </w:lvl>
    <w:lvl w:ilvl="3" w:tplc="FFFFFFFF" w:tentative="1">
      <w:start w:val="1"/>
      <w:numFmt w:val="decimal"/>
      <w:lvlText w:val="%4."/>
      <w:lvlJc w:val="left"/>
      <w:pPr>
        <w:ind w:left="2545" w:hanging="360"/>
      </w:pPr>
    </w:lvl>
    <w:lvl w:ilvl="4" w:tplc="FFFFFFFF" w:tentative="1">
      <w:start w:val="1"/>
      <w:numFmt w:val="lowerLetter"/>
      <w:lvlText w:val="%5."/>
      <w:lvlJc w:val="left"/>
      <w:pPr>
        <w:ind w:left="3265" w:hanging="360"/>
      </w:pPr>
    </w:lvl>
    <w:lvl w:ilvl="5" w:tplc="FFFFFFFF" w:tentative="1">
      <w:start w:val="1"/>
      <w:numFmt w:val="lowerRoman"/>
      <w:lvlText w:val="%6."/>
      <w:lvlJc w:val="right"/>
      <w:pPr>
        <w:ind w:left="3985" w:hanging="180"/>
      </w:pPr>
    </w:lvl>
    <w:lvl w:ilvl="6" w:tplc="FFFFFFFF" w:tentative="1">
      <w:start w:val="1"/>
      <w:numFmt w:val="decimal"/>
      <w:lvlText w:val="%7."/>
      <w:lvlJc w:val="left"/>
      <w:pPr>
        <w:ind w:left="4705" w:hanging="360"/>
      </w:pPr>
    </w:lvl>
    <w:lvl w:ilvl="7" w:tplc="FFFFFFFF" w:tentative="1">
      <w:start w:val="1"/>
      <w:numFmt w:val="lowerLetter"/>
      <w:lvlText w:val="%8."/>
      <w:lvlJc w:val="left"/>
      <w:pPr>
        <w:ind w:left="5425" w:hanging="360"/>
      </w:pPr>
    </w:lvl>
    <w:lvl w:ilvl="8" w:tplc="FFFFFFFF" w:tentative="1">
      <w:start w:val="1"/>
      <w:numFmt w:val="lowerRoman"/>
      <w:lvlText w:val="%9."/>
      <w:lvlJc w:val="right"/>
      <w:pPr>
        <w:ind w:left="6145" w:hanging="180"/>
      </w:pPr>
    </w:lvl>
  </w:abstractNum>
  <w:abstractNum w:abstractNumId="43" w15:restartNumberingAfterBreak="0">
    <w:nsid w:val="6B2A7E4E"/>
    <w:multiLevelType w:val="hybridMultilevel"/>
    <w:tmpl w:val="1840D04E"/>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0780037"/>
    <w:multiLevelType w:val="hybridMultilevel"/>
    <w:tmpl w:val="C54C83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7F1183F"/>
    <w:multiLevelType w:val="hybridMultilevel"/>
    <w:tmpl w:val="C5C0FE4A"/>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270EAA"/>
    <w:multiLevelType w:val="hybridMultilevel"/>
    <w:tmpl w:val="C6320D50"/>
    <w:lvl w:ilvl="0" w:tplc="B9A6BA32">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47" w15:restartNumberingAfterBreak="0">
    <w:nsid w:val="7CC97465"/>
    <w:multiLevelType w:val="hybridMultilevel"/>
    <w:tmpl w:val="4EB257B0"/>
    <w:lvl w:ilvl="0" w:tplc="956E4488">
      <w:start w:val="1"/>
      <w:numFmt w:val="decimal"/>
      <w:lvlText w:val="%1."/>
      <w:lvlJc w:val="left"/>
      <w:pPr>
        <w:ind w:left="67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2">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4">
    <w:abstractNumId w:val="16"/>
  </w:num>
  <w:num w:numId="5">
    <w:abstractNumId w:val="34"/>
  </w:num>
  <w:num w:numId="6">
    <w:abstractNumId w:val="29"/>
  </w:num>
  <w:num w:numId="7">
    <w:abstractNumId w:val="25"/>
  </w:num>
  <w:num w:numId="8">
    <w:abstractNumId w:val="47"/>
  </w:num>
  <w:num w:numId="9">
    <w:abstractNumId w:val="13"/>
  </w:num>
  <w:num w:numId="10">
    <w:abstractNumId w:val="24"/>
  </w:num>
  <w:num w:numId="11">
    <w:abstractNumId w:val="44"/>
  </w:num>
  <w:num w:numId="12">
    <w:abstractNumId w:val="2"/>
  </w:num>
  <w:num w:numId="13">
    <w:abstractNumId w:val="6"/>
  </w:num>
  <w:num w:numId="14">
    <w:abstractNumId w:val="35"/>
  </w:num>
  <w:num w:numId="15">
    <w:abstractNumId w:val="14"/>
  </w:num>
  <w:num w:numId="16">
    <w:abstractNumId w:val="46"/>
  </w:num>
  <w:num w:numId="17">
    <w:abstractNumId w:val="5"/>
  </w:num>
  <w:num w:numId="18">
    <w:abstractNumId w:val="20"/>
  </w:num>
  <w:num w:numId="19">
    <w:abstractNumId w:val="9"/>
  </w:num>
  <w:num w:numId="20">
    <w:abstractNumId w:val="42"/>
  </w:num>
  <w:num w:numId="21">
    <w:abstractNumId w:val="21"/>
  </w:num>
  <w:num w:numId="22">
    <w:abstractNumId w:val="10"/>
  </w:num>
  <w:num w:numId="23">
    <w:abstractNumId w:val="39"/>
  </w:num>
  <w:num w:numId="24">
    <w:abstractNumId w:val="17"/>
  </w:num>
  <w:num w:numId="25">
    <w:abstractNumId w:val="41"/>
  </w:num>
  <w:num w:numId="26">
    <w:abstractNumId w:val="3"/>
  </w:num>
  <w:num w:numId="27">
    <w:abstractNumId w:val="15"/>
  </w:num>
  <w:num w:numId="28">
    <w:abstractNumId w:val="28"/>
  </w:num>
  <w:num w:numId="29">
    <w:abstractNumId w:val="11"/>
  </w:num>
  <w:num w:numId="30">
    <w:abstractNumId w:val="4"/>
  </w:num>
  <w:num w:numId="31">
    <w:abstractNumId w:val="33"/>
  </w:num>
  <w:num w:numId="32">
    <w:abstractNumId w:val="1"/>
  </w:num>
  <w:num w:numId="33">
    <w:abstractNumId w:val="31"/>
  </w:num>
  <w:num w:numId="34">
    <w:abstractNumId w:val="27"/>
  </w:num>
  <w:num w:numId="35">
    <w:abstractNumId w:val="45"/>
  </w:num>
  <w:num w:numId="36">
    <w:abstractNumId w:val="37"/>
  </w:num>
  <w:num w:numId="37">
    <w:abstractNumId w:val="22"/>
  </w:num>
  <w:num w:numId="38">
    <w:abstractNumId w:val="26"/>
  </w:num>
  <w:num w:numId="39">
    <w:abstractNumId w:val="7"/>
  </w:num>
  <w:num w:numId="40">
    <w:abstractNumId w:val="18"/>
  </w:num>
  <w:num w:numId="41">
    <w:abstractNumId w:val="43"/>
  </w:num>
  <w:num w:numId="42">
    <w:abstractNumId w:val="19"/>
  </w:num>
  <w:num w:numId="43">
    <w:abstractNumId w:val="8"/>
  </w:num>
  <w:num w:numId="44">
    <w:abstractNumId w:val="12"/>
  </w:num>
  <w:num w:numId="45">
    <w:abstractNumId w:val="40"/>
  </w:num>
  <w:num w:numId="46">
    <w:abstractNumId w:val="36"/>
  </w:num>
  <w:num w:numId="47">
    <w:abstractNumId w:val="38"/>
  </w:num>
  <w:num w:numId="48">
    <w:abstractNumId w:val="30"/>
  </w:num>
  <w:num w:numId="49">
    <w:abstractNumId w:val="23"/>
  </w:num>
  <w:num w:numId="50">
    <w:abstractNumId w:val="3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FCF"/>
    <w:rsid w:val="00001B36"/>
    <w:rsid w:val="00003415"/>
    <w:rsid w:val="00012935"/>
    <w:rsid w:val="0001355A"/>
    <w:rsid w:val="0001762F"/>
    <w:rsid w:val="000178CB"/>
    <w:rsid w:val="00032ACE"/>
    <w:rsid w:val="00042367"/>
    <w:rsid w:val="00043889"/>
    <w:rsid w:val="00044D37"/>
    <w:rsid w:val="000545C7"/>
    <w:rsid w:val="000547FB"/>
    <w:rsid w:val="00056258"/>
    <w:rsid w:val="00056AA8"/>
    <w:rsid w:val="00056BB2"/>
    <w:rsid w:val="000648C3"/>
    <w:rsid w:val="00076AF5"/>
    <w:rsid w:val="00081C71"/>
    <w:rsid w:val="00084064"/>
    <w:rsid w:val="00092288"/>
    <w:rsid w:val="00092FE7"/>
    <w:rsid w:val="000A1BAF"/>
    <w:rsid w:val="000B47FF"/>
    <w:rsid w:val="000B732B"/>
    <w:rsid w:val="000C240B"/>
    <w:rsid w:val="000C466A"/>
    <w:rsid w:val="000C5784"/>
    <w:rsid w:val="000D4389"/>
    <w:rsid w:val="000D5A42"/>
    <w:rsid w:val="000D609B"/>
    <w:rsid w:val="000D6918"/>
    <w:rsid w:val="000E47D4"/>
    <w:rsid w:val="000E4AA7"/>
    <w:rsid w:val="000F3825"/>
    <w:rsid w:val="000F48A0"/>
    <w:rsid w:val="000F5026"/>
    <w:rsid w:val="000F66C3"/>
    <w:rsid w:val="000F6E69"/>
    <w:rsid w:val="000F7E6F"/>
    <w:rsid w:val="00103286"/>
    <w:rsid w:val="00106185"/>
    <w:rsid w:val="001105D0"/>
    <w:rsid w:val="00116B86"/>
    <w:rsid w:val="001251FF"/>
    <w:rsid w:val="00127DAE"/>
    <w:rsid w:val="00130FA6"/>
    <w:rsid w:val="00131306"/>
    <w:rsid w:val="00131946"/>
    <w:rsid w:val="001424E0"/>
    <w:rsid w:val="00142927"/>
    <w:rsid w:val="00147729"/>
    <w:rsid w:val="00147C5A"/>
    <w:rsid w:val="0015317F"/>
    <w:rsid w:val="00160514"/>
    <w:rsid w:val="001634D1"/>
    <w:rsid w:val="00172BAA"/>
    <w:rsid w:val="001806CB"/>
    <w:rsid w:val="00186B26"/>
    <w:rsid w:val="00190491"/>
    <w:rsid w:val="00193D81"/>
    <w:rsid w:val="001A038E"/>
    <w:rsid w:val="001A28D3"/>
    <w:rsid w:val="001A5099"/>
    <w:rsid w:val="001B0497"/>
    <w:rsid w:val="001B11F7"/>
    <w:rsid w:val="001B3E0C"/>
    <w:rsid w:val="001B45D8"/>
    <w:rsid w:val="001B6438"/>
    <w:rsid w:val="001B6F0D"/>
    <w:rsid w:val="001C33ED"/>
    <w:rsid w:val="001C7363"/>
    <w:rsid w:val="001C7C2A"/>
    <w:rsid w:val="001D114E"/>
    <w:rsid w:val="001D1BB5"/>
    <w:rsid w:val="001D7A99"/>
    <w:rsid w:val="001E0177"/>
    <w:rsid w:val="001E13A8"/>
    <w:rsid w:val="001E2CCB"/>
    <w:rsid w:val="001E2D09"/>
    <w:rsid w:val="001E3B76"/>
    <w:rsid w:val="001E5F71"/>
    <w:rsid w:val="001E7207"/>
    <w:rsid w:val="001F6883"/>
    <w:rsid w:val="00203B94"/>
    <w:rsid w:val="00206E6D"/>
    <w:rsid w:val="00207707"/>
    <w:rsid w:val="002101B3"/>
    <w:rsid w:val="0021060C"/>
    <w:rsid w:val="00213D15"/>
    <w:rsid w:val="00214FC0"/>
    <w:rsid w:val="00217CA3"/>
    <w:rsid w:val="002306A9"/>
    <w:rsid w:val="00230FDA"/>
    <w:rsid w:val="00232655"/>
    <w:rsid w:val="00236EF3"/>
    <w:rsid w:val="002415A3"/>
    <w:rsid w:val="002434FD"/>
    <w:rsid w:val="002445DF"/>
    <w:rsid w:val="00251BAC"/>
    <w:rsid w:val="0025593E"/>
    <w:rsid w:val="00257475"/>
    <w:rsid w:val="00263251"/>
    <w:rsid w:val="00263A6B"/>
    <w:rsid w:val="00264BB4"/>
    <w:rsid w:val="00264CE2"/>
    <w:rsid w:val="0026617A"/>
    <w:rsid w:val="002703C5"/>
    <w:rsid w:val="00271594"/>
    <w:rsid w:val="00273FCF"/>
    <w:rsid w:val="0028329F"/>
    <w:rsid w:val="00287194"/>
    <w:rsid w:val="00291E68"/>
    <w:rsid w:val="0029573C"/>
    <w:rsid w:val="002A3278"/>
    <w:rsid w:val="002A49B3"/>
    <w:rsid w:val="002B0F7E"/>
    <w:rsid w:val="002C09DB"/>
    <w:rsid w:val="002C43FD"/>
    <w:rsid w:val="002C7DDF"/>
    <w:rsid w:val="002D0E2F"/>
    <w:rsid w:val="002D2D6B"/>
    <w:rsid w:val="002E0450"/>
    <w:rsid w:val="002E0653"/>
    <w:rsid w:val="002E0A86"/>
    <w:rsid w:val="002E2F26"/>
    <w:rsid w:val="002F1115"/>
    <w:rsid w:val="002F70B2"/>
    <w:rsid w:val="003003EF"/>
    <w:rsid w:val="0030087E"/>
    <w:rsid w:val="00302615"/>
    <w:rsid w:val="003069B5"/>
    <w:rsid w:val="00307B3F"/>
    <w:rsid w:val="003111E4"/>
    <w:rsid w:val="00312761"/>
    <w:rsid w:val="00312F62"/>
    <w:rsid w:val="003225D3"/>
    <w:rsid w:val="003265BB"/>
    <w:rsid w:val="00327BA8"/>
    <w:rsid w:val="003303F1"/>
    <w:rsid w:val="00330E42"/>
    <w:rsid w:val="00335681"/>
    <w:rsid w:val="00344CAC"/>
    <w:rsid w:val="003467D8"/>
    <w:rsid w:val="00352485"/>
    <w:rsid w:val="00352A27"/>
    <w:rsid w:val="00356E76"/>
    <w:rsid w:val="0035717F"/>
    <w:rsid w:val="003604C7"/>
    <w:rsid w:val="003717D1"/>
    <w:rsid w:val="003750A3"/>
    <w:rsid w:val="0038580D"/>
    <w:rsid w:val="00385BB2"/>
    <w:rsid w:val="0039520A"/>
    <w:rsid w:val="003A1F0E"/>
    <w:rsid w:val="003A47E6"/>
    <w:rsid w:val="003A603B"/>
    <w:rsid w:val="003A60CF"/>
    <w:rsid w:val="003A6CD9"/>
    <w:rsid w:val="003A70BB"/>
    <w:rsid w:val="003B0600"/>
    <w:rsid w:val="003C668F"/>
    <w:rsid w:val="003D0225"/>
    <w:rsid w:val="003D0345"/>
    <w:rsid w:val="003D2149"/>
    <w:rsid w:val="003D462A"/>
    <w:rsid w:val="003E19DC"/>
    <w:rsid w:val="003E3108"/>
    <w:rsid w:val="003E32EC"/>
    <w:rsid w:val="003E4A0F"/>
    <w:rsid w:val="003E4B9C"/>
    <w:rsid w:val="003F0530"/>
    <w:rsid w:val="003F20E1"/>
    <w:rsid w:val="0041068D"/>
    <w:rsid w:val="00410B01"/>
    <w:rsid w:val="0041222B"/>
    <w:rsid w:val="00412E6F"/>
    <w:rsid w:val="00420436"/>
    <w:rsid w:val="00426684"/>
    <w:rsid w:val="0043764F"/>
    <w:rsid w:val="00437EE1"/>
    <w:rsid w:val="00440E15"/>
    <w:rsid w:val="004456C7"/>
    <w:rsid w:val="0045102B"/>
    <w:rsid w:val="0045519D"/>
    <w:rsid w:val="00470CFA"/>
    <w:rsid w:val="00472539"/>
    <w:rsid w:val="00472C71"/>
    <w:rsid w:val="004739AB"/>
    <w:rsid w:val="00473F1A"/>
    <w:rsid w:val="0047460B"/>
    <w:rsid w:val="004750C5"/>
    <w:rsid w:val="004776C7"/>
    <w:rsid w:val="0048142F"/>
    <w:rsid w:val="004843E7"/>
    <w:rsid w:val="004947AB"/>
    <w:rsid w:val="004A340D"/>
    <w:rsid w:val="004A5B89"/>
    <w:rsid w:val="004A6EAD"/>
    <w:rsid w:val="004B4011"/>
    <w:rsid w:val="004C324F"/>
    <w:rsid w:val="004C3B88"/>
    <w:rsid w:val="004C5839"/>
    <w:rsid w:val="004D19B8"/>
    <w:rsid w:val="004E389F"/>
    <w:rsid w:val="004E505C"/>
    <w:rsid w:val="004E5A8F"/>
    <w:rsid w:val="004F7643"/>
    <w:rsid w:val="004F770E"/>
    <w:rsid w:val="00514142"/>
    <w:rsid w:val="005144DA"/>
    <w:rsid w:val="00515231"/>
    <w:rsid w:val="00536056"/>
    <w:rsid w:val="005439CE"/>
    <w:rsid w:val="00544C7D"/>
    <w:rsid w:val="005454CD"/>
    <w:rsid w:val="00546E59"/>
    <w:rsid w:val="0055240B"/>
    <w:rsid w:val="00552A52"/>
    <w:rsid w:val="0055538B"/>
    <w:rsid w:val="005657F4"/>
    <w:rsid w:val="00567816"/>
    <w:rsid w:val="00575E99"/>
    <w:rsid w:val="00580DD9"/>
    <w:rsid w:val="0058131E"/>
    <w:rsid w:val="005844B3"/>
    <w:rsid w:val="00586ED7"/>
    <w:rsid w:val="005908F6"/>
    <w:rsid w:val="00590CBB"/>
    <w:rsid w:val="005B2DB6"/>
    <w:rsid w:val="005C237D"/>
    <w:rsid w:val="005C2D12"/>
    <w:rsid w:val="005C4B53"/>
    <w:rsid w:val="005D57B8"/>
    <w:rsid w:val="005E1226"/>
    <w:rsid w:val="005E177F"/>
    <w:rsid w:val="005E2B0C"/>
    <w:rsid w:val="005E47E8"/>
    <w:rsid w:val="005E7244"/>
    <w:rsid w:val="005F030F"/>
    <w:rsid w:val="005F073E"/>
    <w:rsid w:val="006011B4"/>
    <w:rsid w:val="00601471"/>
    <w:rsid w:val="00612737"/>
    <w:rsid w:val="00614C30"/>
    <w:rsid w:val="006202A6"/>
    <w:rsid w:val="00624523"/>
    <w:rsid w:val="00625A28"/>
    <w:rsid w:val="00630EAF"/>
    <w:rsid w:val="00641D81"/>
    <w:rsid w:val="0064368A"/>
    <w:rsid w:val="00644829"/>
    <w:rsid w:val="006469AF"/>
    <w:rsid w:val="00652EA5"/>
    <w:rsid w:val="006530B6"/>
    <w:rsid w:val="006600BA"/>
    <w:rsid w:val="006626CC"/>
    <w:rsid w:val="00663F76"/>
    <w:rsid w:val="00664531"/>
    <w:rsid w:val="00672049"/>
    <w:rsid w:val="00675062"/>
    <w:rsid w:val="00677FEB"/>
    <w:rsid w:val="0068056A"/>
    <w:rsid w:val="00681C38"/>
    <w:rsid w:val="006908D0"/>
    <w:rsid w:val="00694609"/>
    <w:rsid w:val="006975A4"/>
    <w:rsid w:val="006A0268"/>
    <w:rsid w:val="006A1366"/>
    <w:rsid w:val="006A5C0F"/>
    <w:rsid w:val="006B0997"/>
    <w:rsid w:val="006B2FA6"/>
    <w:rsid w:val="006B44CA"/>
    <w:rsid w:val="006B7236"/>
    <w:rsid w:val="006C28EA"/>
    <w:rsid w:val="006C3601"/>
    <w:rsid w:val="006C4D56"/>
    <w:rsid w:val="006D20E4"/>
    <w:rsid w:val="006D7163"/>
    <w:rsid w:val="006E2E59"/>
    <w:rsid w:val="006E4047"/>
    <w:rsid w:val="006F0C29"/>
    <w:rsid w:val="006F1B03"/>
    <w:rsid w:val="006F2E9F"/>
    <w:rsid w:val="00701985"/>
    <w:rsid w:val="00703C22"/>
    <w:rsid w:val="00704AAA"/>
    <w:rsid w:val="00716227"/>
    <w:rsid w:val="00716302"/>
    <w:rsid w:val="00723918"/>
    <w:rsid w:val="007260A3"/>
    <w:rsid w:val="007341BE"/>
    <w:rsid w:val="00740419"/>
    <w:rsid w:val="007414B5"/>
    <w:rsid w:val="00747CC4"/>
    <w:rsid w:val="00755A0E"/>
    <w:rsid w:val="007563E3"/>
    <w:rsid w:val="007571CA"/>
    <w:rsid w:val="00763C4E"/>
    <w:rsid w:val="0077138D"/>
    <w:rsid w:val="00774C43"/>
    <w:rsid w:val="00780A08"/>
    <w:rsid w:val="007878DF"/>
    <w:rsid w:val="007903B1"/>
    <w:rsid w:val="00792114"/>
    <w:rsid w:val="00793ACC"/>
    <w:rsid w:val="00794FC1"/>
    <w:rsid w:val="00795694"/>
    <w:rsid w:val="007A1430"/>
    <w:rsid w:val="007B47A2"/>
    <w:rsid w:val="007B6E1D"/>
    <w:rsid w:val="007C29DD"/>
    <w:rsid w:val="007C4E40"/>
    <w:rsid w:val="007C71CB"/>
    <w:rsid w:val="007D18AF"/>
    <w:rsid w:val="007D6D12"/>
    <w:rsid w:val="007D7048"/>
    <w:rsid w:val="007E0B36"/>
    <w:rsid w:val="007E0D44"/>
    <w:rsid w:val="007E2039"/>
    <w:rsid w:val="007E2D8E"/>
    <w:rsid w:val="007F0577"/>
    <w:rsid w:val="007F0F94"/>
    <w:rsid w:val="007F12BC"/>
    <w:rsid w:val="007F6BE1"/>
    <w:rsid w:val="008124C7"/>
    <w:rsid w:val="008128A0"/>
    <w:rsid w:val="00814823"/>
    <w:rsid w:val="0081599B"/>
    <w:rsid w:val="00816384"/>
    <w:rsid w:val="00820413"/>
    <w:rsid w:val="00822093"/>
    <w:rsid w:val="00823B28"/>
    <w:rsid w:val="00832F57"/>
    <w:rsid w:val="00835406"/>
    <w:rsid w:val="00843B56"/>
    <w:rsid w:val="0084726F"/>
    <w:rsid w:val="00851358"/>
    <w:rsid w:val="008528F3"/>
    <w:rsid w:val="00857776"/>
    <w:rsid w:val="00860CAA"/>
    <w:rsid w:val="00862B09"/>
    <w:rsid w:val="00865F69"/>
    <w:rsid w:val="00876196"/>
    <w:rsid w:val="00876469"/>
    <w:rsid w:val="008774B1"/>
    <w:rsid w:val="00886042"/>
    <w:rsid w:val="008875F2"/>
    <w:rsid w:val="00890F48"/>
    <w:rsid w:val="008A3237"/>
    <w:rsid w:val="008A46BD"/>
    <w:rsid w:val="008A6491"/>
    <w:rsid w:val="008B371E"/>
    <w:rsid w:val="008C05AD"/>
    <w:rsid w:val="008C3156"/>
    <w:rsid w:val="008C464E"/>
    <w:rsid w:val="008D17A6"/>
    <w:rsid w:val="008D4F1B"/>
    <w:rsid w:val="008E0F8F"/>
    <w:rsid w:val="008E2872"/>
    <w:rsid w:val="00910CF2"/>
    <w:rsid w:val="0091265A"/>
    <w:rsid w:val="00912C71"/>
    <w:rsid w:val="00913122"/>
    <w:rsid w:val="00913D01"/>
    <w:rsid w:val="0091528F"/>
    <w:rsid w:val="00915E81"/>
    <w:rsid w:val="00915F80"/>
    <w:rsid w:val="009179E8"/>
    <w:rsid w:val="00922048"/>
    <w:rsid w:val="009227C3"/>
    <w:rsid w:val="00922812"/>
    <w:rsid w:val="00933EC3"/>
    <w:rsid w:val="009341A7"/>
    <w:rsid w:val="009355F1"/>
    <w:rsid w:val="0093594A"/>
    <w:rsid w:val="009477E9"/>
    <w:rsid w:val="00951203"/>
    <w:rsid w:val="00951963"/>
    <w:rsid w:val="009524F7"/>
    <w:rsid w:val="00953D13"/>
    <w:rsid w:val="00953E4D"/>
    <w:rsid w:val="00955B78"/>
    <w:rsid w:val="009657EE"/>
    <w:rsid w:val="00970175"/>
    <w:rsid w:val="0097400A"/>
    <w:rsid w:val="00981326"/>
    <w:rsid w:val="00981B9A"/>
    <w:rsid w:val="00983F2B"/>
    <w:rsid w:val="0099006B"/>
    <w:rsid w:val="00990639"/>
    <w:rsid w:val="0099263B"/>
    <w:rsid w:val="00994100"/>
    <w:rsid w:val="00995C3E"/>
    <w:rsid w:val="00996CB9"/>
    <w:rsid w:val="009A1D6A"/>
    <w:rsid w:val="009A6C56"/>
    <w:rsid w:val="009A7E34"/>
    <w:rsid w:val="009B333D"/>
    <w:rsid w:val="009B3DBC"/>
    <w:rsid w:val="009B7A2D"/>
    <w:rsid w:val="009C155A"/>
    <w:rsid w:val="009D3841"/>
    <w:rsid w:val="009D4281"/>
    <w:rsid w:val="009D5736"/>
    <w:rsid w:val="009D7B9E"/>
    <w:rsid w:val="009E4542"/>
    <w:rsid w:val="009F151A"/>
    <w:rsid w:val="009F3441"/>
    <w:rsid w:val="009F50BC"/>
    <w:rsid w:val="009F5504"/>
    <w:rsid w:val="00A14790"/>
    <w:rsid w:val="00A15B0A"/>
    <w:rsid w:val="00A216C1"/>
    <w:rsid w:val="00A216D8"/>
    <w:rsid w:val="00A27BFE"/>
    <w:rsid w:val="00A32CD1"/>
    <w:rsid w:val="00A41E50"/>
    <w:rsid w:val="00A43428"/>
    <w:rsid w:val="00A46C8E"/>
    <w:rsid w:val="00A52162"/>
    <w:rsid w:val="00A60DE4"/>
    <w:rsid w:val="00A630CC"/>
    <w:rsid w:val="00A63AE3"/>
    <w:rsid w:val="00A64892"/>
    <w:rsid w:val="00A70826"/>
    <w:rsid w:val="00A70C94"/>
    <w:rsid w:val="00A73B70"/>
    <w:rsid w:val="00A75576"/>
    <w:rsid w:val="00A76E69"/>
    <w:rsid w:val="00A816FC"/>
    <w:rsid w:val="00A8785A"/>
    <w:rsid w:val="00A93164"/>
    <w:rsid w:val="00A9399C"/>
    <w:rsid w:val="00A95AF1"/>
    <w:rsid w:val="00A974A5"/>
    <w:rsid w:val="00AA2336"/>
    <w:rsid w:val="00AA5EA9"/>
    <w:rsid w:val="00AB1D9E"/>
    <w:rsid w:val="00AB3990"/>
    <w:rsid w:val="00AB560B"/>
    <w:rsid w:val="00AB5BF0"/>
    <w:rsid w:val="00AC3687"/>
    <w:rsid w:val="00AD120F"/>
    <w:rsid w:val="00AE2816"/>
    <w:rsid w:val="00AE3F0C"/>
    <w:rsid w:val="00AE4A73"/>
    <w:rsid w:val="00AE702A"/>
    <w:rsid w:val="00AE77CD"/>
    <w:rsid w:val="00AF2DB5"/>
    <w:rsid w:val="00AF715E"/>
    <w:rsid w:val="00B16534"/>
    <w:rsid w:val="00B2620F"/>
    <w:rsid w:val="00B26D84"/>
    <w:rsid w:val="00B27402"/>
    <w:rsid w:val="00B316D2"/>
    <w:rsid w:val="00B3189D"/>
    <w:rsid w:val="00B459FD"/>
    <w:rsid w:val="00B56AD9"/>
    <w:rsid w:val="00B64874"/>
    <w:rsid w:val="00B64A48"/>
    <w:rsid w:val="00B67115"/>
    <w:rsid w:val="00B70231"/>
    <w:rsid w:val="00B71CB0"/>
    <w:rsid w:val="00B73085"/>
    <w:rsid w:val="00B820F7"/>
    <w:rsid w:val="00B9240E"/>
    <w:rsid w:val="00BB292F"/>
    <w:rsid w:val="00BB34FB"/>
    <w:rsid w:val="00BD37E0"/>
    <w:rsid w:val="00BE29AB"/>
    <w:rsid w:val="00BE43C2"/>
    <w:rsid w:val="00BE5276"/>
    <w:rsid w:val="00BE5652"/>
    <w:rsid w:val="00BF6331"/>
    <w:rsid w:val="00BF7B3E"/>
    <w:rsid w:val="00C02147"/>
    <w:rsid w:val="00C0313A"/>
    <w:rsid w:val="00C0553E"/>
    <w:rsid w:val="00C110AD"/>
    <w:rsid w:val="00C13764"/>
    <w:rsid w:val="00C14080"/>
    <w:rsid w:val="00C2123B"/>
    <w:rsid w:val="00C21A11"/>
    <w:rsid w:val="00C23EB9"/>
    <w:rsid w:val="00C24CCD"/>
    <w:rsid w:val="00C25A5E"/>
    <w:rsid w:val="00C27052"/>
    <w:rsid w:val="00C334E6"/>
    <w:rsid w:val="00C33FCA"/>
    <w:rsid w:val="00C368B7"/>
    <w:rsid w:val="00C41EA0"/>
    <w:rsid w:val="00C41EB3"/>
    <w:rsid w:val="00C46278"/>
    <w:rsid w:val="00C636F7"/>
    <w:rsid w:val="00C652C1"/>
    <w:rsid w:val="00C66743"/>
    <w:rsid w:val="00C72515"/>
    <w:rsid w:val="00C865DA"/>
    <w:rsid w:val="00C92A24"/>
    <w:rsid w:val="00C9758F"/>
    <w:rsid w:val="00C97904"/>
    <w:rsid w:val="00CA0597"/>
    <w:rsid w:val="00CA0CA7"/>
    <w:rsid w:val="00CA7DF9"/>
    <w:rsid w:val="00CB0697"/>
    <w:rsid w:val="00CB62F2"/>
    <w:rsid w:val="00CD051E"/>
    <w:rsid w:val="00CD05C9"/>
    <w:rsid w:val="00CD0F74"/>
    <w:rsid w:val="00CD10BB"/>
    <w:rsid w:val="00CD3168"/>
    <w:rsid w:val="00CD3563"/>
    <w:rsid w:val="00CD42A0"/>
    <w:rsid w:val="00CE0FBF"/>
    <w:rsid w:val="00CF72EB"/>
    <w:rsid w:val="00D01446"/>
    <w:rsid w:val="00D0594E"/>
    <w:rsid w:val="00D122EA"/>
    <w:rsid w:val="00D138E3"/>
    <w:rsid w:val="00D20114"/>
    <w:rsid w:val="00D26A20"/>
    <w:rsid w:val="00D335E3"/>
    <w:rsid w:val="00D435AA"/>
    <w:rsid w:val="00D45253"/>
    <w:rsid w:val="00D45E29"/>
    <w:rsid w:val="00D462B1"/>
    <w:rsid w:val="00D46877"/>
    <w:rsid w:val="00D50BBB"/>
    <w:rsid w:val="00D52CB7"/>
    <w:rsid w:val="00D57828"/>
    <w:rsid w:val="00D61D62"/>
    <w:rsid w:val="00D64F15"/>
    <w:rsid w:val="00D73378"/>
    <w:rsid w:val="00D84165"/>
    <w:rsid w:val="00D856D8"/>
    <w:rsid w:val="00D86BD1"/>
    <w:rsid w:val="00D93855"/>
    <w:rsid w:val="00DA5CE3"/>
    <w:rsid w:val="00DA7FC4"/>
    <w:rsid w:val="00DB04D7"/>
    <w:rsid w:val="00DB408E"/>
    <w:rsid w:val="00DD006E"/>
    <w:rsid w:val="00DD0C96"/>
    <w:rsid w:val="00DD4CAA"/>
    <w:rsid w:val="00DE287E"/>
    <w:rsid w:val="00DE33FC"/>
    <w:rsid w:val="00DF26B7"/>
    <w:rsid w:val="00DF516D"/>
    <w:rsid w:val="00DF6D17"/>
    <w:rsid w:val="00DF7D3D"/>
    <w:rsid w:val="00E02548"/>
    <w:rsid w:val="00E06BB6"/>
    <w:rsid w:val="00E06D43"/>
    <w:rsid w:val="00E073F8"/>
    <w:rsid w:val="00E1181C"/>
    <w:rsid w:val="00E266D0"/>
    <w:rsid w:val="00E26F5D"/>
    <w:rsid w:val="00E30F59"/>
    <w:rsid w:val="00E31EA6"/>
    <w:rsid w:val="00E368C3"/>
    <w:rsid w:val="00E3798A"/>
    <w:rsid w:val="00E40B94"/>
    <w:rsid w:val="00E436E3"/>
    <w:rsid w:val="00E4471D"/>
    <w:rsid w:val="00E50B33"/>
    <w:rsid w:val="00E571BC"/>
    <w:rsid w:val="00E70BE7"/>
    <w:rsid w:val="00E806E2"/>
    <w:rsid w:val="00E80EE5"/>
    <w:rsid w:val="00E82508"/>
    <w:rsid w:val="00E85CCF"/>
    <w:rsid w:val="00E933CC"/>
    <w:rsid w:val="00EB11EC"/>
    <w:rsid w:val="00EB1F60"/>
    <w:rsid w:val="00EB7882"/>
    <w:rsid w:val="00EC5A33"/>
    <w:rsid w:val="00ED060C"/>
    <w:rsid w:val="00ED30A0"/>
    <w:rsid w:val="00ED4F12"/>
    <w:rsid w:val="00ED4FB7"/>
    <w:rsid w:val="00EE5859"/>
    <w:rsid w:val="00EE5E90"/>
    <w:rsid w:val="00EF0858"/>
    <w:rsid w:val="00EF1923"/>
    <w:rsid w:val="00EF45F2"/>
    <w:rsid w:val="00EF6291"/>
    <w:rsid w:val="00F01CDC"/>
    <w:rsid w:val="00F02010"/>
    <w:rsid w:val="00F1596F"/>
    <w:rsid w:val="00F16E48"/>
    <w:rsid w:val="00F175D7"/>
    <w:rsid w:val="00F20CEB"/>
    <w:rsid w:val="00F25098"/>
    <w:rsid w:val="00F3026A"/>
    <w:rsid w:val="00F356EE"/>
    <w:rsid w:val="00F36919"/>
    <w:rsid w:val="00F36949"/>
    <w:rsid w:val="00F439B6"/>
    <w:rsid w:val="00F443E7"/>
    <w:rsid w:val="00F543D6"/>
    <w:rsid w:val="00F62500"/>
    <w:rsid w:val="00F732A1"/>
    <w:rsid w:val="00F74EDF"/>
    <w:rsid w:val="00F75556"/>
    <w:rsid w:val="00F81973"/>
    <w:rsid w:val="00F95E3F"/>
    <w:rsid w:val="00FA2B42"/>
    <w:rsid w:val="00FA3B16"/>
    <w:rsid w:val="00FA46C4"/>
    <w:rsid w:val="00FB1C99"/>
    <w:rsid w:val="00FB47A4"/>
    <w:rsid w:val="00FB6CDF"/>
    <w:rsid w:val="00FD4B74"/>
    <w:rsid w:val="00FF52E1"/>
    <w:rsid w:val="00FF5E7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71335"/>
  <w15:chartTrackingRefBased/>
  <w15:docId w15:val="{0C8F3C00-3614-42E6-8ED8-142F43B17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4A0F"/>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9"/>
    <w:qFormat/>
    <w:rsid w:val="00DE287E"/>
    <w:pPr>
      <w:keepNext/>
      <w:outlineLvl w:val="0"/>
    </w:pPr>
    <w:rPr>
      <w:rFonts w:ascii="Arial" w:hAnsi="Arial"/>
      <w:b/>
      <w:color w:val="00000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3E4A0F"/>
    <w:pPr>
      <w:spacing w:after="0" w:line="240" w:lineRule="auto"/>
      <w:ind w:firstLine="709"/>
      <w:jc w:val="both"/>
    </w:pPr>
    <w:rPr>
      <w:rFonts w:ascii="Times New Roman" w:eastAsia="Times New Roman" w:hAnsi="Times New Roman" w:cs="Times New Roman"/>
      <w:sz w:val="28"/>
      <w:szCs w:val="20"/>
      <w:lang w:eastAsia="ru-RU"/>
    </w:rPr>
  </w:style>
  <w:style w:type="paragraph" w:styleId="a3">
    <w:name w:val="List Paragraph"/>
    <w:basedOn w:val="a"/>
    <w:link w:val="a4"/>
    <w:uiPriority w:val="34"/>
    <w:qFormat/>
    <w:rsid w:val="003E4A0F"/>
    <w:pPr>
      <w:ind w:left="708"/>
    </w:pPr>
  </w:style>
  <w:style w:type="character" w:customStyle="1" w:styleId="a4">
    <w:name w:val="Абзац списка Знак"/>
    <w:link w:val="a3"/>
    <w:uiPriority w:val="34"/>
    <w:locked/>
    <w:rsid w:val="003E4A0F"/>
    <w:rPr>
      <w:rFonts w:ascii="Times New Roman" w:eastAsia="Times New Roman" w:hAnsi="Times New Roman" w:cs="Times New Roman"/>
      <w:sz w:val="24"/>
      <w:szCs w:val="24"/>
      <w:lang w:eastAsia="zh-CN"/>
    </w:rPr>
  </w:style>
  <w:style w:type="paragraph" w:styleId="a5">
    <w:name w:val="Normal (Web)"/>
    <w:basedOn w:val="a"/>
    <w:uiPriority w:val="99"/>
    <w:unhideWhenUsed/>
    <w:rsid w:val="003E4A0F"/>
    <w:pPr>
      <w:spacing w:before="100" w:beforeAutospacing="1" w:after="100" w:afterAutospacing="1"/>
    </w:pPr>
  </w:style>
  <w:style w:type="paragraph" w:customStyle="1" w:styleId="Normal1">
    <w:name w:val="Normal1"/>
    <w:rsid w:val="003E4A0F"/>
    <w:pPr>
      <w:spacing w:after="0" w:line="240" w:lineRule="auto"/>
    </w:pPr>
    <w:rPr>
      <w:rFonts w:ascii="Times New Roman" w:eastAsia="Calibri" w:hAnsi="Times New Roman" w:cs="Times New Roman"/>
      <w:sz w:val="20"/>
      <w:szCs w:val="20"/>
      <w:lang w:eastAsia="ru-RU"/>
    </w:rPr>
  </w:style>
  <w:style w:type="character" w:styleId="a6">
    <w:name w:val="Strong"/>
    <w:basedOn w:val="a0"/>
    <w:uiPriority w:val="22"/>
    <w:qFormat/>
    <w:rsid w:val="003E4A0F"/>
    <w:rPr>
      <w:b/>
      <w:bCs/>
    </w:rPr>
  </w:style>
  <w:style w:type="table" w:styleId="a7">
    <w:name w:val="Table Grid"/>
    <w:basedOn w:val="a1"/>
    <w:uiPriority w:val="39"/>
    <w:rsid w:val="00DE28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DE287E"/>
    <w:rPr>
      <w:rFonts w:ascii="Arial" w:eastAsia="Times New Roman" w:hAnsi="Arial" w:cs="Times New Roman"/>
      <w:b/>
      <w:color w:val="000000"/>
      <w:sz w:val="24"/>
      <w:szCs w:val="20"/>
      <w:lang w:val="en-US"/>
    </w:rPr>
  </w:style>
  <w:style w:type="paragraph" w:styleId="3">
    <w:name w:val="Body Text 3"/>
    <w:basedOn w:val="a"/>
    <w:link w:val="30"/>
    <w:uiPriority w:val="99"/>
    <w:rsid w:val="00E82508"/>
    <w:rPr>
      <w:rFonts w:ascii="Book Antiqua" w:hAnsi="Book Antiqua"/>
      <w:color w:val="000000"/>
      <w:szCs w:val="20"/>
      <w:lang w:eastAsia="en-US"/>
    </w:rPr>
  </w:style>
  <w:style w:type="character" w:customStyle="1" w:styleId="30">
    <w:name w:val="Основной текст 3 Знак"/>
    <w:basedOn w:val="a0"/>
    <w:link w:val="3"/>
    <w:uiPriority w:val="99"/>
    <w:rsid w:val="00E82508"/>
    <w:rPr>
      <w:rFonts w:ascii="Book Antiqua" w:eastAsia="Times New Roman" w:hAnsi="Book Antiqua" w:cs="Times New Roman"/>
      <w:color w:val="000000"/>
      <w:sz w:val="24"/>
      <w:szCs w:val="20"/>
    </w:rPr>
  </w:style>
  <w:style w:type="paragraph" w:customStyle="1" w:styleId="CM11">
    <w:name w:val="CM11"/>
    <w:basedOn w:val="a"/>
    <w:next w:val="a"/>
    <w:rsid w:val="00E82508"/>
    <w:pPr>
      <w:widowControl w:val="0"/>
      <w:autoSpaceDE w:val="0"/>
      <w:autoSpaceDN w:val="0"/>
      <w:adjustRightInd w:val="0"/>
      <w:spacing w:after="318"/>
    </w:pPr>
    <w:rPr>
      <w:lang w:eastAsia="ru-RU"/>
    </w:rPr>
  </w:style>
  <w:style w:type="table" w:customStyle="1" w:styleId="12">
    <w:name w:val="Сетка таблицы1"/>
    <w:basedOn w:val="a1"/>
    <w:next w:val="a7"/>
    <w:uiPriority w:val="39"/>
    <w:rsid w:val="00E8250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5C4B53"/>
    <w:pPr>
      <w:widowControl w:val="0"/>
      <w:autoSpaceDE w:val="0"/>
      <w:autoSpaceDN w:val="0"/>
      <w:adjustRightInd w:val="0"/>
      <w:spacing w:line="208" w:lineRule="exact"/>
      <w:ind w:firstLine="479"/>
    </w:pPr>
    <w:rPr>
      <w:rFonts w:ascii="Georgia" w:hAnsi="Georgia"/>
      <w:lang w:eastAsia="ru-RU"/>
    </w:rPr>
  </w:style>
  <w:style w:type="character" w:styleId="a8">
    <w:name w:val="Hyperlink"/>
    <w:uiPriority w:val="99"/>
    <w:rsid w:val="00D435AA"/>
    <w:rPr>
      <w:rFonts w:cs="Times New Roman"/>
      <w:color w:val="0000FF"/>
      <w:u w:val="single"/>
    </w:rPr>
  </w:style>
  <w:style w:type="paragraph" w:customStyle="1" w:styleId="Style25">
    <w:name w:val="Style25"/>
    <w:basedOn w:val="a"/>
    <w:uiPriority w:val="99"/>
    <w:rsid w:val="00D435AA"/>
    <w:pPr>
      <w:widowControl w:val="0"/>
      <w:autoSpaceDE w:val="0"/>
      <w:autoSpaceDN w:val="0"/>
      <w:adjustRightInd w:val="0"/>
      <w:spacing w:line="331" w:lineRule="exact"/>
      <w:ind w:hanging="283"/>
    </w:pPr>
    <w:rPr>
      <w:lang w:eastAsia="ru-RU"/>
    </w:rPr>
  </w:style>
  <w:style w:type="paragraph" w:customStyle="1" w:styleId="Style5">
    <w:name w:val="Style5"/>
    <w:basedOn w:val="a"/>
    <w:rsid w:val="00D435AA"/>
    <w:pPr>
      <w:widowControl w:val="0"/>
      <w:autoSpaceDE w:val="0"/>
      <w:autoSpaceDN w:val="0"/>
      <w:adjustRightInd w:val="0"/>
    </w:pPr>
    <w:rPr>
      <w:rFonts w:ascii="Georgia" w:hAnsi="Georgia"/>
      <w:lang w:eastAsia="ru-RU"/>
    </w:rPr>
  </w:style>
  <w:style w:type="paragraph" w:customStyle="1" w:styleId="Style9">
    <w:name w:val="Style9"/>
    <w:basedOn w:val="a"/>
    <w:rsid w:val="00D435AA"/>
    <w:pPr>
      <w:widowControl w:val="0"/>
      <w:autoSpaceDE w:val="0"/>
      <w:autoSpaceDN w:val="0"/>
      <w:adjustRightInd w:val="0"/>
      <w:jc w:val="center"/>
    </w:pPr>
    <w:rPr>
      <w:rFonts w:ascii="Georgia" w:hAnsi="Georgia"/>
      <w:lang w:eastAsia="ru-RU"/>
    </w:rPr>
  </w:style>
  <w:style w:type="paragraph" w:customStyle="1" w:styleId="Style2">
    <w:name w:val="Style2"/>
    <w:basedOn w:val="a"/>
    <w:rsid w:val="00D435AA"/>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D435AA"/>
    <w:pPr>
      <w:widowControl w:val="0"/>
      <w:autoSpaceDE w:val="0"/>
      <w:autoSpaceDN w:val="0"/>
      <w:adjustRightInd w:val="0"/>
    </w:pPr>
    <w:rPr>
      <w:rFonts w:ascii="Georgia" w:hAnsi="Georgia"/>
      <w:lang w:eastAsia="ru-RU"/>
    </w:rPr>
  </w:style>
  <w:style w:type="paragraph" w:customStyle="1" w:styleId="Style6">
    <w:name w:val="Style6"/>
    <w:basedOn w:val="a"/>
    <w:rsid w:val="00D435AA"/>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D435AA"/>
    <w:rPr>
      <w:rFonts w:ascii="Times New Roman" w:hAnsi="Times New Roman" w:cs="Times New Roman" w:hint="default"/>
      <w:b/>
      <w:bCs/>
      <w:sz w:val="24"/>
      <w:szCs w:val="24"/>
    </w:rPr>
  </w:style>
  <w:style w:type="character" w:customStyle="1" w:styleId="FontStyle17">
    <w:name w:val="Font Style17"/>
    <w:rsid w:val="00D435AA"/>
    <w:rPr>
      <w:rFonts w:ascii="Times New Roman" w:hAnsi="Times New Roman" w:cs="Times New Roman" w:hint="default"/>
      <w:sz w:val="24"/>
      <w:szCs w:val="24"/>
    </w:rPr>
  </w:style>
  <w:style w:type="paragraph" w:styleId="a9">
    <w:name w:val="header"/>
    <w:basedOn w:val="a"/>
    <w:link w:val="aa"/>
    <w:uiPriority w:val="99"/>
    <w:unhideWhenUsed/>
    <w:rsid w:val="007571CA"/>
    <w:pPr>
      <w:tabs>
        <w:tab w:val="center" w:pos="4677"/>
        <w:tab w:val="right" w:pos="9355"/>
      </w:tabs>
    </w:pPr>
  </w:style>
  <w:style w:type="character" w:customStyle="1" w:styleId="aa">
    <w:name w:val="Верхний колонтитул Знак"/>
    <w:basedOn w:val="a0"/>
    <w:link w:val="a9"/>
    <w:uiPriority w:val="99"/>
    <w:rsid w:val="007571CA"/>
    <w:rPr>
      <w:rFonts w:ascii="Times New Roman" w:eastAsia="Times New Roman" w:hAnsi="Times New Roman" w:cs="Times New Roman"/>
      <w:sz w:val="24"/>
      <w:szCs w:val="24"/>
      <w:lang w:eastAsia="zh-CN"/>
    </w:rPr>
  </w:style>
  <w:style w:type="paragraph" w:styleId="ab">
    <w:name w:val="footer"/>
    <w:basedOn w:val="a"/>
    <w:link w:val="ac"/>
    <w:uiPriority w:val="99"/>
    <w:unhideWhenUsed/>
    <w:rsid w:val="007571CA"/>
    <w:pPr>
      <w:tabs>
        <w:tab w:val="center" w:pos="4677"/>
        <w:tab w:val="right" w:pos="9355"/>
      </w:tabs>
    </w:pPr>
  </w:style>
  <w:style w:type="character" w:customStyle="1" w:styleId="ac">
    <w:name w:val="Нижний колонтитул Знак"/>
    <w:basedOn w:val="a0"/>
    <w:link w:val="ab"/>
    <w:uiPriority w:val="99"/>
    <w:rsid w:val="007571CA"/>
    <w:rPr>
      <w:rFonts w:ascii="Times New Roman" w:eastAsia="Times New Roman" w:hAnsi="Times New Roman" w:cs="Times New Roman"/>
      <w:sz w:val="24"/>
      <w:szCs w:val="24"/>
      <w:lang w:eastAsia="zh-CN"/>
    </w:rPr>
  </w:style>
  <w:style w:type="paragraph" w:styleId="ad">
    <w:name w:val="Balloon Text"/>
    <w:basedOn w:val="a"/>
    <w:link w:val="ae"/>
    <w:uiPriority w:val="99"/>
    <w:semiHidden/>
    <w:unhideWhenUsed/>
    <w:rsid w:val="007571CA"/>
    <w:rPr>
      <w:rFonts w:ascii="Segoe UI" w:hAnsi="Segoe UI" w:cs="Segoe UI"/>
      <w:sz w:val="18"/>
      <w:szCs w:val="18"/>
    </w:rPr>
  </w:style>
  <w:style w:type="character" w:customStyle="1" w:styleId="ae">
    <w:name w:val="Текст выноски Знак"/>
    <w:basedOn w:val="a0"/>
    <w:link w:val="ad"/>
    <w:uiPriority w:val="99"/>
    <w:semiHidden/>
    <w:rsid w:val="007571CA"/>
    <w:rPr>
      <w:rFonts w:ascii="Segoe UI" w:eastAsia="Times New Roman" w:hAnsi="Segoe UI" w:cs="Segoe UI"/>
      <w:sz w:val="18"/>
      <w:szCs w:val="18"/>
      <w:lang w:eastAsia="zh-CN"/>
    </w:rPr>
  </w:style>
  <w:style w:type="paragraph" w:styleId="af">
    <w:name w:val="TOC Heading"/>
    <w:basedOn w:val="1"/>
    <w:next w:val="a"/>
    <w:uiPriority w:val="39"/>
    <w:unhideWhenUsed/>
    <w:qFormat/>
    <w:rsid w:val="00F74EDF"/>
    <w:pPr>
      <w:keepLines/>
      <w:spacing w:before="240" w:line="259" w:lineRule="auto"/>
      <w:outlineLvl w:val="9"/>
    </w:pPr>
    <w:rPr>
      <w:rFonts w:asciiTheme="majorHAnsi" w:eastAsiaTheme="majorEastAsia" w:hAnsiTheme="majorHAnsi" w:cstheme="majorBidi"/>
      <w:b w:val="0"/>
      <w:color w:val="2E74B5" w:themeColor="accent1" w:themeShade="BF"/>
      <w:sz w:val="32"/>
      <w:szCs w:val="32"/>
      <w:lang w:val="ru-RU" w:eastAsia="ru-RU"/>
    </w:rPr>
  </w:style>
  <w:style w:type="paragraph" w:styleId="13">
    <w:name w:val="toc 1"/>
    <w:basedOn w:val="a"/>
    <w:next w:val="a"/>
    <w:autoRedefine/>
    <w:uiPriority w:val="39"/>
    <w:unhideWhenUsed/>
    <w:rsid w:val="002E0A86"/>
    <w:pPr>
      <w:tabs>
        <w:tab w:val="right" w:leader="dot" w:pos="9345"/>
      </w:tabs>
      <w:spacing w:after="100"/>
      <w:jc w:val="both"/>
    </w:pPr>
  </w:style>
  <w:style w:type="character" w:customStyle="1" w:styleId="UnresolvedMention">
    <w:name w:val="Unresolved Mention"/>
    <w:basedOn w:val="a0"/>
    <w:uiPriority w:val="99"/>
    <w:semiHidden/>
    <w:unhideWhenUsed/>
    <w:rsid w:val="00D57828"/>
    <w:rPr>
      <w:color w:val="605E5C"/>
      <w:shd w:val="clear" w:color="auto" w:fill="E1DFDD"/>
    </w:rPr>
  </w:style>
  <w:style w:type="character" w:customStyle="1" w:styleId="FontStyle12">
    <w:name w:val="Font Style12"/>
    <w:rsid w:val="001A5099"/>
    <w:rPr>
      <w:rFonts w:ascii="Times New Roman" w:hAnsi="Times New Roman" w:cs="Times New Roman"/>
      <w:sz w:val="26"/>
      <w:szCs w:val="26"/>
    </w:rPr>
  </w:style>
  <w:style w:type="paragraph" w:customStyle="1" w:styleId="Default">
    <w:name w:val="Default"/>
    <w:rsid w:val="00081C7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ec.eaeunion.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1679E-F3D0-4644-88D6-93D20D65C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8251</Words>
  <Characters>47035</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Сайиян Каринэ</dc:creator>
  <cp:keywords/>
  <dc:description/>
  <cp:lastModifiedBy>Иванова Наталья Петровна</cp:lastModifiedBy>
  <cp:revision>6</cp:revision>
  <cp:lastPrinted>2021-10-19T07:42:00Z</cp:lastPrinted>
  <dcterms:created xsi:type="dcterms:W3CDTF">2022-10-24T06:06:00Z</dcterms:created>
  <dcterms:modified xsi:type="dcterms:W3CDTF">2022-11-09T11:06:00Z</dcterms:modified>
</cp:coreProperties>
</file>